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532514" w14:textId="77777777" w:rsidR="00BE53D7" w:rsidRPr="009A7AA3" w:rsidRDefault="00BE53D7" w:rsidP="00BE53D7">
      <w:pPr>
        <w:pStyle w:val="1"/>
        <w:jc w:val="center"/>
        <w:rPr>
          <w:rFonts w:ascii="Times New Roman" w:eastAsia="Times New Roman" w:hAnsi="Times New Roman" w:cs="Times New Roman"/>
          <w:b/>
          <w:color w:val="auto"/>
          <w:spacing w:val="22"/>
          <w:sz w:val="24"/>
          <w:szCs w:val="24"/>
          <w:lang w:eastAsia="ru-RU"/>
        </w:rPr>
      </w:pPr>
      <w:r w:rsidRPr="009A7AA3">
        <w:rPr>
          <w:rFonts w:ascii="Times New Roman" w:eastAsia="Times New Roman" w:hAnsi="Times New Roman" w:cs="Times New Roman"/>
          <w:b/>
          <w:color w:val="auto"/>
          <w:spacing w:val="6"/>
          <w:w w:val="105"/>
          <w:sz w:val="24"/>
          <w:szCs w:val="24"/>
          <w:lang w:eastAsia="ru-RU"/>
        </w:rPr>
        <w:t>Мэрия города Череповца</w:t>
      </w:r>
    </w:p>
    <w:p w14:paraId="10C2247E" w14:textId="77777777" w:rsidR="00BE53D7" w:rsidRPr="009A7AA3" w:rsidRDefault="00BE53D7" w:rsidP="00BE53D7">
      <w:pPr>
        <w:widowControl w:val="0"/>
        <w:autoSpaceDE w:val="0"/>
        <w:autoSpaceDN w:val="0"/>
        <w:spacing w:after="0" w:line="240" w:lineRule="auto"/>
        <w:jc w:val="center"/>
        <w:rPr>
          <w:rFonts w:ascii="Times New Roman" w:eastAsia="Times New Roman" w:hAnsi="Times New Roman" w:cs="Times New Roman"/>
          <w:b/>
          <w:sz w:val="24"/>
          <w:szCs w:val="24"/>
        </w:rPr>
      </w:pPr>
      <w:r w:rsidRPr="009A7AA3">
        <w:rPr>
          <w:rFonts w:ascii="Times New Roman" w:eastAsia="Times New Roman" w:hAnsi="Times New Roman" w:cs="Times New Roman"/>
          <w:b/>
          <w:sz w:val="24"/>
          <w:szCs w:val="24"/>
        </w:rPr>
        <w:t>муниципальное автономное общеобразовательное учреждение</w:t>
      </w:r>
    </w:p>
    <w:p w14:paraId="02FEC068" w14:textId="77777777" w:rsidR="00BE53D7" w:rsidRPr="009A7AA3" w:rsidRDefault="00BE53D7" w:rsidP="00BE53D7">
      <w:pPr>
        <w:widowControl w:val="0"/>
        <w:autoSpaceDE w:val="0"/>
        <w:autoSpaceDN w:val="0"/>
        <w:spacing w:after="0" w:line="240" w:lineRule="auto"/>
        <w:jc w:val="center"/>
        <w:rPr>
          <w:rFonts w:ascii="Times New Roman" w:eastAsia="Times New Roman" w:hAnsi="Times New Roman" w:cs="Times New Roman"/>
          <w:b/>
          <w:sz w:val="24"/>
          <w:szCs w:val="24"/>
        </w:rPr>
      </w:pPr>
      <w:r w:rsidRPr="009A7AA3">
        <w:rPr>
          <w:rFonts w:ascii="Times New Roman" w:eastAsia="Times New Roman" w:hAnsi="Times New Roman" w:cs="Times New Roman"/>
          <w:b/>
          <w:sz w:val="24"/>
          <w:szCs w:val="24"/>
        </w:rPr>
        <w:t>«Специальная (коррекционная) общеобразовательная школа № 38»</w:t>
      </w:r>
    </w:p>
    <w:p w14:paraId="02281455" w14:textId="77777777" w:rsidR="00BE53D7" w:rsidRPr="009A7AA3" w:rsidRDefault="00BE53D7" w:rsidP="00BE53D7">
      <w:pPr>
        <w:widowControl w:val="0"/>
        <w:autoSpaceDE w:val="0"/>
        <w:autoSpaceDN w:val="0"/>
        <w:spacing w:after="0" w:line="240" w:lineRule="auto"/>
        <w:jc w:val="center"/>
        <w:rPr>
          <w:rFonts w:ascii="Times New Roman" w:eastAsia="Times New Roman" w:hAnsi="Times New Roman" w:cs="Times New Roman"/>
          <w:b/>
          <w:sz w:val="24"/>
          <w:szCs w:val="24"/>
        </w:rPr>
      </w:pPr>
      <w:r w:rsidRPr="009A7AA3">
        <w:rPr>
          <w:rFonts w:ascii="Times New Roman" w:eastAsia="Times New Roman" w:hAnsi="Times New Roman" w:cs="Times New Roman"/>
          <w:b/>
          <w:sz w:val="24"/>
          <w:szCs w:val="24"/>
        </w:rPr>
        <w:t>(МАОУ «Специальная (коррекционная) общеобразовательная школа № 38»)</w:t>
      </w:r>
    </w:p>
    <w:p w14:paraId="56A0AF8B" w14:textId="77777777" w:rsidR="00BE53D7" w:rsidRPr="009A7AA3" w:rsidRDefault="00BE53D7" w:rsidP="00BE53D7">
      <w:pPr>
        <w:widowControl w:val="0"/>
        <w:autoSpaceDE w:val="0"/>
        <w:autoSpaceDN w:val="0"/>
        <w:spacing w:after="0" w:line="240" w:lineRule="auto"/>
        <w:ind w:left="-57" w:right="-57"/>
        <w:jc w:val="center"/>
        <w:rPr>
          <w:rFonts w:ascii="Times New Roman" w:eastAsia="Times New Roman" w:hAnsi="Times New Roman" w:cs="Times New Roman"/>
          <w:i/>
          <w:sz w:val="24"/>
          <w:szCs w:val="24"/>
          <w:lang w:val="en-US"/>
        </w:rPr>
      </w:pPr>
      <w:r w:rsidRPr="009A7AA3">
        <w:rPr>
          <w:rFonts w:ascii="Times New Roman" w:eastAsia="Times New Roman" w:hAnsi="Times New Roman" w:cs="Times New Roman"/>
          <w:i/>
          <w:sz w:val="24"/>
          <w:szCs w:val="24"/>
        </w:rPr>
        <w:t xml:space="preserve">улица К. Белова, дом </w:t>
      </w:r>
      <w:smartTag w:uri="urn:schemas-microsoft-com:office:smarttags" w:element="metricconverter">
        <w:smartTagPr>
          <w:attr w:name="ProductID" w:val="9, г"/>
        </w:smartTagPr>
        <w:r w:rsidRPr="009A7AA3">
          <w:rPr>
            <w:rFonts w:ascii="Times New Roman" w:eastAsia="Times New Roman" w:hAnsi="Times New Roman" w:cs="Times New Roman"/>
            <w:i/>
            <w:sz w:val="24"/>
            <w:szCs w:val="24"/>
          </w:rPr>
          <w:t xml:space="preserve">9, </w:t>
        </w:r>
        <w:proofErr w:type="spellStart"/>
        <w:r w:rsidRPr="009A7AA3">
          <w:rPr>
            <w:rFonts w:ascii="Times New Roman" w:eastAsia="Times New Roman" w:hAnsi="Times New Roman" w:cs="Times New Roman"/>
            <w:i/>
            <w:sz w:val="24"/>
            <w:szCs w:val="24"/>
          </w:rPr>
          <w:t>г</w:t>
        </w:r>
      </w:smartTag>
      <w:r w:rsidRPr="009A7AA3">
        <w:rPr>
          <w:rFonts w:ascii="Times New Roman" w:eastAsia="Times New Roman" w:hAnsi="Times New Roman" w:cs="Times New Roman"/>
          <w:i/>
          <w:sz w:val="24"/>
          <w:szCs w:val="24"/>
        </w:rPr>
        <w:t>.Череповец</w:t>
      </w:r>
      <w:proofErr w:type="spellEnd"/>
      <w:r w:rsidRPr="009A7AA3">
        <w:rPr>
          <w:rFonts w:ascii="Times New Roman" w:eastAsia="Times New Roman" w:hAnsi="Times New Roman" w:cs="Times New Roman"/>
          <w:i/>
          <w:sz w:val="24"/>
          <w:szCs w:val="24"/>
        </w:rPr>
        <w:t xml:space="preserve">, Вологодская область, 162601, тел. </w:t>
      </w:r>
      <w:r w:rsidRPr="009A7AA3">
        <w:rPr>
          <w:rFonts w:ascii="Times New Roman" w:eastAsia="Times New Roman" w:hAnsi="Times New Roman" w:cs="Times New Roman"/>
          <w:i/>
          <w:sz w:val="24"/>
          <w:szCs w:val="24"/>
          <w:lang w:val="de-DE"/>
        </w:rPr>
        <w:t>(8202) 2</w:t>
      </w:r>
      <w:r w:rsidRPr="009A7AA3">
        <w:rPr>
          <w:rFonts w:ascii="Times New Roman" w:eastAsia="Times New Roman" w:hAnsi="Times New Roman" w:cs="Times New Roman"/>
          <w:i/>
          <w:sz w:val="24"/>
          <w:szCs w:val="24"/>
          <w:lang w:val="en-US"/>
        </w:rPr>
        <w:t>6</w:t>
      </w:r>
      <w:r w:rsidRPr="009A7AA3">
        <w:rPr>
          <w:rFonts w:ascii="Times New Roman" w:eastAsia="Times New Roman" w:hAnsi="Times New Roman" w:cs="Times New Roman"/>
          <w:i/>
          <w:sz w:val="24"/>
          <w:szCs w:val="24"/>
          <w:lang w:val="de-DE"/>
        </w:rPr>
        <w:t xml:space="preserve"> </w:t>
      </w:r>
      <w:r w:rsidRPr="009A7AA3">
        <w:rPr>
          <w:rFonts w:ascii="Times New Roman" w:eastAsia="Times New Roman" w:hAnsi="Times New Roman" w:cs="Times New Roman"/>
          <w:i/>
          <w:sz w:val="24"/>
          <w:szCs w:val="24"/>
          <w:lang w:val="en-US"/>
        </w:rPr>
        <w:t>78</w:t>
      </w:r>
      <w:r w:rsidRPr="009A7AA3">
        <w:rPr>
          <w:rFonts w:ascii="Times New Roman" w:eastAsia="Times New Roman" w:hAnsi="Times New Roman" w:cs="Times New Roman"/>
          <w:i/>
          <w:sz w:val="24"/>
          <w:szCs w:val="24"/>
          <w:lang w:val="de-DE"/>
        </w:rPr>
        <w:t xml:space="preserve"> </w:t>
      </w:r>
      <w:r w:rsidRPr="009A7AA3">
        <w:rPr>
          <w:rFonts w:ascii="Times New Roman" w:eastAsia="Times New Roman" w:hAnsi="Times New Roman" w:cs="Times New Roman"/>
          <w:i/>
          <w:sz w:val="24"/>
          <w:szCs w:val="24"/>
          <w:lang w:val="en-US"/>
        </w:rPr>
        <w:t>18</w:t>
      </w:r>
      <w:r w:rsidRPr="009A7AA3">
        <w:rPr>
          <w:rFonts w:ascii="Times New Roman" w:eastAsia="Times New Roman" w:hAnsi="Times New Roman" w:cs="Times New Roman"/>
          <w:i/>
          <w:sz w:val="24"/>
          <w:szCs w:val="24"/>
          <w:lang w:val="de-DE"/>
        </w:rPr>
        <w:t>,</w:t>
      </w:r>
    </w:p>
    <w:p w14:paraId="6D7B4009" w14:textId="77777777" w:rsidR="00BE53D7" w:rsidRPr="009A7AA3" w:rsidRDefault="00BE53D7" w:rsidP="00BE53D7">
      <w:pPr>
        <w:widowControl w:val="0"/>
        <w:autoSpaceDE w:val="0"/>
        <w:autoSpaceDN w:val="0"/>
        <w:spacing w:after="0" w:line="240" w:lineRule="auto"/>
        <w:ind w:left="-57" w:right="-57"/>
        <w:jc w:val="center"/>
        <w:rPr>
          <w:rFonts w:ascii="Times New Roman" w:eastAsia="Times New Roman" w:hAnsi="Times New Roman" w:cs="Times New Roman"/>
          <w:i/>
          <w:sz w:val="24"/>
          <w:szCs w:val="24"/>
          <w:lang w:val="de-DE"/>
        </w:rPr>
      </w:pPr>
      <w:r w:rsidRPr="009A7AA3">
        <w:rPr>
          <w:rFonts w:ascii="Times New Roman" w:eastAsia="Times New Roman" w:hAnsi="Times New Roman" w:cs="Times New Roman"/>
          <w:i/>
          <w:sz w:val="24"/>
          <w:szCs w:val="24"/>
        </w:rPr>
        <w:t>факс</w:t>
      </w:r>
      <w:r w:rsidRPr="009A7AA3">
        <w:rPr>
          <w:rFonts w:ascii="Times New Roman" w:eastAsia="Times New Roman" w:hAnsi="Times New Roman" w:cs="Times New Roman"/>
          <w:i/>
          <w:sz w:val="24"/>
          <w:szCs w:val="24"/>
          <w:lang w:val="de-DE"/>
        </w:rPr>
        <w:t xml:space="preserve"> (8202) 2</w:t>
      </w:r>
      <w:r w:rsidRPr="009A7AA3">
        <w:rPr>
          <w:rFonts w:ascii="Times New Roman" w:eastAsia="Times New Roman" w:hAnsi="Times New Roman" w:cs="Times New Roman"/>
          <w:i/>
          <w:sz w:val="24"/>
          <w:szCs w:val="24"/>
          <w:lang w:val="en-US"/>
        </w:rPr>
        <w:t>6</w:t>
      </w:r>
      <w:r w:rsidRPr="009A7AA3">
        <w:rPr>
          <w:rFonts w:ascii="Times New Roman" w:eastAsia="Times New Roman" w:hAnsi="Times New Roman" w:cs="Times New Roman"/>
          <w:i/>
          <w:sz w:val="24"/>
          <w:szCs w:val="24"/>
          <w:lang w:val="de-DE"/>
        </w:rPr>
        <w:t xml:space="preserve"> </w:t>
      </w:r>
      <w:r w:rsidRPr="009A7AA3">
        <w:rPr>
          <w:rFonts w:ascii="Times New Roman" w:eastAsia="Times New Roman" w:hAnsi="Times New Roman" w:cs="Times New Roman"/>
          <w:i/>
          <w:sz w:val="24"/>
          <w:szCs w:val="24"/>
          <w:lang w:val="en-US"/>
        </w:rPr>
        <w:t>78</w:t>
      </w:r>
      <w:r w:rsidRPr="009A7AA3">
        <w:rPr>
          <w:rFonts w:ascii="Times New Roman" w:eastAsia="Times New Roman" w:hAnsi="Times New Roman" w:cs="Times New Roman"/>
          <w:i/>
          <w:sz w:val="24"/>
          <w:szCs w:val="24"/>
          <w:lang w:val="de-DE"/>
        </w:rPr>
        <w:t xml:space="preserve"> </w:t>
      </w:r>
      <w:r w:rsidRPr="009A7AA3">
        <w:rPr>
          <w:rFonts w:ascii="Times New Roman" w:eastAsia="Times New Roman" w:hAnsi="Times New Roman" w:cs="Times New Roman"/>
          <w:i/>
          <w:sz w:val="24"/>
          <w:szCs w:val="24"/>
          <w:lang w:val="en-US"/>
        </w:rPr>
        <w:t>18</w:t>
      </w:r>
      <w:r w:rsidRPr="009A7AA3">
        <w:rPr>
          <w:rFonts w:ascii="Times New Roman" w:eastAsia="Times New Roman" w:hAnsi="Times New Roman" w:cs="Times New Roman"/>
          <w:i/>
          <w:sz w:val="24"/>
          <w:szCs w:val="24"/>
          <w:lang w:val="de-DE"/>
        </w:rPr>
        <w:t>,</w:t>
      </w:r>
      <w:proofErr w:type="spellStart"/>
      <w:r w:rsidRPr="009A7AA3">
        <w:rPr>
          <w:rFonts w:ascii="Times New Roman" w:eastAsia="Times New Roman" w:hAnsi="Times New Roman" w:cs="Times New Roman"/>
          <w:i/>
          <w:sz w:val="24"/>
          <w:szCs w:val="24"/>
          <w:lang w:val="de-DE"/>
        </w:rPr>
        <w:t>e-mail</w:t>
      </w:r>
      <w:proofErr w:type="spellEnd"/>
      <w:r w:rsidRPr="009A7AA3">
        <w:rPr>
          <w:rFonts w:ascii="Times New Roman" w:eastAsia="Times New Roman" w:hAnsi="Times New Roman" w:cs="Times New Roman"/>
          <w:i/>
          <w:sz w:val="24"/>
          <w:szCs w:val="24"/>
          <w:lang w:val="de-DE"/>
        </w:rPr>
        <w:t xml:space="preserve">: </w:t>
      </w:r>
      <w:r w:rsidRPr="009A7AA3">
        <w:rPr>
          <w:rFonts w:ascii="Times New Roman" w:eastAsia="Times New Roman" w:hAnsi="Times New Roman" w:cs="Times New Roman"/>
          <w:i/>
          <w:sz w:val="24"/>
          <w:szCs w:val="24"/>
          <w:lang w:val="en-US"/>
        </w:rPr>
        <w:t>school38@cherepovetscity.ru</w:t>
      </w:r>
      <w:r w:rsidRPr="009A7AA3">
        <w:rPr>
          <w:rFonts w:ascii="Times New Roman" w:eastAsia="Times New Roman" w:hAnsi="Times New Roman" w:cs="Times New Roman"/>
          <w:i/>
          <w:sz w:val="24"/>
          <w:szCs w:val="24"/>
          <w:lang w:val="de-DE"/>
        </w:rPr>
        <w:t>;</w:t>
      </w:r>
      <w:r w:rsidRPr="009A7AA3">
        <w:rPr>
          <w:rFonts w:ascii="Times New Roman" w:eastAsia="Times New Roman" w:hAnsi="Times New Roman" w:cs="Times New Roman"/>
          <w:i/>
          <w:sz w:val="24"/>
          <w:szCs w:val="24"/>
        </w:rPr>
        <w:t>сайт</w:t>
      </w:r>
      <w:r w:rsidRPr="009A7AA3">
        <w:rPr>
          <w:rFonts w:ascii="Times New Roman" w:eastAsia="Times New Roman" w:hAnsi="Times New Roman" w:cs="Times New Roman"/>
          <w:i/>
          <w:sz w:val="24"/>
          <w:szCs w:val="24"/>
          <w:lang w:val="en-US"/>
        </w:rPr>
        <w:t>: www.s11045.edu35.ru</w:t>
      </w:r>
    </w:p>
    <w:p w14:paraId="2C548E29" w14:textId="77777777" w:rsidR="00BE53D7" w:rsidRPr="009A7AA3" w:rsidRDefault="00BE53D7" w:rsidP="00BE53D7">
      <w:pPr>
        <w:widowControl w:val="0"/>
        <w:pBdr>
          <w:bottom w:val="triple" w:sz="4" w:space="1" w:color="auto"/>
        </w:pBdr>
        <w:autoSpaceDE w:val="0"/>
        <w:autoSpaceDN w:val="0"/>
        <w:spacing w:after="0" w:line="240" w:lineRule="auto"/>
        <w:ind w:right="141"/>
        <w:rPr>
          <w:rFonts w:ascii="Times New Roman" w:eastAsia="Times New Roman" w:hAnsi="Times New Roman" w:cs="Times New Roman"/>
          <w:sz w:val="24"/>
          <w:szCs w:val="24"/>
          <w:lang w:val="de-DE"/>
        </w:rPr>
      </w:pPr>
    </w:p>
    <w:p w14:paraId="42DE7C28" w14:textId="77777777" w:rsidR="00BE53D7" w:rsidRPr="009A7AA3" w:rsidRDefault="00BE53D7" w:rsidP="00BE53D7">
      <w:pPr>
        <w:widowControl w:val="0"/>
        <w:autoSpaceDE w:val="0"/>
        <w:autoSpaceDN w:val="0"/>
        <w:spacing w:after="0" w:line="360" w:lineRule="auto"/>
        <w:ind w:right="141"/>
        <w:rPr>
          <w:rFonts w:ascii="Times New Roman" w:eastAsia="Times New Roman" w:hAnsi="Times New Roman" w:cs="Times New Roman"/>
          <w:sz w:val="24"/>
          <w:szCs w:val="24"/>
          <w:lang w:val="en-US"/>
        </w:rPr>
      </w:pPr>
      <w:r w:rsidRPr="009A7AA3">
        <w:rPr>
          <w:rFonts w:ascii="Times New Roman" w:eastAsia="Times New Roman" w:hAnsi="Times New Roman" w:cs="Times New Roman"/>
          <w:sz w:val="24"/>
          <w:szCs w:val="24"/>
          <w:lang w:val="en-US"/>
        </w:rPr>
        <w:t xml:space="preserve">                                                      </w:t>
      </w:r>
    </w:p>
    <w:p w14:paraId="6C4DEC63" w14:textId="77777777" w:rsidR="00BE53D7" w:rsidRPr="009A7AA3" w:rsidRDefault="00BE53D7" w:rsidP="00BE53D7">
      <w:pPr>
        <w:widowControl w:val="0"/>
        <w:autoSpaceDE w:val="0"/>
        <w:autoSpaceDN w:val="0"/>
        <w:spacing w:after="0" w:line="240" w:lineRule="auto"/>
        <w:ind w:left="-284" w:right="-139"/>
        <w:rPr>
          <w:rFonts w:ascii="Times New Roman" w:eastAsia="Times New Roman" w:hAnsi="Times New Roman" w:cs="Times New Roman"/>
          <w:sz w:val="24"/>
          <w:szCs w:val="24"/>
        </w:rPr>
      </w:pPr>
      <w:r w:rsidRPr="009A7AA3">
        <w:rPr>
          <w:rFonts w:ascii="Times New Roman" w:eastAsia="Times New Roman" w:hAnsi="Times New Roman" w:cs="Times New Roman"/>
          <w:sz w:val="24"/>
          <w:szCs w:val="24"/>
        </w:rPr>
        <w:t xml:space="preserve">Рассмотрена на заседании              Согласована на заседании               Утверждена приказом педагогического совета                  общешкольного родительского       по общеобразовательной    (в новой редакции                           комитета  (протокол № 4                  организации   № 193а       с изменениями и дополнениями)      от 30.08.2023 г.                                  от 31.08.2023г.                                                            (протокол № 1 от 31.08.2023 г.)                                                                                                    </w:t>
      </w:r>
    </w:p>
    <w:p w14:paraId="0472745A" w14:textId="77777777" w:rsidR="00BE53D7" w:rsidRDefault="00BE53D7" w:rsidP="00BE53D7">
      <w:pPr>
        <w:rPr>
          <w:rFonts w:ascii="Times New Roman" w:hAnsi="Times New Roman" w:cs="Times New Roman"/>
          <w:sz w:val="24"/>
          <w:szCs w:val="24"/>
        </w:rPr>
      </w:pPr>
    </w:p>
    <w:p w14:paraId="6B638C45" w14:textId="59521167" w:rsidR="00082C7C" w:rsidRDefault="00082C7C">
      <w:pPr>
        <w:rPr>
          <w:rFonts w:ascii="Times New Roman" w:hAnsi="Times New Roman" w:cs="Times New Roman"/>
          <w:sz w:val="24"/>
          <w:szCs w:val="24"/>
        </w:rPr>
      </w:pPr>
    </w:p>
    <w:p w14:paraId="3C7294AE" w14:textId="12BE9F25" w:rsidR="00162B31" w:rsidRDefault="00162B31">
      <w:pPr>
        <w:rPr>
          <w:rFonts w:ascii="Times New Roman" w:hAnsi="Times New Roman" w:cs="Times New Roman"/>
          <w:sz w:val="24"/>
          <w:szCs w:val="24"/>
        </w:rPr>
      </w:pPr>
    </w:p>
    <w:p w14:paraId="35EC104E" w14:textId="3C3A4D37" w:rsidR="00162B31" w:rsidRPr="00162B31" w:rsidRDefault="00162B31">
      <w:pPr>
        <w:rPr>
          <w:rFonts w:ascii="Times New Roman" w:hAnsi="Times New Roman" w:cs="Times New Roman"/>
          <w:sz w:val="28"/>
          <w:szCs w:val="28"/>
        </w:rPr>
      </w:pPr>
    </w:p>
    <w:p w14:paraId="441545DA" w14:textId="77777777" w:rsidR="00162B31" w:rsidRPr="00162B31" w:rsidRDefault="00162B31" w:rsidP="00162B31">
      <w:pPr>
        <w:spacing w:after="0"/>
        <w:jc w:val="center"/>
        <w:rPr>
          <w:rFonts w:ascii="Times New Roman" w:hAnsi="Times New Roman" w:cs="Times New Roman"/>
          <w:b/>
          <w:sz w:val="28"/>
          <w:szCs w:val="28"/>
        </w:rPr>
      </w:pPr>
      <w:r w:rsidRPr="00162B31">
        <w:rPr>
          <w:rFonts w:ascii="Times New Roman" w:hAnsi="Times New Roman" w:cs="Times New Roman"/>
          <w:b/>
          <w:bCs/>
          <w:sz w:val="28"/>
          <w:szCs w:val="28"/>
        </w:rPr>
        <w:t xml:space="preserve">Адаптированная основная общеобразовательная программа образования обучающихся с нарушениями </w:t>
      </w:r>
      <w:proofErr w:type="spellStart"/>
      <w:r w:rsidRPr="00162B31">
        <w:rPr>
          <w:rFonts w:ascii="Times New Roman" w:hAnsi="Times New Roman" w:cs="Times New Roman"/>
          <w:b/>
          <w:bCs/>
          <w:sz w:val="28"/>
          <w:szCs w:val="28"/>
        </w:rPr>
        <w:t>опорнодвигательного</w:t>
      </w:r>
      <w:proofErr w:type="spellEnd"/>
      <w:r w:rsidRPr="00162B31">
        <w:rPr>
          <w:rFonts w:ascii="Times New Roman" w:hAnsi="Times New Roman" w:cs="Times New Roman"/>
          <w:b/>
          <w:bCs/>
          <w:sz w:val="28"/>
          <w:szCs w:val="28"/>
        </w:rPr>
        <w:t xml:space="preserve"> аппарата и с умственной отсталостью (интеллектуальными нарушениями) </w:t>
      </w:r>
      <w:r w:rsidRPr="00162B31">
        <w:rPr>
          <w:rFonts w:ascii="Times New Roman" w:hAnsi="Times New Roman" w:cs="Times New Roman"/>
          <w:b/>
          <w:sz w:val="28"/>
          <w:szCs w:val="28"/>
        </w:rPr>
        <w:t>(Вариант 6.3.)</w:t>
      </w:r>
    </w:p>
    <w:p w14:paraId="7F258BEA" w14:textId="77777777" w:rsidR="00162B31" w:rsidRPr="00162B31" w:rsidRDefault="00162B31" w:rsidP="00162B31">
      <w:pPr>
        <w:spacing w:after="0"/>
        <w:jc w:val="center"/>
        <w:rPr>
          <w:rFonts w:ascii="Times New Roman" w:hAnsi="Times New Roman" w:cs="Times New Roman"/>
          <w:b/>
          <w:sz w:val="28"/>
          <w:szCs w:val="28"/>
        </w:rPr>
      </w:pPr>
      <w:r w:rsidRPr="00162B31">
        <w:rPr>
          <w:rFonts w:ascii="Times New Roman" w:hAnsi="Times New Roman" w:cs="Times New Roman"/>
          <w:b/>
          <w:sz w:val="28"/>
          <w:szCs w:val="28"/>
        </w:rPr>
        <w:t>1 -4 классы</w:t>
      </w:r>
    </w:p>
    <w:p w14:paraId="5E759A66" w14:textId="77777777" w:rsidR="00162B31" w:rsidRPr="00162B31" w:rsidRDefault="00162B31" w:rsidP="00162B31">
      <w:pPr>
        <w:jc w:val="center"/>
        <w:rPr>
          <w:rFonts w:ascii="Times New Roman" w:hAnsi="Times New Roman" w:cs="Times New Roman"/>
          <w:sz w:val="28"/>
          <w:szCs w:val="28"/>
        </w:rPr>
      </w:pPr>
    </w:p>
    <w:p w14:paraId="60B127C6" w14:textId="77777777" w:rsidR="00162B31" w:rsidRPr="00162B31" w:rsidRDefault="00162B31" w:rsidP="00162B31">
      <w:pPr>
        <w:rPr>
          <w:rFonts w:ascii="Times New Roman" w:hAnsi="Times New Roman" w:cs="Times New Roman"/>
          <w:sz w:val="28"/>
          <w:szCs w:val="28"/>
        </w:rPr>
      </w:pPr>
    </w:p>
    <w:p w14:paraId="074FC647" w14:textId="77777777" w:rsidR="00162B31" w:rsidRPr="00251EBB" w:rsidRDefault="00162B31" w:rsidP="00162B31"/>
    <w:p w14:paraId="1A764220" w14:textId="77777777" w:rsidR="00162B31" w:rsidRPr="00251EBB" w:rsidRDefault="00162B31" w:rsidP="00162B31"/>
    <w:p w14:paraId="45D37F2B" w14:textId="77777777" w:rsidR="00162B31" w:rsidRPr="00251EBB" w:rsidRDefault="00162B31" w:rsidP="00162B31"/>
    <w:p w14:paraId="5DC281A4" w14:textId="77777777" w:rsidR="00162B31" w:rsidRPr="00251EBB" w:rsidRDefault="00162B31" w:rsidP="00162B31"/>
    <w:p w14:paraId="09F4556F" w14:textId="77777777" w:rsidR="00162B31" w:rsidRPr="00251EBB" w:rsidRDefault="00162B31" w:rsidP="00162B31"/>
    <w:p w14:paraId="7D7E4987" w14:textId="77777777" w:rsidR="00162B31" w:rsidRPr="00251EBB" w:rsidRDefault="00162B31" w:rsidP="00162B31"/>
    <w:p w14:paraId="70D7C7CF" w14:textId="77777777" w:rsidR="00162B31" w:rsidRPr="00251EBB" w:rsidRDefault="00162B31" w:rsidP="00162B31"/>
    <w:p w14:paraId="21195580" w14:textId="77777777" w:rsidR="00162B31" w:rsidRPr="00251EBB" w:rsidRDefault="00162B31" w:rsidP="00162B31"/>
    <w:p w14:paraId="63F1C85E" w14:textId="77777777" w:rsidR="00162B31" w:rsidRPr="00251EBB" w:rsidRDefault="00162B31" w:rsidP="00162B31"/>
    <w:p w14:paraId="4DA0B92E" w14:textId="77777777" w:rsidR="00162B31" w:rsidRDefault="00162B31" w:rsidP="00162B31"/>
    <w:p w14:paraId="29ECFD4B" w14:textId="77777777" w:rsidR="00162B31" w:rsidRDefault="00162B31" w:rsidP="00162B31"/>
    <w:p w14:paraId="03BDE916" w14:textId="3987D421" w:rsidR="00162B31" w:rsidRPr="00162B31" w:rsidRDefault="00162B31" w:rsidP="00162B31">
      <w:pPr>
        <w:jc w:val="center"/>
        <w:rPr>
          <w:rFonts w:ascii="Times New Roman" w:hAnsi="Times New Roman" w:cs="Times New Roman"/>
          <w:sz w:val="24"/>
          <w:szCs w:val="24"/>
        </w:rPr>
      </w:pPr>
      <w:r w:rsidRPr="00162B31">
        <w:rPr>
          <w:rFonts w:ascii="Times New Roman" w:hAnsi="Times New Roman" w:cs="Times New Roman"/>
          <w:sz w:val="24"/>
          <w:szCs w:val="24"/>
        </w:rPr>
        <w:t>г. Череповец</w:t>
      </w:r>
    </w:p>
    <w:p w14:paraId="62FE7AF9" w14:textId="77777777" w:rsidR="00162B31" w:rsidRDefault="00162B31" w:rsidP="00162B31">
      <w:pPr>
        <w:spacing w:after="0"/>
        <w:jc w:val="center"/>
        <w:rPr>
          <w:rFonts w:cs="Times New Roman"/>
          <w:b/>
          <w:bCs/>
          <w:szCs w:val="28"/>
        </w:rPr>
      </w:pPr>
    </w:p>
    <w:p w14:paraId="27A3A55E" w14:textId="2EA3F519" w:rsidR="00162B31" w:rsidRPr="00162B31" w:rsidRDefault="00162B31" w:rsidP="00162B31">
      <w:pPr>
        <w:spacing w:after="0"/>
        <w:jc w:val="center"/>
        <w:rPr>
          <w:rFonts w:ascii="Times New Roman" w:hAnsi="Times New Roman" w:cs="Times New Roman"/>
          <w:b/>
          <w:bCs/>
          <w:sz w:val="28"/>
          <w:szCs w:val="28"/>
        </w:rPr>
      </w:pPr>
      <w:r w:rsidRPr="00162B31">
        <w:rPr>
          <w:rFonts w:ascii="Times New Roman" w:hAnsi="Times New Roman" w:cs="Times New Roman"/>
          <w:b/>
          <w:bCs/>
          <w:sz w:val="28"/>
          <w:szCs w:val="28"/>
        </w:rPr>
        <w:lastRenderedPageBreak/>
        <w:t>1. ЦЕЛЕВОЙ РАЗДЕЛ</w:t>
      </w:r>
    </w:p>
    <w:p w14:paraId="4C0BDFB7" w14:textId="4B35F758" w:rsidR="00162B31" w:rsidRDefault="00162B31" w:rsidP="00162B31">
      <w:pPr>
        <w:spacing w:after="0"/>
        <w:jc w:val="center"/>
        <w:rPr>
          <w:rFonts w:ascii="Times New Roman" w:hAnsi="Times New Roman" w:cs="Times New Roman"/>
          <w:b/>
          <w:bCs/>
          <w:sz w:val="28"/>
          <w:szCs w:val="28"/>
        </w:rPr>
      </w:pPr>
      <w:r w:rsidRPr="00162B31">
        <w:rPr>
          <w:rFonts w:ascii="Times New Roman" w:hAnsi="Times New Roman" w:cs="Times New Roman"/>
          <w:b/>
          <w:bCs/>
          <w:sz w:val="28"/>
          <w:szCs w:val="28"/>
        </w:rPr>
        <w:t>1.1. Пояснительная записка</w:t>
      </w:r>
    </w:p>
    <w:p w14:paraId="705EBC90" w14:textId="77777777" w:rsidR="00162B31" w:rsidRPr="009B0F28" w:rsidRDefault="00162B31" w:rsidP="00162B31">
      <w:pPr>
        <w:spacing w:after="0"/>
        <w:jc w:val="center"/>
        <w:rPr>
          <w:rFonts w:ascii="Times New Roman" w:hAnsi="Times New Roman" w:cs="Times New Roman"/>
          <w:sz w:val="24"/>
          <w:szCs w:val="24"/>
        </w:rPr>
      </w:pPr>
    </w:p>
    <w:p w14:paraId="17A04A93" w14:textId="602BC45D" w:rsidR="009B0F28" w:rsidRPr="009B0F28" w:rsidRDefault="009B0F28" w:rsidP="006C0DBE">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9B0F28">
        <w:rPr>
          <w:rFonts w:ascii="Times New Roman" w:eastAsia="Times New Roman" w:hAnsi="Times New Roman" w:cs="Times New Roman"/>
          <w:color w:val="1A1A1A"/>
          <w:sz w:val="24"/>
          <w:szCs w:val="24"/>
          <w:lang w:eastAsia="ru-RU"/>
        </w:rPr>
        <w:t>Актуальность АООП заключается в том, что умение учиться,</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составляющее основу</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Личностного</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развития</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обучающегося</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с</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НОДА,</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означает</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умение</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учиться</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познават</w:t>
      </w:r>
      <w:r>
        <w:rPr>
          <w:rFonts w:ascii="Times New Roman" w:eastAsia="Times New Roman" w:hAnsi="Times New Roman" w:cs="Times New Roman"/>
          <w:color w:val="1A1A1A"/>
          <w:sz w:val="24"/>
          <w:szCs w:val="24"/>
          <w:lang w:eastAsia="ru-RU"/>
        </w:rPr>
        <w:t xml:space="preserve">ь  и </w:t>
      </w:r>
      <w:r w:rsidRPr="009B0F28">
        <w:rPr>
          <w:rFonts w:ascii="Times New Roman" w:eastAsia="Times New Roman" w:hAnsi="Times New Roman" w:cs="Times New Roman"/>
          <w:color w:val="1A1A1A"/>
          <w:sz w:val="24"/>
          <w:szCs w:val="24"/>
          <w:lang w:eastAsia="ru-RU"/>
        </w:rPr>
        <w:t>преобразовывать мир, ставить проблемы, искать и находить новые решения; учиться сотрудничать</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с другими людьми на основе уважения и равноправия с учетом собственных возможностей и</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ограничений.</w:t>
      </w:r>
    </w:p>
    <w:p w14:paraId="7B599DEC" w14:textId="77777777" w:rsidR="009B0F28" w:rsidRPr="009B0F28" w:rsidRDefault="009B0F28" w:rsidP="006C0DBE">
      <w:pPr>
        <w:shd w:val="clear" w:color="auto" w:fill="FFFFFF"/>
        <w:spacing w:after="0" w:line="240" w:lineRule="auto"/>
        <w:ind w:firstLine="708"/>
        <w:jc w:val="both"/>
        <w:rPr>
          <w:rFonts w:ascii="Times New Roman" w:eastAsia="Times New Roman" w:hAnsi="Times New Roman" w:cs="Times New Roman"/>
          <w:color w:val="1A1A1A"/>
          <w:sz w:val="24"/>
          <w:szCs w:val="24"/>
          <w:lang w:eastAsia="ru-RU"/>
        </w:rPr>
      </w:pPr>
      <w:r w:rsidRPr="009B0F28">
        <w:rPr>
          <w:rFonts w:ascii="Times New Roman" w:eastAsia="Times New Roman" w:hAnsi="Times New Roman" w:cs="Times New Roman"/>
          <w:color w:val="1A1A1A"/>
          <w:sz w:val="24"/>
          <w:szCs w:val="24"/>
          <w:lang w:eastAsia="ru-RU"/>
        </w:rPr>
        <w:t>Цель реализации АООП образования обучающихся с умеренной, тяжелой и глубокой</w:t>
      </w:r>
    </w:p>
    <w:p w14:paraId="6D115AF4" w14:textId="71D208E4" w:rsidR="000710B6" w:rsidRPr="000710B6" w:rsidRDefault="009B0F28" w:rsidP="000710B6">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9B0F28">
        <w:rPr>
          <w:rFonts w:ascii="Times New Roman" w:eastAsia="Times New Roman" w:hAnsi="Times New Roman" w:cs="Times New Roman"/>
          <w:color w:val="1A1A1A"/>
          <w:sz w:val="24"/>
          <w:szCs w:val="24"/>
          <w:lang w:eastAsia="ru-RU"/>
        </w:rPr>
        <w:t>умственной отсталостью (интеллектуальными нарушениями), тяжелыми и множественными</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нарушениями развития.</w:t>
      </w:r>
      <w:r>
        <w:rPr>
          <w:rFonts w:ascii="Times New Roman" w:eastAsia="Times New Roman" w:hAnsi="Times New Roman" w:cs="Times New Roman"/>
          <w:color w:val="1A1A1A"/>
          <w:sz w:val="24"/>
          <w:szCs w:val="24"/>
          <w:lang w:eastAsia="ru-RU"/>
        </w:rPr>
        <w:t xml:space="preserve"> </w:t>
      </w:r>
      <w:r w:rsidRPr="009B0F28">
        <w:rPr>
          <w:rFonts w:ascii="Times New Roman" w:eastAsia="Times New Roman" w:hAnsi="Times New Roman" w:cs="Times New Roman"/>
          <w:color w:val="1A1A1A"/>
          <w:sz w:val="24"/>
          <w:szCs w:val="24"/>
          <w:lang w:eastAsia="ru-RU"/>
        </w:rPr>
        <w:t>Обучающийся с умственной отсталостью в умеренной, тяжелой или глубокой степени, с</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тяжелыми и множественными нарушениями развития (ТМНР), интеллектуальное развитие которого</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не позволяет освоить АООП (вариант 1), либо он испытывает существенные трудности в ее</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освоении</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получает</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образование</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по</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образовательные потребности обучающегося с умственной отсталостью (интеллектуальными</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нарушениями).</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АООП (вариант 2) обучающихся с умственной отсталостью направлена на формирование</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общей</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культуры,</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обеспечивающей,</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в</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социокультурными ценностями, развитие необходимых для самореализации и жизни в обществе</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практических представлений, умений и навыков, позволяющих достичь максимально возможной</w:t>
      </w:r>
      <w:r w:rsidR="000710B6">
        <w:rPr>
          <w:rFonts w:ascii="Times New Roman" w:eastAsia="Times New Roman" w:hAnsi="Times New Roman" w:cs="Times New Roman"/>
          <w:color w:val="1A1A1A"/>
          <w:sz w:val="24"/>
          <w:szCs w:val="24"/>
          <w:lang w:eastAsia="ru-RU"/>
        </w:rPr>
        <w:t xml:space="preserve"> </w:t>
      </w:r>
      <w:r w:rsidR="000710B6" w:rsidRPr="000710B6">
        <w:rPr>
          <w:rFonts w:ascii="Times New Roman" w:eastAsia="Times New Roman" w:hAnsi="Times New Roman" w:cs="Times New Roman"/>
          <w:color w:val="1A1A1A"/>
          <w:sz w:val="24"/>
          <w:szCs w:val="24"/>
          <w:lang w:eastAsia="ru-RU"/>
        </w:rPr>
        <w:t>самостоятельности и независимости в повседневной жизни.</w:t>
      </w:r>
    </w:p>
    <w:p w14:paraId="4DDB4670" w14:textId="77777777" w:rsidR="000710B6" w:rsidRPr="000710B6" w:rsidRDefault="000710B6" w:rsidP="000710B6">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710B6">
        <w:rPr>
          <w:rFonts w:ascii="Times New Roman" w:eastAsia="Times New Roman" w:hAnsi="Times New Roman" w:cs="Times New Roman"/>
          <w:color w:val="1A1A1A"/>
          <w:sz w:val="24"/>
          <w:szCs w:val="24"/>
          <w:lang w:eastAsia="ru-RU"/>
        </w:rPr>
        <w:t>На основе АООП (вариант 2) образовательная организация разрабатывает индивидуальную</w:t>
      </w:r>
    </w:p>
    <w:p w14:paraId="30B53AB3" w14:textId="745B2229" w:rsidR="000710B6" w:rsidRPr="000710B6" w:rsidRDefault="000710B6" w:rsidP="000710B6">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0710B6">
        <w:rPr>
          <w:rFonts w:ascii="Times New Roman" w:eastAsia="Times New Roman" w:hAnsi="Times New Roman" w:cs="Times New Roman"/>
          <w:color w:val="1A1A1A"/>
          <w:sz w:val="24"/>
          <w:szCs w:val="24"/>
          <w:lang w:eastAsia="ru-RU"/>
        </w:rPr>
        <w:t>систему оценку степени усвоения программного материала по предметам (курсам) учебного плана,</w:t>
      </w:r>
      <w:r>
        <w:rPr>
          <w:rFonts w:ascii="Times New Roman" w:eastAsia="Times New Roman" w:hAnsi="Times New Roman" w:cs="Times New Roman"/>
          <w:color w:val="1A1A1A"/>
          <w:sz w:val="24"/>
          <w:szCs w:val="24"/>
          <w:lang w:eastAsia="ru-RU"/>
        </w:rPr>
        <w:t xml:space="preserve"> </w:t>
      </w:r>
      <w:r w:rsidRPr="000710B6">
        <w:rPr>
          <w:rFonts w:ascii="Times New Roman" w:eastAsia="Times New Roman" w:hAnsi="Times New Roman" w:cs="Times New Roman"/>
          <w:color w:val="1A1A1A"/>
          <w:sz w:val="24"/>
          <w:szCs w:val="24"/>
          <w:lang w:eastAsia="ru-RU"/>
        </w:rPr>
        <w:t>учитывающую индивидуальные образовательные потребности и возможности обучающегося с</w:t>
      </w:r>
      <w:r>
        <w:rPr>
          <w:rFonts w:ascii="Times New Roman" w:eastAsia="Times New Roman" w:hAnsi="Times New Roman" w:cs="Times New Roman"/>
          <w:color w:val="1A1A1A"/>
          <w:sz w:val="24"/>
          <w:szCs w:val="24"/>
          <w:lang w:eastAsia="ru-RU"/>
        </w:rPr>
        <w:t xml:space="preserve"> </w:t>
      </w:r>
      <w:r w:rsidRPr="000710B6">
        <w:rPr>
          <w:rFonts w:ascii="Times New Roman" w:eastAsia="Times New Roman" w:hAnsi="Times New Roman" w:cs="Times New Roman"/>
          <w:color w:val="1A1A1A"/>
          <w:sz w:val="24"/>
          <w:szCs w:val="24"/>
          <w:lang w:eastAsia="ru-RU"/>
        </w:rPr>
        <w:t>умственной</w:t>
      </w:r>
      <w:r>
        <w:rPr>
          <w:rFonts w:ascii="Times New Roman" w:eastAsia="Times New Roman" w:hAnsi="Times New Roman" w:cs="Times New Roman"/>
          <w:color w:val="1A1A1A"/>
          <w:sz w:val="24"/>
          <w:szCs w:val="24"/>
          <w:lang w:eastAsia="ru-RU"/>
        </w:rPr>
        <w:t xml:space="preserve"> </w:t>
      </w:r>
      <w:r w:rsidRPr="000710B6">
        <w:rPr>
          <w:rFonts w:ascii="Times New Roman" w:eastAsia="Times New Roman" w:hAnsi="Times New Roman" w:cs="Times New Roman"/>
          <w:color w:val="1A1A1A"/>
          <w:sz w:val="24"/>
          <w:szCs w:val="24"/>
          <w:lang w:eastAsia="ru-RU"/>
        </w:rPr>
        <w:t>отсталостью</w:t>
      </w:r>
    </w:p>
    <w:p w14:paraId="11F3F437" w14:textId="68630253" w:rsidR="007E7555" w:rsidRPr="007E7555" w:rsidRDefault="000710B6" w:rsidP="007E7555">
      <w:pPr>
        <w:shd w:val="clear" w:color="auto" w:fill="FFFFFF"/>
        <w:rPr>
          <w:rFonts w:ascii="Times New Roman" w:eastAsia="Times New Roman" w:hAnsi="Times New Roman" w:cs="Times New Roman"/>
          <w:color w:val="1A1A1A"/>
          <w:sz w:val="24"/>
          <w:szCs w:val="24"/>
          <w:lang w:eastAsia="ru-RU"/>
        </w:rPr>
      </w:pPr>
      <w:r w:rsidRPr="000710B6">
        <w:rPr>
          <w:rFonts w:ascii="Times New Roman" w:eastAsia="Times New Roman" w:hAnsi="Times New Roman" w:cs="Times New Roman"/>
          <w:color w:val="1A1A1A"/>
          <w:sz w:val="24"/>
          <w:szCs w:val="24"/>
          <w:lang w:eastAsia="ru-RU"/>
        </w:rPr>
        <w:t>(интеллектуальными</w:t>
      </w:r>
      <w:r>
        <w:rPr>
          <w:rFonts w:ascii="Times New Roman" w:eastAsia="Times New Roman" w:hAnsi="Times New Roman" w:cs="Times New Roman"/>
          <w:color w:val="1A1A1A"/>
          <w:sz w:val="24"/>
          <w:szCs w:val="24"/>
          <w:lang w:eastAsia="ru-RU"/>
        </w:rPr>
        <w:t xml:space="preserve"> </w:t>
      </w:r>
      <w:r w:rsidRPr="000710B6">
        <w:rPr>
          <w:rFonts w:ascii="Times New Roman" w:eastAsia="Times New Roman" w:hAnsi="Times New Roman" w:cs="Times New Roman"/>
          <w:color w:val="1A1A1A"/>
          <w:sz w:val="24"/>
          <w:szCs w:val="24"/>
          <w:lang w:eastAsia="ru-RU"/>
        </w:rPr>
        <w:t>программы является обретение обучающимися таких жизненных компетенций, которые позволяют</w:t>
      </w:r>
      <w:r>
        <w:rPr>
          <w:rFonts w:ascii="Times New Roman" w:eastAsia="Times New Roman" w:hAnsi="Times New Roman" w:cs="Times New Roman"/>
          <w:color w:val="1A1A1A"/>
          <w:sz w:val="24"/>
          <w:szCs w:val="24"/>
          <w:lang w:eastAsia="ru-RU"/>
        </w:rPr>
        <w:t xml:space="preserve"> </w:t>
      </w:r>
      <w:r w:rsidRPr="000710B6">
        <w:rPr>
          <w:rFonts w:ascii="Times New Roman" w:eastAsia="Times New Roman" w:hAnsi="Times New Roman" w:cs="Times New Roman"/>
          <w:color w:val="1A1A1A"/>
          <w:sz w:val="24"/>
          <w:szCs w:val="24"/>
          <w:lang w:eastAsia="ru-RU"/>
        </w:rPr>
        <w:t>ему достигать максимальной возможной самостоятельности в решении повседневных жизненных</w:t>
      </w:r>
      <w:r>
        <w:rPr>
          <w:rFonts w:ascii="Times New Roman" w:eastAsia="Times New Roman" w:hAnsi="Times New Roman" w:cs="Times New Roman"/>
          <w:color w:val="1A1A1A"/>
          <w:sz w:val="24"/>
          <w:szCs w:val="24"/>
          <w:lang w:eastAsia="ru-RU"/>
        </w:rPr>
        <w:t xml:space="preserve"> </w:t>
      </w:r>
      <w:r w:rsidRPr="000710B6">
        <w:rPr>
          <w:rFonts w:ascii="Times New Roman" w:eastAsia="Times New Roman" w:hAnsi="Times New Roman" w:cs="Times New Roman"/>
          <w:color w:val="1A1A1A"/>
          <w:sz w:val="24"/>
          <w:szCs w:val="24"/>
          <w:lang w:eastAsia="ru-RU"/>
        </w:rPr>
        <w:t>задач, обеспечивают его включение в жизнь общества на основе индивидуального, поэтапного,</w:t>
      </w:r>
      <w:r>
        <w:rPr>
          <w:rFonts w:ascii="Times New Roman" w:eastAsia="Times New Roman" w:hAnsi="Times New Roman" w:cs="Times New Roman"/>
          <w:color w:val="1A1A1A"/>
          <w:sz w:val="24"/>
          <w:szCs w:val="24"/>
          <w:lang w:eastAsia="ru-RU"/>
        </w:rPr>
        <w:t xml:space="preserve"> </w:t>
      </w:r>
      <w:r w:rsidRPr="000710B6">
        <w:rPr>
          <w:rFonts w:ascii="Times New Roman" w:eastAsia="Times New Roman" w:hAnsi="Times New Roman" w:cs="Times New Roman"/>
          <w:color w:val="1A1A1A"/>
          <w:sz w:val="24"/>
          <w:szCs w:val="24"/>
          <w:lang w:eastAsia="ru-RU"/>
        </w:rPr>
        <w:t>планомерного расширения жизненного опыта и повседневных социальных контактов в доступных</w:t>
      </w:r>
      <w:r>
        <w:rPr>
          <w:rFonts w:ascii="Times New Roman" w:eastAsia="Times New Roman" w:hAnsi="Times New Roman" w:cs="Times New Roman"/>
          <w:color w:val="1A1A1A"/>
          <w:sz w:val="24"/>
          <w:szCs w:val="24"/>
          <w:lang w:eastAsia="ru-RU"/>
        </w:rPr>
        <w:t xml:space="preserve"> д</w:t>
      </w:r>
      <w:r w:rsidRPr="000710B6">
        <w:rPr>
          <w:rFonts w:ascii="Times New Roman" w:eastAsia="Times New Roman" w:hAnsi="Times New Roman" w:cs="Times New Roman"/>
          <w:color w:val="1A1A1A"/>
          <w:sz w:val="24"/>
          <w:szCs w:val="24"/>
          <w:lang w:eastAsia="ru-RU"/>
        </w:rPr>
        <w:t>ля</w:t>
      </w:r>
      <w:r>
        <w:rPr>
          <w:rFonts w:ascii="Times New Roman" w:eastAsia="Times New Roman" w:hAnsi="Times New Roman" w:cs="Times New Roman"/>
          <w:color w:val="1A1A1A"/>
          <w:sz w:val="24"/>
          <w:szCs w:val="24"/>
          <w:lang w:eastAsia="ru-RU"/>
        </w:rPr>
        <w:t xml:space="preserve"> </w:t>
      </w:r>
      <w:r w:rsidRPr="000710B6">
        <w:rPr>
          <w:rFonts w:ascii="Times New Roman" w:eastAsia="Times New Roman" w:hAnsi="Times New Roman" w:cs="Times New Roman"/>
          <w:color w:val="1A1A1A"/>
          <w:sz w:val="24"/>
          <w:szCs w:val="24"/>
          <w:lang w:eastAsia="ru-RU"/>
        </w:rPr>
        <w:t>каждого</w:t>
      </w:r>
      <w:r>
        <w:rPr>
          <w:rFonts w:ascii="Times New Roman" w:eastAsia="Times New Roman" w:hAnsi="Times New Roman" w:cs="Times New Roman"/>
          <w:color w:val="1A1A1A"/>
          <w:sz w:val="24"/>
          <w:szCs w:val="24"/>
          <w:lang w:eastAsia="ru-RU"/>
        </w:rPr>
        <w:t xml:space="preserve"> </w:t>
      </w:r>
      <w:r w:rsidRPr="000710B6">
        <w:rPr>
          <w:rFonts w:ascii="Times New Roman" w:eastAsia="Times New Roman" w:hAnsi="Times New Roman" w:cs="Times New Roman"/>
          <w:color w:val="1A1A1A"/>
          <w:sz w:val="24"/>
          <w:szCs w:val="24"/>
          <w:lang w:eastAsia="ru-RU"/>
        </w:rPr>
        <w:t>обучающегося</w:t>
      </w:r>
      <w:r>
        <w:rPr>
          <w:rFonts w:ascii="Times New Roman" w:eastAsia="Times New Roman" w:hAnsi="Times New Roman" w:cs="Times New Roman"/>
          <w:color w:val="1A1A1A"/>
          <w:sz w:val="24"/>
          <w:szCs w:val="24"/>
          <w:lang w:eastAsia="ru-RU"/>
        </w:rPr>
        <w:t xml:space="preserve"> </w:t>
      </w:r>
      <w:r w:rsidRPr="000710B6">
        <w:rPr>
          <w:rFonts w:ascii="Times New Roman" w:eastAsia="Times New Roman" w:hAnsi="Times New Roman" w:cs="Times New Roman"/>
          <w:color w:val="1A1A1A"/>
          <w:sz w:val="24"/>
          <w:szCs w:val="24"/>
          <w:lang w:eastAsia="ru-RU"/>
        </w:rPr>
        <w:t>пределах.</w:t>
      </w:r>
      <w:r w:rsidR="007E7555">
        <w:rPr>
          <w:rFonts w:ascii="Times New Roman" w:eastAsia="Times New Roman" w:hAnsi="Times New Roman" w:cs="Times New Roman"/>
          <w:color w:val="1A1A1A"/>
          <w:sz w:val="24"/>
          <w:szCs w:val="24"/>
          <w:lang w:eastAsia="ru-RU"/>
        </w:rPr>
        <w:t xml:space="preserve"> </w:t>
      </w:r>
      <w:r w:rsidR="007E7555" w:rsidRPr="007E7555">
        <w:rPr>
          <w:rFonts w:ascii="Times New Roman" w:eastAsia="Times New Roman" w:hAnsi="Times New Roman" w:cs="Times New Roman"/>
          <w:color w:val="1A1A1A"/>
          <w:sz w:val="24"/>
          <w:szCs w:val="24"/>
          <w:lang w:eastAsia="ru-RU"/>
        </w:rPr>
        <w:t>Достижение поставленной цели предусматривает решение следующих основных</w:t>
      </w:r>
      <w:r w:rsidR="007E7555">
        <w:rPr>
          <w:rFonts w:ascii="Times New Roman" w:eastAsia="Times New Roman" w:hAnsi="Times New Roman" w:cs="Times New Roman"/>
          <w:color w:val="1A1A1A"/>
          <w:sz w:val="24"/>
          <w:szCs w:val="24"/>
          <w:lang w:eastAsia="ru-RU"/>
        </w:rPr>
        <w:t xml:space="preserve">  </w:t>
      </w:r>
      <w:r w:rsidR="007E7555" w:rsidRPr="007E7555">
        <w:rPr>
          <w:rFonts w:ascii="Times New Roman" w:eastAsia="Times New Roman" w:hAnsi="Times New Roman" w:cs="Times New Roman"/>
          <w:color w:val="1A1A1A"/>
          <w:sz w:val="24"/>
          <w:szCs w:val="24"/>
          <w:lang w:eastAsia="ru-RU"/>
        </w:rPr>
        <w:t>задач:</w:t>
      </w:r>
    </w:p>
    <w:p w14:paraId="56EC8D96" w14:textId="77777777" w:rsidR="007E7555" w:rsidRPr="007E7555" w:rsidRDefault="007E7555" w:rsidP="007E755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7555">
        <w:rPr>
          <w:rFonts w:ascii="Times New Roman" w:eastAsia="Times New Roman" w:hAnsi="Times New Roman" w:cs="Times New Roman"/>
          <w:color w:val="1A1A1A"/>
          <w:sz w:val="24"/>
          <w:szCs w:val="24"/>
          <w:lang w:eastAsia="ru-RU"/>
        </w:rPr>
        <w:t>-формирование основ учебной деятельности;</w:t>
      </w:r>
    </w:p>
    <w:p w14:paraId="4C00A8C1" w14:textId="77777777" w:rsidR="007E7555" w:rsidRPr="007E7555" w:rsidRDefault="007E7555" w:rsidP="007E755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7555">
        <w:rPr>
          <w:rFonts w:ascii="Times New Roman" w:eastAsia="Times New Roman" w:hAnsi="Times New Roman" w:cs="Times New Roman"/>
          <w:color w:val="1A1A1A"/>
          <w:sz w:val="24"/>
          <w:szCs w:val="24"/>
          <w:lang w:eastAsia="ru-RU"/>
        </w:rPr>
        <w:t>-формирование общей культуры, обеспечивающей разностороннее развитие личности обучающихся</w:t>
      </w:r>
    </w:p>
    <w:p w14:paraId="5056D838" w14:textId="77777777" w:rsidR="007E7555" w:rsidRPr="007E7555" w:rsidRDefault="007E7555" w:rsidP="007E755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7555">
        <w:rPr>
          <w:rFonts w:ascii="Times New Roman" w:eastAsia="Times New Roman" w:hAnsi="Times New Roman" w:cs="Times New Roman"/>
          <w:color w:val="1A1A1A"/>
          <w:sz w:val="24"/>
          <w:szCs w:val="24"/>
          <w:lang w:eastAsia="ru-RU"/>
        </w:rPr>
        <w:t>(нравственно-эстетическое, социально-личностное, интеллектуальное, физическое) на основе</w:t>
      </w:r>
    </w:p>
    <w:p w14:paraId="2EB1A999" w14:textId="77777777" w:rsidR="007E7555" w:rsidRPr="007E7555" w:rsidRDefault="007E7555" w:rsidP="007E755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7555">
        <w:rPr>
          <w:rFonts w:ascii="Times New Roman" w:eastAsia="Times New Roman" w:hAnsi="Times New Roman" w:cs="Times New Roman"/>
          <w:color w:val="1A1A1A"/>
          <w:sz w:val="24"/>
          <w:szCs w:val="24"/>
          <w:lang w:eastAsia="ru-RU"/>
        </w:rPr>
        <w:t>усвоения государственного образовательного стандарта;</w:t>
      </w:r>
    </w:p>
    <w:p w14:paraId="70C41078" w14:textId="77777777" w:rsidR="007E7555" w:rsidRPr="007E7555" w:rsidRDefault="007E7555" w:rsidP="007E755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7555">
        <w:rPr>
          <w:rFonts w:ascii="Times New Roman" w:eastAsia="Times New Roman" w:hAnsi="Times New Roman" w:cs="Times New Roman"/>
          <w:color w:val="1A1A1A"/>
          <w:sz w:val="24"/>
          <w:szCs w:val="24"/>
          <w:lang w:eastAsia="ru-RU"/>
        </w:rPr>
        <w:t>-адаптация и социализация обучающихся к жизни в обществе;</w:t>
      </w:r>
    </w:p>
    <w:p w14:paraId="2CB8CD25" w14:textId="77777777" w:rsidR="007E7555" w:rsidRPr="007E7555" w:rsidRDefault="007E7555" w:rsidP="007E755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7555">
        <w:rPr>
          <w:rFonts w:ascii="Times New Roman" w:eastAsia="Times New Roman" w:hAnsi="Times New Roman" w:cs="Times New Roman"/>
          <w:color w:val="1A1A1A"/>
          <w:sz w:val="24"/>
          <w:szCs w:val="24"/>
          <w:lang w:eastAsia="ru-RU"/>
        </w:rPr>
        <w:t>-сохранение и укрепление здоровья;</w:t>
      </w:r>
    </w:p>
    <w:p w14:paraId="48A2E087" w14:textId="77777777" w:rsidR="007E7555" w:rsidRPr="007E7555" w:rsidRDefault="007E7555" w:rsidP="007E755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7555">
        <w:rPr>
          <w:rFonts w:ascii="Times New Roman" w:eastAsia="Times New Roman" w:hAnsi="Times New Roman" w:cs="Times New Roman"/>
          <w:color w:val="1A1A1A"/>
          <w:sz w:val="24"/>
          <w:szCs w:val="24"/>
          <w:lang w:eastAsia="ru-RU"/>
        </w:rPr>
        <w:t>-предоставление обучающимся возможности накопления социального опыта, сформированных в</w:t>
      </w:r>
    </w:p>
    <w:p w14:paraId="2B8C7DF3" w14:textId="77777777" w:rsidR="007E7555" w:rsidRPr="007E7555" w:rsidRDefault="007E7555" w:rsidP="007E755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7555">
        <w:rPr>
          <w:rFonts w:ascii="Times New Roman" w:eastAsia="Times New Roman" w:hAnsi="Times New Roman" w:cs="Times New Roman"/>
          <w:color w:val="1A1A1A"/>
          <w:sz w:val="24"/>
          <w:szCs w:val="24"/>
          <w:lang w:eastAsia="ru-RU"/>
        </w:rPr>
        <w:t>процессе изучения учебных предметов и знаний, умений и способов деятельности;</w:t>
      </w:r>
    </w:p>
    <w:p w14:paraId="47C8A420" w14:textId="77777777" w:rsidR="007E7555" w:rsidRPr="007E7555" w:rsidRDefault="007E7555" w:rsidP="007E755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7555">
        <w:rPr>
          <w:rFonts w:ascii="Times New Roman" w:eastAsia="Times New Roman" w:hAnsi="Times New Roman" w:cs="Times New Roman"/>
          <w:color w:val="1A1A1A"/>
          <w:sz w:val="24"/>
          <w:szCs w:val="24"/>
          <w:lang w:eastAsia="ru-RU"/>
        </w:rPr>
        <w:t>-обеспечение планируемых результатов по освоению целевых установок, приобретению знаний,</w:t>
      </w:r>
    </w:p>
    <w:p w14:paraId="774D3916" w14:textId="77777777" w:rsidR="007E7555" w:rsidRPr="007E7555" w:rsidRDefault="007E7555" w:rsidP="007E755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7555">
        <w:rPr>
          <w:rFonts w:ascii="Times New Roman" w:eastAsia="Times New Roman" w:hAnsi="Times New Roman" w:cs="Times New Roman"/>
          <w:color w:val="1A1A1A"/>
          <w:sz w:val="24"/>
          <w:szCs w:val="24"/>
          <w:lang w:eastAsia="ru-RU"/>
        </w:rPr>
        <w:t>умений, навыков, компетенций и компетентностей, определяемых личностными, особыми</w:t>
      </w:r>
    </w:p>
    <w:p w14:paraId="6893FC8C" w14:textId="77777777" w:rsidR="007E7555" w:rsidRPr="007E7555" w:rsidRDefault="007E7555" w:rsidP="007E755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7555">
        <w:rPr>
          <w:rFonts w:ascii="Times New Roman" w:eastAsia="Times New Roman" w:hAnsi="Times New Roman" w:cs="Times New Roman"/>
          <w:color w:val="1A1A1A"/>
          <w:sz w:val="24"/>
          <w:szCs w:val="24"/>
          <w:lang w:eastAsia="ru-RU"/>
        </w:rPr>
        <w:t>образовательными потребностями;</w:t>
      </w:r>
    </w:p>
    <w:p w14:paraId="104C74EF" w14:textId="77777777" w:rsidR="007E7555" w:rsidRPr="007E7555" w:rsidRDefault="007E7555" w:rsidP="007E755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7555">
        <w:rPr>
          <w:rFonts w:ascii="Times New Roman" w:eastAsia="Times New Roman" w:hAnsi="Times New Roman" w:cs="Times New Roman"/>
          <w:color w:val="1A1A1A"/>
          <w:sz w:val="24"/>
          <w:szCs w:val="24"/>
          <w:lang w:eastAsia="ru-RU"/>
        </w:rPr>
        <w:t>-развитие личности обучающихся с НОДА в её индивидуальности, самобытности, уникальности и</w:t>
      </w:r>
    </w:p>
    <w:p w14:paraId="602EA1C8" w14:textId="77777777" w:rsidR="007E7555" w:rsidRPr="007E7555" w:rsidRDefault="007E7555" w:rsidP="007E7555">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E7555">
        <w:rPr>
          <w:rFonts w:ascii="Times New Roman" w:eastAsia="Times New Roman" w:hAnsi="Times New Roman" w:cs="Times New Roman"/>
          <w:color w:val="1A1A1A"/>
          <w:sz w:val="24"/>
          <w:szCs w:val="24"/>
          <w:lang w:eastAsia="ru-RU"/>
        </w:rPr>
        <w:t>неповторимости.</w:t>
      </w:r>
    </w:p>
    <w:p w14:paraId="491C76D5" w14:textId="5D1997AD" w:rsidR="009B0F28" w:rsidRDefault="009B0F28" w:rsidP="000710B6">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2F9260DD" w14:textId="2C2FC44B" w:rsidR="00752353" w:rsidRPr="00752353" w:rsidRDefault="00752353" w:rsidP="0075235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52353">
        <w:rPr>
          <w:rFonts w:ascii="Times New Roman" w:eastAsia="Times New Roman" w:hAnsi="Times New Roman" w:cs="Times New Roman"/>
          <w:color w:val="1A1A1A"/>
          <w:sz w:val="24"/>
          <w:szCs w:val="24"/>
          <w:lang w:eastAsia="ru-RU"/>
        </w:rPr>
        <w:lastRenderedPageBreak/>
        <w:t xml:space="preserve">Ведущей идеей концепции </w:t>
      </w:r>
      <w:r>
        <w:rPr>
          <w:rFonts w:ascii="Times New Roman" w:eastAsia="Times New Roman" w:hAnsi="Times New Roman" w:cs="Times New Roman"/>
          <w:color w:val="1A1A1A"/>
          <w:sz w:val="24"/>
          <w:szCs w:val="24"/>
          <w:lang w:eastAsia="ru-RU"/>
        </w:rPr>
        <w:t xml:space="preserve">МАОУ Специальной (коррекционной) общеобразовательной школы № 38 </w:t>
      </w:r>
      <w:r w:rsidRPr="00752353">
        <w:rPr>
          <w:rFonts w:ascii="Times New Roman" w:eastAsia="Times New Roman" w:hAnsi="Times New Roman" w:cs="Times New Roman"/>
          <w:color w:val="1A1A1A"/>
          <w:sz w:val="24"/>
          <w:szCs w:val="24"/>
          <w:lang w:eastAsia="ru-RU"/>
        </w:rPr>
        <w:t xml:space="preserve"> является образование, ориентированное</w:t>
      </w:r>
      <w:r>
        <w:rPr>
          <w:rFonts w:ascii="Times New Roman" w:eastAsia="Times New Roman" w:hAnsi="Times New Roman" w:cs="Times New Roman"/>
          <w:color w:val="1A1A1A"/>
          <w:sz w:val="24"/>
          <w:szCs w:val="24"/>
          <w:lang w:eastAsia="ru-RU"/>
        </w:rPr>
        <w:t xml:space="preserve"> </w:t>
      </w:r>
      <w:r w:rsidRPr="00752353">
        <w:rPr>
          <w:rFonts w:ascii="Times New Roman" w:eastAsia="Times New Roman" w:hAnsi="Times New Roman" w:cs="Times New Roman"/>
          <w:color w:val="1A1A1A"/>
          <w:sz w:val="24"/>
          <w:szCs w:val="24"/>
          <w:lang w:eastAsia="ru-RU"/>
        </w:rPr>
        <w:t>на самореализацию личности с учетом возможностей, склонностей, способностей и интересов для</w:t>
      </w:r>
      <w:r>
        <w:rPr>
          <w:rFonts w:ascii="Times New Roman" w:eastAsia="Times New Roman" w:hAnsi="Times New Roman" w:cs="Times New Roman"/>
          <w:color w:val="1A1A1A"/>
          <w:sz w:val="24"/>
          <w:szCs w:val="24"/>
          <w:lang w:eastAsia="ru-RU"/>
        </w:rPr>
        <w:t xml:space="preserve"> р</w:t>
      </w:r>
      <w:r w:rsidRPr="00752353">
        <w:rPr>
          <w:rFonts w:ascii="Times New Roman" w:eastAsia="Times New Roman" w:hAnsi="Times New Roman" w:cs="Times New Roman"/>
          <w:color w:val="1A1A1A"/>
          <w:sz w:val="24"/>
          <w:szCs w:val="24"/>
          <w:lang w:eastAsia="ru-RU"/>
        </w:rPr>
        <w:t>аскрытия ее нравственного и интеллектуального потенциала, а также с учетом потребностей</w:t>
      </w:r>
      <w:r>
        <w:rPr>
          <w:rFonts w:ascii="Times New Roman" w:eastAsia="Times New Roman" w:hAnsi="Times New Roman" w:cs="Times New Roman"/>
          <w:color w:val="1A1A1A"/>
          <w:sz w:val="24"/>
          <w:szCs w:val="24"/>
          <w:lang w:eastAsia="ru-RU"/>
        </w:rPr>
        <w:t xml:space="preserve"> </w:t>
      </w:r>
      <w:r w:rsidRPr="00752353">
        <w:rPr>
          <w:rFonts w:ascii="Times New Roman" w:eastAsia="Times New Roman" w:hAnsi="Times New Roman" w:cs="Times New Roman"/>
          <w:color w:val="1A1A1A"/>
          <w:sz w:val="24"/>
          <w:szCs w:val="24"/>
          <w:lang w:eastAsia="ru-RU"/>
        </w:rPr>
        <w:t xml:space="preserve">школьников, родителей. Главный акцент в своей деятельности </w:t>
      </w:r>
      <w:r>
        <w:rPr>
          <w:rFonts w:ascii="Times New Roman" w:eastAsia="Times New Roman" w:hAnsi="Times New Roman" w:cs="Times New Roman"/>
          <w:color w:val="1A1A1A"/>
          <w:sz w:val="24"/>
          <w:szCs w:val="24"/>
          <w:lang w:eastAsia="ru-RU"/>
        </w:rPr>
        <w:t xml:space="preserve">школа </w:t>
      </w:r>
      <w:r w:rsidR="00F1078A">
        <w:rPr>
          <w:rFonts w:ascii="Times New Roman" w:eastAsia="Times New Roman" w:hAnsi="Times New Roman" w:cs="Times New Roman"/>
          <w:color w:val="1A1A1A"/>
          <w:sz w:val="24"/>
          <w:szCs w:val="24"/>
          <w:lang w:eastAsia="ru-RU"/>
        </w:rPr>
        <w:t xml:space="preserve">в первой </w:t>
      </w:r>
      <w:r w:rsidR="00F1078A" w:rsidRPr="00752353">
        <w:rPr>
          <w:rFonts w:ascii="Times New Roman" w:eastAsia="Times New Roman" w:hAnsi="Times New Roman" w:cs="Times New Roman"/>
          <w:color w:val="1A1A1A"/>
          <w:sz w:val="24"/>
          <w:szCs w:val="24"/>
          <w:lang w:eastAsia="ru-RU"/>
        </w:rPr>
        <w:t>ступени</w:t>
      </w:r>
    </w:p>
    <w:p w14:paraId="231F606C" w14:textId="026051DF" w:rsidR="00752353" w:rsidRPr="00752353" w:rsidRDefault="00752353" w:rsidP="0075235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52353">
        <w:rPr>
          <w:rFonts w:ascii="Times New Roman" w:eastAsia="Times New Roman" w:hAnsi="Times New Roman" w:cs="Times New Roman"/>
          <w:color w:val="1A1A1A"/>
          <w:sz w:val="24"/>
          <w:szCs w:val="24"/>
          <w:lang w:eastAsia="ru-RU"/>
        </w:rPr>
        <w:t>делает на учет индивидуальных особенностей каждого ребенка. Процесс обучения строится так,</w:t>
      </w:r>
      <w:r>
        <w:rPr>
          <w:rFonts w:ascii="Times New Roman" w:eastAsia="Times New Roman" w:hAnsi="Times New Roman" w:cs="Times New Roman"/>
          <w:color w:val="1A1A1A"/>
          <w:sz w:val="24"/>
          <w:szCs w:val="24"/>
          <w:lang w:eastAsia="ru-RU"/>
        </w:rPr>
        <w:t xml:space="preserve"> </w:t>
      </w:r>
      <w:r w:rsidRPr="00752353">
        <w:rPr>
          <w:rFonts w:ascii="Times New Roman" w:eastAsia="Times New Roman" w:hAnsi="Times New Roman" w:cs="Times New Roman"/>
          <w:color w:val="1A1A1A"/>
          <w:sz w:val="24"/>
          <w:szCs w:val="24"/>
          <w:lang w:eastAsia="ru-RU"/>
        </w:rPr>
        <w:t>чтобы каждый ученик в силу своих психофизических возможностей был вовлечен в активную</w:t>
      </w:r>
      <w:r>
        <w:rPr>
          <w:rFonts w:ascii="Times New Roman" w:eastAsia="Times New Roman" w:hAnsi="Times New Roman" w:cs="Times New Roman"/>
          <w:color w:val="1A1A1A"/>
          <w:sz w:val="24"/>
          <w:szCs w:val="24"/>
          <w:lang w:eastAsia="ru-RU"/>
        </w:rPr>
        <w:t xml:space="preserve"> </w:t>
      </w:r>
      <w:r w:rsidRPr="00752353">
        <w:rPr>
          <w:rFonts w:ascii="Times New Roman" w:eastAsia="Times New Roman" w:hAnsi="Times New Roman" w:cs="Times New Roman"/>
          <w:color w:val="1A1A1A"/>
          <w:sz w:val="24"/>
          <w:szCs w:val="24"/>
          <w:lang w:eastAsia="ru-RU"/>
        </w:rPr>
        <w:t>учебную деятельность, чувствовал себя в школе комфортно.</w:t>
      </w:r>
    </w:p>
    <w:p w14:paraId="05C2E58E" w14:textId="213429A7" w:rsidR="00752353" w:rsidRDefault="00752353" w:rsidP="00752353">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752353">
        <w:rPr>
          <w:rFonts w:ascii="Times New Roman" w:eastAsia="Times New Roman" w:hAnsi="Times New Roman" w:cs="Times New Roman"/>
          <w:color w:val="1A1A1A"/>
          <w:sz w:val="24"/>
          <w:szCs w:val="24"/>
          <w:lang w:eastAsia="ru-RU"/>
        </w:rPr>
        <w:t>Разрабатывая АООП, мы исходили из:</w:t>
      </w:r>
    </w:p>
    <w:p w14:paraId="7C0E6A49" w14:textId="07B4CB90" w:rsidR="00F1078A" w:rsidRPr="00F1078A" w:rsidRDefault="00F1078A" w:rsidP="00F1078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1078A">
        <w:rPr>
          <w:rFonts w:ascii="Times New Roman" w:eastAsia="Times New Roman" w:hAnsi="Times New Roman" w:cs="Times New Roman"/>
          <w:color w:val="1A1A1A"/>
          <w:sz w:val="24"/>
          <w:szCs w:val="24"/>
          <w:lang w:eastAsia="ru-RU"/>
        </w:rPr>
        <w:t xml:space="preserve">Особые образовательные потребности обучающихся с умственной </w:t>
      </w:r>
      <w:r>
        <w:rPr>
          <w:rFonts w:ascii="Times New Roman" w:eastAsia="Times New Roman" w:hAnsi="Times New Roman" w:cs="Times New Roman"/>
          <w:color w:val="1A1A1A"/>
          <w:sz w:val="24"/>
          <w:szCs w:val="24"/>
          <w:lang w:eastAsia="ru-RU"/>
        </w:rPr>
        <w:t>отсталостью</w:t>
      </w:r>
      <w:r w:rsidRPr="00F1078A">
        <w:rPr>
          <w:rFonts w:ascii="Times New Roman" w:eastAsia="Times New Roman" w:hAnsi="Times New Roman" w:cs="Times New Roman"/>
          <w:color w:val="1A1A1A"/>
          <w:sz w:val="24"/>
          <w:szCs w:val="24"/>
          <w:lang w:eastAsia="ru-RU"/>
        </w:rPr>
        <w:t xml:space="preserve"> и НОДА</w:t>
      </w:r>
    </w:p>
    <w:p w14:paraId="6C37468C" w14:textId="365B314D" w:rsidR="00F1078A" w:rsidRPr="00F1078A" w:rsidRDefault="00F1078A" w:rsidP="00F1078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1078A">
        <w:rPr>
          <w:rFonts w:ascii="Times New Roman" w:eastAsia="Times New Roman" w:hAnsi="Times New Roman" w:cs="Times New Roman"/>
          <w:color w:val="1A1A1A"/>
          <w:sz w:val="24"/>
          <w:szCs w:val="24"/>
          <w:lang w:eastAsia="ru-RU"/>
        </w:rPr>
        <w:t xml:space="preserve">Особые образовательные потребности у детей с нарушениями опорно-двигательного аппарата задаются спецификой двигательных нарушений, а </w:t>
      </w:r>
      <w:r>
        <w:rPr>
          <w:rFonts w:ascii="Times New Roman" w:eastAsia="Times New Roman" w:hAnsi="Times New Roman" w:cs="Times New Roman"/>
          <w:color w:val="1A1A1A"/>
          <w:sz w:val="24"/>
          <w:szCs w:val="24"/>
          <w:lang w:eastAsia="ru-RU"/>
        </w:rPr>
        <w:t>т</w:t>
      </w:r>
      <w:r w:rsidRPr="00F1078A">
        <w:rPr>
          <w:rFonts w:ascii="Times New Roman" w:eastAsia="Times New Roman" w:hAnsi="Times New Roman" w:cs="Times New Roman"/>
          <w:color w:val="1A1A1A"/>
          <w:sz w:val="24"/>
          <w:szCs w:val="24"/>
          <w:lang w:eastAsia="ru-RU"/>
        </w:rPr>
        <w:t xml:space="preserve">акже спецификой нарушения психического развития, и определяют </w:t>
      </w:r>
      <w:r w:rsidR="002F4069" w:rsidRPr="00F1078A">
        <w:rPr>
          <w:rFonts w:ascii="Times New Roman" w:eastAsia="Times New Roman" w:hAnsi="Times New Roman" w:cs="Times New Roman"/>
          <w:color w:val="1A1A1A"/>
          <w:sz w:val="24"/>
          <w:szCs w:val="24"/>
          <w:lang w:eastAsia="ru-RU"/>
        </w:rPr>
        <w:t xml:space="preserve">особую </w:t>
      </w:r>
      <w:r w:rsidR="002F4069">
        <w:rPr>
          <w:rFonts w:ascii="Times New Roman" w:eastAsia="Times New Roman" w:hAnsi="Times New Roman" w:cs="Times New Roman"/>
          <w:color w:val="1A1A1A"/>
          <w:sz w:val="24"/>
          <w:szCs w:val="24"/>
          <w:lang w:eastAsia="ru-RU"/>
        </w:rPr>
        <w:t>логику</w:t>
      </w:r>
      <w:r w:rsidRPr="00F1078A">
        <w:rPr>
          <w:rFonts w:ascii="Times New Roman" w:eastAsia="Times New Roman" w:hAnsi="Times New Roman" w:cs="Times New Roman"/>
          <w:color w:val="1A1A1A"/>
          <w:sz w:val="24"/>
          <w:szCs w:val="24"/>
          <w:lang w:eastAsia="ru-RU"/>
        </w:rPr>
        <w:t xml:space="preserve"> построения учебного процесса, находят своё отражение в структуре </w:t>
      </w:r>
      <w:r w:rsidR="002F4069" w:rsidRPr="00F1078A">
        <w:rPr>
          <w:rFonts w:ascii="Times New Roman" w:eastAsia="Times New Roman" w:hAnsi="Times New Roman" w:cs="Times New Roman"/>
          <w:color w:val="1A1A1A"/>
          <w:sz w:val="24"/>
          <w:szCs w:val="24"/>
          <w:lang w:eastAsia="ru-RU"/>
        </w:rPr>
        <w:t xml:space="preserve">и </w:t>
      </w:r>
      <w:r w:rsidR="002F4069">
        <w:rPr>
          <w:rFonts w:ascii="Times New Roman" w:eastAsia="Times New Roman" w:hAnsi="Times New Roman" w:cs="Times New Roman"/>
          <w:color w:val="1A1A1A"/>
          <w:sz w:val="24"/>
          <w:szCs w:val="24"/>
          <w:lang w:eastAsia="ru-RU"/>
        </w:rPr>
        <w:t>содержании</w:t>
      </w:r>
      <w:r w:rsidRPr="00F1078A">
        <w:rPr>
          <w:rFonts w:ascii="Times New Roman" w:eastAsia="Times New Roman" w:hAnsi="Times New Roman" w:cs="Times New Roman"/>
          <w:color w:val="1A1A1A"/>
          <w:sz w:val="24"/>
          <w:szCs w:val="24"/>
          <w:lang w:eastAsia="ru-RU"/>
        </w:rPr>
        <w:t xml:space="preserve"> образования. Наряду с этим можно выделить особые по своему </w:t>
      </w:r>
      <w:r>
        <w:rPr>
          <w:rFonts w:ascii="Times New Roman" w:eastAsia="Times New Roman" w:hAnsi="Times New Roman" w:cs="Times New Roman"/>
          <w:color w:val="1A1A1A"/>
          <w:sz w:val="24"/>
          <w:szCs w:val="24"/>
          <w:lang w:eastAsia="ru-RU"/>
        </w:rPr>
        <w:t>х</w:t>
      </w:r>
      <w:r w:rsidRPr="00F1078A">
        <w:rPr>
          <w:rFonts w:ascii="Times New Roman" w:eastAsia="Times New Roman" w:hAnsi="Times New Roman" w:cs="Times New Roman"/>
          <w:color w:val="1A1A1A"/>
          <w:sz w:val="24"/>
          <w:szCs w:val="24"/>
          <w:lang w:eastAsia="ru-RU"/>
        </w:rPr>
        <w:t>арактеру потребности, свойственные всем обучающимся с НОДА:</w:t>
      </w:r>
      <w:r w:rsidR="00456733">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r>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 xml:space="preserve">требуется введение в содержание обучения специальных </w:t>
      </w:r>
    </w:p>
    <w:p w14:paraId="692EB0C0" w14:textId="1D4574FC" w:rsidR="00F1078A" w:rsidRDefault="00F1078A" w:rsidP="00F1078A">
      <w:pPr>
        <w:shd w:val="clear" w:color="auto" w:fill="FFFFFF"/>
        <w:spacing w:after="0" w:line="240" w:lineRule="auto"/>
        <w:jc w:val="both"/>
        <w:rPr>
          <w:rFonts w:ascii="Times New Roman" w:eastAsia="Times New Roman" w:hAnsi="Times New Roman" w:cs="Times New Roman"/>
          <w:color w:val="1A1A1A"/>
          <w:sz w:val="24"/>
          <w:szCs w:val="24"/>
          <w:lang w:eastAsia="ru-RU"/>
        </w:rPr>
      </w:pPr>
      <w:r w:rsidRPr="00F1078A">
        <w:rPr>
          <w:rFonts w:ascii="Times New Roman" w:eastAsia="Times New Roman" w:hAnsi="Times New Roman" w:cs="Times New Roman"/>
          <w:color w:val="1A1A1A"/>
          <w:sz w:val="24"/>
          <w:szCs w:val="24"/>
          <w:lang w:eastAsia="ru-RU"/>
        </w:rPr>
        <w:t>разделов;</w:t>
      </w:r>
      <w:r>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 xml:space="preserve">необходимо использование специальных методов, приёмов и </w:t>
      </w:r>
      <w:r>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 xml:space="preserve">средств обучения (в том числе специализированных компьютерных и </w:t>
      </w:r>
      <w:r>
        <w:rPr>
          <w:rFonts w:ascii="Times New Roman" w:eastAsia="Times New Roman" w:hAnsi="Times New Roman" w:cs="Times New Roman"/>
          <w:color w:val="1A1A1A"/>
          <w:sz w:val="24"/>
          <w:szCs w:val="24"/>
          <w:lang w:eastAsia="ru-RU"/>
        </w:rPr>
        <w:t xml:space="preserve"> </w:t>
      </w:r>
      <w:proofErr w:type="spellStart"/>
      <w:r w:rsidRPr="00F1078A">
        <w:rPr>
          <w:rFonts w:ascii="Times New Roman" w:eastAsia="Times New Roman" w:hAnsi="Times New Roman" w:cs="Times New Roman"/>
          <w:color w:val="1A1A1A"/>
          <w:sz w:val="24"/>
          <w:szCs w:val="24"/>
          <w:lang w:eastAsia="ru-RU"/>
        </w:rPr>
        <w:t>ассистивных</w:t>
      </w:r>
      <w:proofErr w:type="spellEnd"/>
      <w:r w:rsidRPr="00F1078A">
        <w:rPr>
          <w:rFonts w:ascii="Times New Roman" w:eastAsia="Times New Roman" w:hAnsi="Times New Roman" w:cs="Times New Roman"/>
          <w:color w:val="1A1A1A"/>
          <w:sz w:val="24"/>
          <w:szCs w:val="24"/>
          <w:lang w:eastAsia="ru-RU"/>
        </w:rPr>
        <w:t xml:space="preserve"> технологий), обеспечивающих реализацию «обходных путей» </w:t>
      </w:r>
      <w:r>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обучения;</w:t>
      </w:r>
      <w:r>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 xml:space="preserve">индивидуализация обучения в соответствии с потенциальными </w:t>
      </w:r>
      <w:r>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 xml:space="preserve">возможностями; </w:t>
      </w:r>
      <w:r>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 xml:space="preserve">наглядно-действенный характер содержания образования и </w:t>
      </w:r>
      <w:r>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 xml:space="preserve">упрощение системы учебно-познавательных задач, решаемых в процессе </w:t>
      </w:r>
      <w:r>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образования;</w:t>
      </w:r>
      <w:r>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 xml:space="preserve">специальное обучение «переносу» сформированных знаний и </w:t>
      </w:r>
      <w:r>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умений в новые ситуации взаимодействия с действительностью;</w:t>
      </w:r>
      <w:r>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 xml:space="preserve">специальная помощь в развитии возможностей вербальной и </w:t>
      </w:r>
      <w:r>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невербальной коммуникации;</w:t>
      </w:r>
      <w:r>
        <w:rPr>
          <w:rFonts w:ascii="Times New Roman" w:eastAsia="Times New Roman" w:hAnsi="Times New Roman" w:cs="Times New Roman"/>
          <w:color w:val="1A1A1A"/>
          <w:sz w:val="24"/>
          <w:szCs w:val="24"/>
          <w:lang w:eastAsia="ru-RU"/>
        </w:rPr>
        <w:t xml:space="preserve"> к</w:t>
      </w:r>
      <w:r w:rsidRPr="00F1078A">
        <w:rPr>
          <w:rFonts w:ascii="Times New Roman" w:eastAsia="Times New Roman" w:hAnsi="Times New Roman" w:cs="Times New Roman"/>
          <w:color w:val="1A1A1A"/>
          <w:sz w:val="24"/>
          <w:szCs w:val="24"/>
          <w:lang w:eastAsia="ru-RU"/>
        </w:rPr>
        <w:t>оррекция произносительной стороны речи; освоение умения использовать речь по всему спектру коммуникативных ситуаций;</w:t>
      </w:r>
      <w:r w:rsidR="00456733">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обеспечение особой пространственной и временной организации образовательной среды;</w:t>
      </w:r>
      <w:r w:rsidR="00456733">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 xml:space="preserve">максимальное расширение образовательного пространства – </w:t>
      </w:r>
      <w:r w:rsidR="00456733">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выход за пределы образовательного учреждения.</w:t>
      </w:r>
      <w:r w:rsidR="00456733">
        <w:rPr>
          <w:rFonts w:ascii="Times New Roman" w:eastAsia="Times New Roman" w:hAnsi="Times New Roman" w:cs="Times New Roman"/>
          <w:color w:val="1A1A1A"/>
          <w:sz w:val="24"/>
          <w:szCs w:val="24"/>
          <w:lang w:eastAsia="ru-RU"/>
        </w:rPr>
        <w:t xml:space="preserve"> </w:t>
      </w:r>
      <w:r w:rsidRPr="00F1078A">
        <w:rPr>
          <w:rFonts w:ascii="Times New Roman" w:eastAsia="Times New Roman" w:hAnsi="Times New Roman" w:cs="Times New Roman"/>
          <w:color w:val="1A1A1A"/>
          <w:sz w:val="24"/>
          <w:szCs w:val="24"/>
          <w:lang w:eastAsia="ru-RU"/>
        </w:rPr>
        <w:t xml:space="preserve">Для этой обучающихся: учет особенностей и </w:t>
      </w:r>
      <w:r w:rsidR="00456733" w:rsidRPr="00F1078A">
        <w:rPr>
          <w:rFonts w:ascii="Times New Roman" w:eastAsia="Times New Roman" w:hAnsi="Times New Roman" w:cs="Times New Roman"/>
          <w:color w:val="1A1A1A"/>
          <w:sz w:val="24"/>
          <w:szCs w:val="24"/>
          <w:lang w:eastAsia="ru-RU"/>
        </w:rPr>
        <w:t xml:space="preserve">возможностей </w:t>
      </w:r>
      <w:r w:rsidR="00456733">
        <w:rPr>
          <w:rFonts w:ascii="Times New Roman" w:eastAsia="Times New Roman" w:hAnsi="Times New Roman" w:cs="Times New Roman"/>
          <w:color w:val="1A1A1A"/>
          <w:sz w:val="24"/>
          <w:szCs w:val="24"/>
          <w:lang w:eastAsia="ru-RU"/>
        </w:rPr>
        <w:t>обучающихся</w:t>
      </w:r>
      <w:r w:rsidRPr="00F1078A">
        <w:rPr>
          <w:rFonts w:ascii="Times New Roman" w:eastAsia="Times New Roman" w:hAnsi="Times New Roman" w:cs="Times New Roman"/>
          <w:color w:val="1A1A1A"/>
          <w:sz w:val="24"/>
          <w:szCs w:val="24"/>
          <w:lang w:eastAsia="ru-RU"/>
        </w:rPr>
        <w:t xml:space="preserve"> реализуется как через образовательные условия, так и </w:t>
      </w:r>
      <w:r w:rsidR="00456733" w:rsidRPr="00F1078A">
        <w:rPr>
          <w:rFonts w:ascii="Times New Roman" w:eastAsia="Times New Roman" w:hAnsi="Times New Roman" w:cs="Times New Roman"/>
          <w:color w:val="1A1A1A"/>
          <w:sz w:val="24"/>
          <w:szCs w:val="24"/>
          <w:lang w:eastAsia="ru-RU"/>
        </w:rPr>
        <w:t xml:space="preserve">через </w:t>
      </w:r>
      <w:r w:rsidR="00456733">
        <w:rPr>
          <w:rFonts w:ascii="Times New Roman" w:eastAsia="Times New Roman" w:hAnsi="Times New Roman" w:cs="Times New Roman"/>
          <w:color w:val="1A1A1A"/>
          <w:sz w:val="24"/>
          <w:szCs w:val="24"/>
          <w:lang w:eastAsia="ru-RU"/>
        </w:rPr>
        <w:t>содержательное</w:t>
      </w:r>
      <w:r w:rsidRPr="00F1078A">
        <w:rPr>
          <w:rFonts w:ascii="Times New Roman" w:eastAsia="Times New Roman" w:hAnsi="Times New Roman" w:cs="Times New Roman"/>
          <w:color w:val="1A1A1A"/>
          <w:sz w:val="24"/>
          <w:szCs w:val="24"/>
          <w:lang w:eastAsia="ru-RU"/>
        </w:rPr>
        <w:t xml:space="preserve"> и смысловое наполнение учебного материала. </w:t>
      </w:r>
      <w:r w:rsidR="00456733" w:rsidRPr="00F1078A">
        <w:rPr>
          <w:rFonts w:ascii="Times New Roman" w:eastAsia="Times New Roman" w:hAnsi="Times New Roman" w:cs="Times New Roman"/>
          <w:color w:val="1A1A1A"/>
          <w:sz w:val="24"/>
          <w:szCs w:val="24"/>
          <w:lang w:eastAsia="ru-RU"/>
        </w:rPr>
        <w:t xml:space="preserve">Усиление </w:t>
      </w:r>
      <w:r w:rsidR="00456733">
        <w:rPr>
          <w:rFonts w:ascii="Times New Roman" w:eastAsia="Times New Roman" w:hAnsi="Times New Roman" w:cs="Times New Roman"/>
          <w:color w:val="1A1A1A"/>
          <w:sz w:val="24"/>
          <w:szCs w:val="24"/>
          <w:lang w:eastAsia="ru-RU"/>
        </w:rPr>
        <w:t>практической</w:t>
      </w:r>
      <w:r w:rsidRPr="00F1078A">
        <w:rPr>
          <w:rFonts w:ascii="Times New Roman" w:eastAsia="Times New Roman" w:hAnsi="Times New Roman" w:cs="Times New Roman"/>
          <w:color w:val="1A1A1A"/>
          <w:sz w:val="24"/>
          <w:szCs w:val="24"/>
          <w:lang w:eastAsia="ru-RU"/>
        </w:rPr>
        <w:t xml:space="preserve"> направленности обучения с </w:t>
      </w:r>
      <w:r w:rsidR="00456733" w:rsidRPr="00F1078A">
        <w:rPr>
          <w:rFonts w:ascii="Times New Roman" w:eastAsia="Times New Roman" w:hAnsi="Times New Roman" w:cs="Times New Roman"/>
          <w:color w:val="1A1A1A"/>
          <w:sz w:val="24"/>
          <w:szCs w:val="24"/>
          <w:lang w:eastAsia="ru-RU"/>
        </w:rPr>
        <w:t xml:space="preserve">индивидуальной </w:t>
      </w:r>
      <w:r w:rsidR="00456733">
        <w:rPr>
          <w:rFonts w:ascii="Times New Roman" w:eastAsia="Times New Roman" w:hAnsi="Times New Roman" w:cs="Times New Roman"/>
          <w:color w:val="1A1A1A"/>
          <w:sz w:val="24"/>
          <w:szCs w:val="24"/>
          <w:lang w:eastAsia="ru-RU"/>
        </w:rPr>
        <w:t>дифференцированностью</w:t>
      </w:r>
      <w:r w:rsidRPr="00F1078A">
        <w:rPr>
          <w:rFonts w:ascii="Times New Roman" w:eastAsia="Times New Roman" w:hAnsi="Times New Roman" w:cs="Times New Roman"/>
          <w:color w:val="1A1A1A"/>
          <w:sz w:val="24"/>
          <w:szCs w:val="24"/>
          <w:lang w:eastAsia="ru-RU"/>
        </w:rPr>
        <w:t xml:space="preserve"> требований в соответствии с </w:t>
      </w:r>
      <w:r w:rsidR="00456733" w:rsidRPr="00F1078A">
        <w:rPr>
          <w:rFonts w:ascii="Times New Roman" w:eastAsia="Times New Roman" w:hAnsi="Times New Roman" w:cs="Times New Roman"/>
          <w:color w:val="1A1A1A"/>
          <w:sz w:val="24"/>
          <w:szCs w:val="24"/>
          <w:lang w:eastAsia="ru-RU"/>
        </w:rPr>
        <w:t xml:space="preserve">особенностями </w:t>
      </w:r>
      <w:r w:rsidR="00456733">
        <w:rPr>
          <w:rFonts w:ascii="Times New Roman" w:eastAsia="Times New Roman" w:hAnsi="Times New Roman" w:cs="Times New Roman"/>
          <w:color w:val="1A1A1A"/>
          <w:sz w:val="24"/>
          <w:szCs w:val="24"/>
          <w:lang w:eastAsia="ru-RU"/>
        </w:rPr>
        <w:t>усвоения</w:t>
      </w:r>
      <w:r w:rsidRPr="00F1078A">
        <w:rPr>
          <w:rFonts w:ascii="Times New Roman" w:eastAsia="Times New Roman" w:hAnsi="Times New Roman" w:cs="Times New Roman"/>
          <w:color w:val="1A1A1A"/>
          <w:sz w:val="24"/>
          <w:szCs w:val="24"/>
          <w:lang w:eastAsia="ru-RU"/>
        </w:rPr>
        <w:t xml:space="preserve"> учебного материала обучающимися с тяжелыми множественными нарушениями развития. Специальное обучение и услуги должны охватывать физическую терапию, психологическую и логопедическую помощь.</w:t>
      </w:r>
    </w:p>
    <w:p w14:paraId="0CA5AC42" w14:textId="4ACE291B" w:rsidR="002F4069" w:rsidRDefault="002F4069" w:rsidP="00F1078A">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2078FE1E" w14:textId="7A42B7AD" w:rsidR="002F4069" w:rsidRDefault="002F4069" w:rsidP="002F4069">
      <w:pPr>
        <w:autoSpaceDE w:val="0"/>
        <w:autoSpaceDN w:val="0"/>
        <w:adjustRightInd w:val="0"/>
        <w:spacing w:after="0" w:line="240" w:lineRule="auto"/>
        <w:ind w:firstLine="709"/>
        <w:jc w:val="center"/>
        <w:textAlignment w:val="center"/>
        <w:rPr>
          <w:rFonts w:ascii="Times New Roman" w:eastAsia="Times New Roman" w:hAnsi="Times New Roman" w:cs="Times New Roman"/>
          <w:b/>
          <w:color w:val="000000"/>
          <w:sz w:val="28"/>
          <w:szCs w:val="28"/>
          <w:lang w:eastAsia="ru-RU"/>
        </w:rPr>
      </w:pPr>
      <w:r w:rsidRPr="002F4069">
        <w:rPr>
          <w:rFonts w:ascii="Times New Roman" w:eastAsia="Times New Roman" w:hAnsi="Times New Roman" w:cs="Times New Roman"/>
          <w:b/>
          <w:color w:val="000000"/>
          <w:sz w:val="28"/>
          <w:szCs w:val="28"/>
          <w:lang w:eastAsia="ru-RU"/>
        </w:rPr>
        <w:t xml:space="preserve">1.2. Планируемые результаты освоения обучающимися </w:t>
      </w:r>
      <w:r w:rsidRPr="002F4069">
        <w:rPr>
          <w:rFonts w:ascii="Times New Roman" w:eastAsia="Times New Roman" w:hAnsi="Times New Roman" w:cs="Times New Roman"/>
          <w:b/>
          <w:color w:val="000000"/>
          <w:sz w:val="28"/>
          <w:szCs w:val="28"/>
          <w:lang w:eastAsia="ru-RU"/>
        </w:rPr>
        <w:br/>
        <w:t>с</w:t>
      </w:r>
      <w:r w:rsidRPr="002F4069">
        <w:rPr>
          <w:rFonts w:ascii="Times New Roman" w:eastAsia="Times New Roman" w:hAnsi="Times New Roman" w:cs="Times New Roman"/>
          <w:b/>
          <w:sz w:val="28"/>
          <w:szCs w:val="28"/>
          <w:lang w:eastAsia="ru-RU"/>
        </w:rPr>
        <w:t xml:space="preserve"> умственной отсталостью и НОДА </w:t>
      </w:r>
      <w:r w:rsidRPr="002F4069">
        <w:rPr>
          <w:rFonts w:ascii="Times New Roman" w:eastAsia="Times New Roman" w:hAnsi="Times New Roman" w:cs="Times New Roman"/>
          <w:b/>
          <w:color w:val="000000"/>
          <w:sz w:val="28"/>
          <w:szCs w:val="28"/>
          <w:lang w:eastAsia="ru-RU"/>
        </w:rPr>
        <w:t>адаптированной основной общеобразовательной программы,  (СИПР)</w:t>
      </w:r>
    </w:p>
    <w:p w14:paraId="6C8D5730" w14:textId="77777777" w:rsidR="002F4069" w:rsidRPr="002F4069" w:rsidRDefault="002F4069" w:rsidP="002F4069">
      <w:pPr>
        <w:autoSpaceDE w:val="0"/>
        <w:autoSpaceDN w:val="0"/>
        <w:adjustRightInd w:val="0"/>
        <w:spacing w:after="0" w:line="240" w:lineRule="auto"/>
        <w:ind w:firstLine="709"/>
        <w:jc w:val="center"/>
        <w:textAlignment w:val="center"/>
        <w:rPr>
          <w:rFonts w:ascii="Times New Roman" w:eastAsia="Times New Roman" w:hAnsi="Times New Roman" w:cs="Times New Roman"/>
          <w:b/>
          <w:sz w:val="28"/>
          <w:szCs w:val="28"/>
          <w:lang w:eastAsia="ru-RU"/>
        </w:rPr>
      </w:pPr>
    </w:p>
    <w:p w14:paraId="5CB98F4D" w14:textId="741CF6FA" w:rsidR="002F4069" w:rsidRPr="00BF540A" w:rsidRDefault="002F4069" w:rsidP="002F4069">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14:paraId="55BB64F9" w14:textId="163BD853" w:rsidR="002F4069" w:rsidRPr="00BF540A" w:rsidRDefault="002F4069" w:rsidP="002F4069">
      <w:pPr>
        <w:tabs>
          <w:tab w:val="left" w:pos="0"/>
        </w:tabs>
        <w:spacing w:after="0" w:line="240" w:lineRule="auto"/>
        <w:ind w:firstLine="709"/>
        <w:jc w:val="both"/>
        <w:rPr>
          <w:rFonts w:ascii="Calibri" w:eastAsia="Times New Roman" w:hAnsi="Calibri" w:cs="Times New Roman"/>
          <w:b/>
          <w:sz w:val="24"/>
          <w:szCs w:val="24"/>
          <w:lang w:eastAsia="ru-RU"/>
        </w:rPr>
      </w:pPr>
      <w:r w:rsidRPr="00BF540A">
        <w:rPr>
          <w:rFonts w:ascii="Times New Roman" w:eastAsia="Times New Roman" w:hAnsi="Times New Roman" w:cs="Times New Roman"/>
          <w:sz w:val="24"/>
          <w:szCs w:val="24"/>
          <w:lang w:eastAsia="ru-RU"/>
        </w:rPr>
        <w:t xml:space="preserve">Стандарт устанавливает требования к                 результатам    освоения обучающимися с умственной отсталостью </w:t>
      </w:r>
      <w:r w:rsidRPr="00BF540A">
        <w:rPr>
          <w:rFonts w:ascii="Times New Roman" w:eastAsia="Times New Roman" w:hAnsi="Times New Roman" w:cs="Times New Roman"/>
          <w:bCs/>
          <w:sz w:val="24"/>
          <w:szCs w:val="24"/>
          <w:lang w:eastAsia="ru-RU"/>
        </w:rPr>
        <w:t>АООП</w:t>
      </w:r>
      <w:r w:rsidRPr="00BF540A">
        <w:rPr>
          <w:rFonts w:ascii="Times New Roman" w:eastAsia="Times New Roman" w:hAnsi="Times New Roman" w:cs="Times New Roman"/>
          <w:sz w:val="24"/>
          <w:szCs w:val="24"/>
          <w:lang w:eastAsia="ru-RU"/>
        </w:rPr>
        <w:t xml:space="preserve">, </w:t>
      </w:r>
      <w:proofErr w:type="gramStart"/>
      <w:r w:rsidRPr="00BF540A">
        <w:rPr>
          <w:rFonts w:ascii="Times New Roman" w:eastAsia="Times New Roman" w:hAnsi="Times New Roman" w:cs="Times New Roman"/>
          <w:sz w:val="24"/>
          <w:szCs w:val="24"/>
          <w:lang w:eastAsia="ru-RU"/>
        </w:rPr>
        <w:t>которые  рассматриваются</w:t>
      </w:r>
      <w:proofErr w:type="gramEnd"/>
      <w:r w:rsidRPr="00BF540A">
        <w:rPr>
          <w:rFonts w:ascii="Times New Roman" w:eastAsia="Times New Roman" w:hAnsi="Times New Roman" w:cs="Times New Roman"/>
          <w:sz w:val="24"/>
          <w:szCs w:val="24"/>
          <w:lang w:eastAsia="ru-RU"/>
        </w:rPr>
        <w:t xml:space="preserve"> в варианте 6.4. как </w:t>
      </w:r>
      <w:r w:rsidRPr="00BF540A">
        <w:rPr>
          <w:rFonts w:ascii="Times New Roman" w:eastAsia="Times New Roman" w:hAnsi="Times New Roman" w:cs="Times New Roman"/>
          <w:b/>
          <w:sz w:val="24"/>
          <w:szCs w:val="24"/>
          <w:lang w:eastAsia="ru-RU"/>
        </w:rPr>
        <w:t>возможные</w:t>
      </w:r>
      <w:r w:rsidRPr="00BF540A">
        <w:rPr>
          <w:rFonts w:ascii="Times New Roman" w:eastAsia="Times New Roman" w:hAnsi="Times New Roman" w:cs="Times New Roman"/>
          <w:sz w:val="24"/>
          <w:szCs w:val="24"/>
          <w:lang w:eastAsia="ru-RU"/>
        </w:rPr>
        <w:t xml:space="preserve"> (примерные)         и               соразмерные      с индивидуальными </w:t>
      </w:r>
      <w:r w:rsidRPr="00BF540A">
        <w:rPr>
          <w:rFonts w:ascii="Times New Roman" w:eastAsia="Times New Roman" w:hAnsi="Times New Roman" w:cs="Times New Roman"/>
          <w:bCs/>
          <w:sz w:val="24"/>
          <w:szCs w:val="24"/>
          <w:lang w:eastAsia="ru-RU"/>
        </w:rPr>
        <w:t xml:space="preserve">возможностями </w:t>
      </w:r>
      <w:r w:rsidRPr="00BF540A">
        <w:rPr>
          <w:rFonts w:ascii="Times New Roman" w:eastAsia="Times New Roman" w:hAnsi="Times New Roman" w:cs="Times New Roman"/>
          <w:bCs/>
          <w:sz w:val="24"/>
          <w:szCs w:val="24"/>
          <w:lang w:eastAsia="ru-RU"/>
        </w:rPr>
        <w:lastRenderedPageBreak/>
        <w:t>и специфическими образовательными потребностям обучающихся</w:t>
      </w:r>
      <w:r w:rsidRPr="00BF540A">
        <w:rPr>
          <w:rFonts w:ascii="Times New Roman" w:eastAsia="Times New Roman" w:hAnsi="Times New Roman" w:cs="Times New Roman"/>
          <w:sz w:val="24"/>
          <w:szCs w:val="24"/>
          <w:lang w:eastAsia="ru-RU"/>
        </w:rPr>
        <w:t>. Требования устанавливаются к результатам:</w:t>
      </w:r>
    </w:p>
    <w:p w14:paraId="111D82CC" w14:textId="77777777" w:rsidR="002F4069" w:rsidRPr="00BF540A" w:rsidRDefault="002F4069" w:rsidP="002F4069">
      <w:pPr>
        <w:widowControl w:val="0"/>
        <w:suppressAutoHyphens/>
        <w:spacing w:after="0" w:line="240" w:lineRule="auto"/>
        <w:ind w:firstLine="709"/>
        <w:jc w:val="both"/>
        <w:rPr>
          <w:rFonts w:ascii="Calibri" w:eastAsia="Times New Roman" w:hAnsi="Calibri" w:cs="Times New Roman"/>
          <w:sz w:val="24"/>
          <w:szCs w:val="24"/>
          <w:lang w:eastAsia="ru-RU"/>
        </w:rPr>
      </w:pPr>
      <w:proofErr w:type="spellStart"/>
      <w:r w:rsidRPr="00BF540A">
        <w:rPr>
          <w:rFonts w:ascii="Times New Roman" w:eastAsia="Andale Sans UI" w:hAnsi="Times New Roman" w:cs="Tahoma"/>
          <w:b/>
          <w:kern w:val="2"/>
          <w:sz w:val="24"/>
          <w:szCs w:val="24"/>
          <w:lang w:val="de-DE" w:eastAsia="fa-IR" w:bidi="fa-IR"/>
        </w:rPr>
        <w:t>личностным</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включающим</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готовность</w:t>
      </w:r>
      <w:proofErr w:type="spellEnd"/>
      <w:r w:rsidRPr="00BF540A">
        <w:rPr>
          <w:rFonts w:ascii="Times New Roman" w:eastAsia="Andale Sans UI" w:hAnsi="Times New Roman" w:cs="Tahoma"/>
          <w:kern w:val="2"/>
          <w:sz w:val="24"/>
          <w:szCs w:val="24"/>
          <w:lang w:val="de-DE" w:eastAsia="fa-IR" w:bidi="fa-IR"/>
        </w:rPr>
        <w:t xml:space="preserve"> и </w:t>
      </w:r>
      <w:proofErr w:type="spellStart"/>
      <w:r w:rsidRPr="00BF540A">
        <w:rPr>
          <w:rFonts w:ascii="Times New Roman" w:eastAsia="Andale Sans UI" w:hAnsi="Times New Roman" w:cs="Tahoma"/>
          <w:kern w:val="2"/>
          <w:sz w:val="24"/>
          <w:szCs w:val="24"/>
          <w:lang w:val="de-DE" w:eastAsia="fa-IR" w:bidi="fa-IR"/>
        </w:rPr>
        <w:t>способность</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обучающихся</w:t>
      </w:r>
      <w:proofErr w:type="spellEnd"/>
      <w:r w:rsidRPr="00BF540A">
        <w:rPr>
          <w:rFonts w:ascii="Times New Roman" w:eastAsia="Andale Sans UI" w:hAnsi="Times New Roman" w:cs="Tahoma"/>
          <w:kern w:val="2"/>
          <w:sz w:val="24"/>
          <w:szCs w:val="24"/>
          <w:lang w:val="de-DE" w:eastAsia="fa-IR" w:bidi="fa-IR"/>
        </w:rPr>
        <w:t xml:space="preserve"> к </w:t>
      </w:r>
      <w:proofErr w:type="spellStart"/>
      <w:r w:rsidRPr="00BF540A">
        <w:rPr>
          <w:rFonts w:ascii="Times New Roman" w:eastAsia="Andale Sans UI" w:hAnsi="Times New Roman" w:cs="Tahoma"/>
          <w:kern w:val="2"/>
          <w:sz w:val="24"/>
          <w:szCs w:val="24"/>
          <w:lang w:val="de-DE" w:eastAsia="fa-IR" w:bidi="fa-IR"/>
        </w:rPr>
        <w:t>саморазвитию</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сформированность</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мотивации</w:t>
      </w:r>
      <w:proofErr w:type="spellEnd"/>
      <w:r w:rsidRPr="00BF540A">
        <w:rPr>
          <w:rFonts w:ascii="Times New Roman" w:eastAsia="Andale Sans UI" w:hAnsi="Times New Roman" w:cs="Tahoma"/>
          <w:kern w:val="2"/>
          <w:sz w:val="24"/>
          <w:szCs w:val="24"/>
          <w:lang w:val="de-DE" w:eastAsia="fa-IR" w:bidi="fa-IR"/>
        </w:rPr>
        <w:t xml:space="preserve"> к </w:t>
      </w:r>
      <w:proofErr w:type="spellStart"/>
      <w:r w:rsidRPr="00BF540A">
        <w:rPr>
          <w:rFonts w:ascii="Times New Roman" w:eastAsia="Andale Sans UI" w:hAnsi="Times New Roman" w:cs="Tahoma"/>
          <w:kern w:val="2"/>
          <w:sz w:val="24"/>
          <w:szCs w:val="24"/>
          <w:lang w:val="de-DE" w:eastAsia="fa-IR" w:bidi="fa-IR"/>
        </w:rPr>
        <w:t>обучению</w:t>
      </w:r>
      <w:proofErr w:type="spellEnd"/>
      <w:r w:rsidRPr="00BF540A">
        <w:rPr>
          <w:rFonts w:ascii="Times New Roman" w:eastAsia="Andale Sans UI" w:hAnsi="Times New Roman" w:cs="Tahoma"/>
          <w:kern w:val="2"/>
          <w:sz w:val="24"/>
          <w:szCs w:val="24"/>
          <w:lang w:val="de-DE" w:eastAsia="fa-IR" w:bidi="fa-IR"/>
        </w:rPr>
        <w:t xml:space="preserve"> и </w:t>
      </w:r>
      <w:proofErr w:type="spellStart"/>
      <w:r w:rsidRPr="00BF540A">
        <w:rPr>
          <w:rFonts w:ascii="Times New Roman" w:eastAsia="Andale Sans UI" w:hAnsi="Times New Roman" w:cs="Tahoma"/>
          <w:kern w:val="2"/>
          <w:sz w:val="24"/>
          <w:szCs w:val="24"/>
          <w:lang w:val="de-DE" w:eastAsia="fa-IR" w:bidi="fa-IR"/>
        </w:rPr>
        <w:t>познанию</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ценностно-смысловые</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установки</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обучающихся</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отражающие</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их</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индивидуально-личностные</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позиции</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социальные</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компетенции</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личностные</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качества</w:t>
      </w:r>
      <w:proofErr w:type="spellEnd"/>
      <w:r w:rsidRPr="00BF540A">
        <w:rPr>
          <w:rFonts w:ascii="Times New Roman" w:eastAsia="Andale Sans UI" w:hAnsi="Times New Roman" w:cs="Tahoma"/>
          <w:kern w:val="2"/>
          <w:sz w:val="24"/>
          <w:szCs w:val="24"/>
          <w:lang w:val="de-DE" w:eastAsia="fa-IR" w:bidi="fa-IR"/>
        </w:rPr>
        <w:t>;</w:t>
      </w:r>
    </w:p>
    <w:p w14:paraId="342F7386" w14:textId="77777777" w:rsidR="002F4069" w:rsidRPr="00BF540A" w:rsidRDefault="002F4069" w:rsidP="002F4069">
      <w:pPr>
        <w:widowControl w:val="0"/>
        <w:suppressAutoHyphens/>
        <w:spacing w:after="0" w:line="240" w:lineRule="auto"/>
        <w:ind w:firstLine="709"/>
        <w:jc w:val="both"/>
        <w:rPr>
          <w:rFonts w:ascii="Times New Roman" w:eastAsia="Andale Sans UI" w:hAnsi="Times New Roman" w:cs="Tahoma"/>
          <w:kern w:val="2"/>
          <w:sz w:val="24"/>
          <w:szCs w:val="24"/>
          <w:lang w:val="de-DE" w:eastAsia="fa-IR" w:bidi="fa-IR"/>
        </w:rPr>
      </w:pPr>
      <w:proofErr w:type="spellStart"/>
      <w:r w:rsidRPr="00BF540A">
        <w:rPr>
          <w:rFonts w:ascii="Times New Roman" w:eastAsia="Andale Sans UI" w:hAnsi="Times New Roman" w:cs="Tahoma"/>
          <w:b/>
          <w:bCs/>
          <w:iCs/>
          <w:kern w:val="2"/>
          <w:sz w:val="24"/>
          <w:szCs w:val="24"/>
          <w:lang w:val="de-DE" w:eastAsia="fa-IR" w:bidi="fa-IR"/>
        </w:rPr>
        <w:t>предметным</w:t>
      </w:r>
      <w:proofErr w:type="spellEnd"/>
      <w:r w:rsidRPr="00BF540A">
        <w:rPr>
          <w:rFonts w:ascii="Times New Roman" w:eastAsia="Andale Sans UI" w:hAnsi="Times New Roman" w:cs="Tahoma"/>
          <w:b/>
          <w:bCs/>
          <w:i/>
          <w:iCs/>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включающим</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освоенный</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обучающимися</w:t>
      </w:r>
      <w:proofErr w:type="spellEnd"/>
      <w:r w:rsidRPr="00BF540A">
        <w:rPr>
          <w:rFonts w:ascii="Times New Roman" w:eastAsia="Andale Sans UI" w:hAnsi="Times New Roman" w:cs="Tahoma"/>
          <w:kern w:val="2"/>
          <w:sz w:val="24"/>
          <w:szCs w:val="24"/>
          <w:lang w:val="de-DE" w:eastAsia="fa-IR" w:bidi="fa-IR"/>
        </w:rPr>
        <w:t xml:space="preserve"> в </w:t>
      </w:r>
      <w:proofErr w:type="spellStart"/>
      <w:r w:rsidRPr="00BF540A">
        <w:rPr>
          <w:rFonts w:ascii="Times New Roman" w:eastAsia="Andale Sans UI" w:hAnsi="Times New Roman" w:cs="Tahoma"/>
          <w:kern w:val="2"/>
          <w:sz w:val="24"/>
          <w:szCs w:val="24"/>
          <w:lang w:val="de-DE" w:eastAsia="fa-IR" w:bidi="fa-IR"/>
        </w:rPr>
        <w:t>ходе</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изучения</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учебного</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предмета</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опыт</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специфической</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для</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данной</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предметной</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области</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деятельности</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по</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получению</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нового</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знания</w:t>
      </w:r>
      <w:proofErr w:type="spellEnd"/>
      <w:r w:rsidRPr="00BF540A">
        <w:rPr>
          <w:rFonts w:ascii="Times New Roman" w:eastAsia="Andale Sans UI" w:hAnsi="Times New Roman" w:cs="Tahoma"/>
          <w:kern w:val="2"/>
          <w:sz w:val="24"/>
          <w:szCs w:val="24"/>
          <w:lang w:val="de-DE" w:eastAsia="fa-IR" w:bidi="fa-IR"/>
        </w:rPr>
        <w:t xml:space="preserve"> и </w:t>
      </w:r>
      <w:proofErr w:type="spellStart"/>
      <w:r w:rsidRPr="00BF540A">
        <w:rPr>
          <w:rFonts w:ascii="Times New Roman" w:eastAsia="Andale Sans UI" w:hAnsi="Times New Roman" w:cs="Tahoma"/>
          <w:kern w:val="2"/>
          <w:sz w:val="24"/>
          <w:szCs w:val="24"/>
          <w:lang w:val="de-DE" w:eastAsia="fa-IR" w:bidi="fa-IR"/>
        </w:rPr>
        <w:t>его</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применению</w:t>
      </w:r>
      <w:proofErr w:type="spellEnd"/>
      <w:r w:rsidRPr="00BF540A">
        <w:rPr>
          <w:rFonts w:ascii="Times New Roman" w:eastAsia="Andale Sans UI" w:hAnsi="Times New Roman" w:cs="Tahoma"/>
          <w:kern w:val="2"/>
          <w:sz w:val="24"/>
          <w:szCs w:val="24"/>
          <w:lang w:val="de-DE" w:eastAsia="fa-IR" w:bidi="fa-IR"/>
        </w:rPr>
        <w:t>.</w:t>
      </w:r>
    </w:p>
    <w:p w14:paraId="1B6FA3FD" w14:textId="10E6933D" w:rsidR="002F4069" w:rsidRPr="00BF540A" w:rsidRDefault="002F4069" w:rsidP="002F4069">
      <w:pPr>
        <w:widowControl w:val="0"/>
        <w:tabs>
          <w:tab w:val="left" w:pos="426"/>
        </w:tabs>
        <w:suppressAutoHyphens/>
        <w:spacing w:after="0" w:line="240" w:lineRule="auto"/>
        <w:ind w:firstLine="709"/>
        <w:jc w:val="both"/>
        <w:rPr>
          <w:rFonts w:ascii="Times New Roman" w:eastAsia="Andale Sans UI" w:hAnsi="Times New Roman" w:cs="Times New Roman"/>
          <w:kern w:val="2"/>
          <w:sz w:val="24"/>
          <w:szCs w:val="24"/>
        </w:rPr>
      </w:pPr>
      <w:r w:rsidRPr="00BF540A">
        <w:rPr>
          <w:rFonts w:ascii="Times New Roman" w:eastAsia="Andale Sans UI" w:hAnsi="Times New Roman" w:cs="Times New Roman"/>
          <w:kern w:val="2"/>
          <w:sz w:val="24"/>
          <w:szCs w:val="24"/>
        </w:rPr>
        <w:t xml:space="preserve">Возможные личностные результаты освоения </w:t>
      </w:r>
      <w:proofErr w:type="gramStart"/>
      <w:r w:rsidRPr="00BF540A">
        <w:rPr>
          <w:rFonts w:ascii="Times New Roman" w:eastAsia="Andale Sans UI" w:hAnsi="Times New Roman" w:cs="Times New Roman"/>
          <w:kern w:val="2"/>
          <w:sz w:val="24"/>
          <w:szCs w:val="24"/>
        </w:rPr>
        <w:t>адаптированной  образовательной</w:t>
      </w:r>
      <w:proofErr w:type="gramEnd"/>
      <w:r w:rsidRPr="00BF540A">
        <w:rPr>
          <w:rFonts w:ascii="Times New Roman" w:eastAsia="Andale Sans UI" w:hAnsi="Times New Roman" w:cs="Times New Roman"/>
          <w:kern w:val="2"/>
          <w:sz w:val="24"/>
          <w:szCs w:val="24"/>
        </w:rPr>
        <w:t xml:space="preserve"> программы должны отражать:</w:t>
      </w:r>
    </w:p>
    <w:p w14:paraId="24F2DF41" w14:textId="77777777" w:rsidR="002F4069" w:rsidRPr="00BF540A" w:rsidRDefault="002F4069" w:rsidP="002F4069">
      <w:pPr>
        <w:tabs>
          <w:tab w:val="left" w:pos="0"/>
        </w:tabs>
        <w:spacing w:after="0" w:line="240" w:lineRule="auto"/>
        <w:ind w:firstLine="709"/>
        <w:jc w:val="both"/>
        <w:rPr>
          <w:rFonts w:ascii="Times New Roman" w:eastAsia="Times New Roman" w:hAnsi="Times New Roman" w:cs="Times New Roman"/>
          <w:sz w:val="24"/>
          <w:szCs w:val="24"/>
          <w:lang w:eastAsia="ru-RU"/>
        </w:rPr>
      </w:pPr>
      <w:r w:rsidRPr="00BF540A">
        <w:rPr>
          <w:rFonts w:ascii="Times New Roman" w:eastAsia="Times New Roman" w:hAnsi="Times New Roman" w:cs="Times New Roman"/>
          <w:sz w:val="24"/>
          <w:szCs w:val="24"/>
          <w:lang w:eastAsia="ru-RU"/>
        </w:rPr>
        <w:t>1) формирование основ персональной идентичности, осознание своей принадлежности к определенному полу; осознание себя, как гражданина России;</w:t>
      </w:r>
    </w:p>
    <w:p w14:paraId="146B78E3" w14:textId="77777777" w:rsidR="002F4069" w:rsidRPr="00BF540A" w:rsidRDefault="002F4069" w:rsidP="002F4069">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BF540A">
        <w:rPr>
          <w:rFonts w:ascii="Times New Roman" w:eastAsia="Times New Roman" w:hAnsi="Times New Roman" w:cs="Times New Roman"/>
          <w:sz w:val="24"/>
          <w:szCs w:val="24"/>
          <w:lang w:eastAsia="ru-RU"/>
        </w:rPr>
        <w:t>2) формирование социально ориентированного взгляда на окружающий мир в его органичном единстве и разнообразии природной и социальной частей;</w:t>
      </w:r>
    </w:p>
    <w:p w14:paraId="7A095FBF" w14:textId="77777777" w:rsidR="002F4069" w:rsidRPr="00BF540A" w:rsidRDefault="002F4069" w:rsidP="002F4069">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BF540A">
        <w:rPr>
          <w:rFonts w:ascii="Times New Roman" w:eastAsia="Times New Roman" w:hAnsi="Times New Roman" w:cs="Times New Roman"/>
          <w:sz w:val="24"/>
          <w:szCs w:val="24"/>
          <w:lang w:eastAsia="ru-RU"/>
        </w:rPr>
        <w:t>3) формирование уважительного отношения к иному мнению;</w:t>
      </w:r>
    </w:p>
    <w:p w14:paraId="54AB26EF" w14:textId="77777777" w:rsidR="002F4069" w:rsidRPr="00BF540A" w:rsidRDefault="002F4069" w:rsidP="002F4069">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BF540A">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14:paraId="4501851A" w14:textId="77777777" w:rsidR="002F4069" w:rsidRPr="00BF540A" w:rsidRDefault="002F4069" w:rsidP="002F4069">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BF540A">
        <w:rPr>
          <w:rFonts w:ascii="Times New Roman" w:eastAsia="Times New Roman" w:hAnsi="Times New Roman" w:cs="Times New Roman"/>
          <w:sz w:val="24"/>
          <w:szCs w:val="24"/>
          <w:lang w:eastAsia="ru-RU"/>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14:paraId="665C0DF6" w14:textId="77777777" w:rsidR="002F4069" w:rsidRPr="00BF540A" w:rsidRDefault="002F4069" w:rsidP="002F4069">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BF540A">
        <w:rPr>
          <w:rFonts w:ascii="Times New Roman" w:eastAsia="Times New Roman" w:hAnsi="Times New Roman" w:cs="Times New Roman"/>
          <w:sz w:val="24"/>
          <w:szCs w:val="24"/>
          <w:lang w:eastAsia="ru-RU"/>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14:paraId="74907633" w14:textId="77777777" w:rsidR="002F4069" w:rsidRPr="00BF540A" w:rsidRDefault="002F4069" w:rsidP="002F4069">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BF540A">
        <w:rPr>
          <w:rFonts w:ascii="Times New Roman" w:eastAsia="Times New Roman" w:hAnsi="Times New Roman" w:cs="Times New Roman"/>
          <w:sz w:val="24"/>
          <w:szCs w:val="24"/>
          <w:lang w:eastAsia="ru-RU"/>
        </w:rPr>
        <w:t>7) формирование эстетических потребностей, ценностей и чувств;</w:t>
      </w:r>
    </w:p>
    <w:p w14:paraId="65136894" w14:textId="77777777" w:rsidR="002F4069" w:rsidRPr="00BF540A" w:rsidRDefault="002F4069" w:rsidP="002F4069">
      <w:pPr>
        <w:tabs>
          <w:tab w:val="left" w:pos="993"/>
          <w:tab w:val="left" w:pos="1134"/>
        </w:tabs>
        <w:spacing w:after="0" w:line="240" w:lineRule="auto"/>
        <w:ind w:firstLine="709"/>
        <w:jc w:val="both"/>
        <w:rPr>
          <w:rFonts w:ascii="Times New Roman" w:eastAsia="Times New Roman" w:hAnsi="Times New Roman" w:cs="Times New Roman"/>
          <w:sz w:val="24"/>
          <w:szCs w:val="24"/>
          <w:lang w:eastAsia="ru-RU"/>
        </w:rPr>
      </w:pPr>
      <w:r w:rsidRPr="00BF540A">
        <w:rPr>
          <w:rFonts w:ascii="Times New Roman" w:eastAsia="Times New Roman" w:hAnsi="Times New Roman" w:cs="Times New Roman"/>
          <w:sz w:val="24"/>
          <w:szCs w:val="24"/>
          <w:lang w:eastAsia="ru-RU"/>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349FDEE4" w14:textId="77777777" w:rsidR="002F4069" w:rsidRPr="00BF540A" w:rsidRDefault="002F4069" w:rsidP="002F4069">
      <w:pPr>
        <w:tabs>
          <w:tab w:val="left" w:pos="993"/>
          <w:tab w:val="left" w:pos="1134"/>
        </w:tabs>
        <w:spacing w:after="0" w:line="240" w:lineRule="auto"/>
        <w:ind w:firstLine="709"/>
        <w:jc w:val="both"/>
        <w:rPr>
          <w:rFonts w:ascii="Calibri" w:eastAsia="Times New Roman" w:hAnsi="Calibri" w:cs="Times New Roman"/>
          <w:sz w:val="24"/>
          <w:szCs w:val="24"/>
          <w:lang w:eastAsia="ru-RU"/>
        </w:rPr>
      </w:pPr>
      <w:r w:rsidRPr="00BF540A">
        <w:rPr>
          <w:rFonts w:ascii="Times New Roman" w:eastAsia="Times New Roman" w:hAnsi="Times New Roman" w:cs="Times New Roman"/>
          <w:sz w:val="24"/>
          <w:szCs w:val="24"/>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7436A498" w14:textId="77777777" w:rsidR="002F4069" w:rsidRPr="00BF540A" w:rsidRDefault="002F4069" w:rsidP="002F4069">
      <w:pPr>
        <w:widowControl w:val="0"/>
        <w:suppressAutoHyphens/>
        <w:spacing w:after="0" w:line="240" w:lineRule="auto"/>
        <w:ind w:firstLine="709"/>
        <w:jc w:val="both"/>
        <w:rPr>
          <w:rFonts w:ascii="Times New Roman" w:eastAsia="Andale Sans UI" w:hAnsi="Times New Roman" w:cs="Tahoma"/>
          <w:kern w:val="2"/>
          <w:sz w:val="24"/>
          <w:szCs w:val="24"/>
          <w:lang w:val="de-DE" w:eastAsia="fa-IR" w:bidi="fa-IR"/>
        </w:rPr>
      </w:pPr>
      <w:r w:rsidRPr="00BF540A">
        <w:rPr>
          <w:rFonts w:ascii="Times New Roman" w:eastAsia="Andale Sans UI" w:hAnsi="Times New Roman" w:cs="Tahoma"/>
          <w:kern w:val="2"/>
          <w:sz w:val="24"/>
          <w:szCs w:val="24"/>
          <w:lang w:val="de-DE" w:eastAsia="fa-IR" w:bidi="fa-IR"/>
        </w:rPr>
        <w:t xml:space="preserve">10) </w:t>
      </w:r>
      <w:proofErr w:type="spellStart"/>
      <w:r w:rsidRPr="00BF540A">
        <w:rPr>
          <w:rFonts w:ascii="Times New Roman" w:eastAsia="Andale Sans UI" w:hAnsi="Times New Roman" w:cs="Tahoma"/>
          <w:kern w:val="2"/>
          <w:sz w:val="24"/>
          <w:szCs w:val="24"/>
          <w:lang w:val="de-DE" w:eastAsia="fa-IR" w:bidi="fa-IR"/>
        </w:rPr>
        <w:t>формирование</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установки</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на</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безопасный</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здоровый</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образ</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жизни</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наличие</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мотивации</w:t>
      </w:r>
      <w:proofErr w:type="spellEnd"/>
      <w:r w:rsidRPr="00BF540A">
        <w:rPr>
          <w:rFonts w:ascii="Times New Roman" w:eastAsia="Andale Sans UI" w:hAnsi="Times New Roman" w:cs="Tahoma"/>
          <w:kern w:val="2"/>
          <w:sz w:val="24"/>
          <w:szCs w:val="24"/>
          <w:lang w:val="de-DE" w:eastAsia="fa-IR" w:bidi="fa-IR"/>
        </w:rPr>
        <w:t xml:space="preserve"> к </w:t>
      </w:r>
      <w:proofErr w:type="spellStart"/>
      <w:r w:rsidRPr="00BF540A">
        <w:rPr>
          <w:rFonts w:ascii="Times New Roman" w:eastAsia="Andale Sans UI" w:hAnsi="Times New Roman" w:cs="Tahoma"/>
          <w:kern w:val="2"/>
          <w:sz w:val="24"/>
          <w:szCs w:val="24"/>
          <w:lang w:val="de-DE" w:eastAsia="fa-IR" w:bidi="fa-IR"/>
        </w:rPr>
        <w:t>труду</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работе</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на</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результат</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бережному</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отношению</w:t>
      </w:r>
      <w:proofErr w:type="spellEnd"/>
      <w:r w:rsidRPr="00BF540A">
        <w:rPr>
          <w:rFonts w:ascii="Times New Roman" w:eastAsia="Andale Sans UI" w:hAnsi="Times New Roman" w:cs="Tahoma"/>
          <w:kern w:val="2"/>
          <w:sz w:val="24"/>
          <w:szCs w:val="24"/>
          <w:lang w:val="de-DE" w:eastAsia="fa-IR" w:bidi="fa-IR"/>
        </w:rPr>
        <w:t xml:space="preserve"> к </w:t>
      </w:r>
      <w:proofErr w:type="spellStart"/>
      <w:r w:rsidRPr="00BF540A">
        <w:rPr>
          <w:rFonts w:ascii="Times New Roman" w:eastAsia="Andale Sans UI" w:hAnsi="Times New Roman" w:cs="Tahoma"/>
          <w:kern w:val="2"/>
          <w:sz w:val="24"/>
          <w:szCs w:val="24"/>
          <w:lang w:val="de-DE" w:eastAsia="fa-IR" w:bidi="fa-IR"/>
        </w:rPr>
        <w:t>материальным</w:t>
      </w:r>
      <w:proofErr w:type="spellEnd"/>
      <w:r w:rsidRPr="00BF540A">
        <w:rPr>
          <w:rFonts w:ascii="Times New Roman" w:eastAsia="Andale Sans UI" w:hAnsi="Times New Roman" w:cs="Tahoma"/>
          <w:kern w:val="2"/>
          <w:sz w:val="24"/>
          <w:szCs w:val="24"/>
          <w:lang w:val="de-DE" w:eastAsia="fa-IR" w:bidi="fa-IR"/>
        </w:rPr>
        <w:t xml:space="preserve"> и </w:t>
      </w:r>
      <w:proofErr w:type="spellStart"/>
      <w:r w:rsidRPr="00BF540A">
        <w:rPr>
          <w:rFonts w:ascii="Times New Roman" w:eastAsia="Andale Sans UI" w:hAnsi="Times New Roman" w:cs="Tahoma"/>
          <w:kern w:val="2"/>
          <w:sz w:val="24"/>
          <w:szCs w:val="24"/>
          <w:lang w:val="de-DE" w:eastAsia="fa-IR" w:bidi="fa-IR"/>
        </w:rPr>
        <w:t>духовным</w:t>
      </w:r>
      <w:proofErr w:type="spellEnd"/>
      <w:r w:rsidRPr="00BF540A">
        <w:rPr>
          <w:rFonts w:ascii="Times New Roman" w:eastAsia="Andale Sans UI" w:hAnsi="Times New Roman" w:cs="Tahoma"/>
          <w:kern w:val="2"/>
          <w:sz w:val="24"/>
          <w:szCs w:val="24"/>
          <w:lang w:val="de-DE" w:eastAsia="fa-IR" w:bidi="fa-IR"/>
        </w:rPr>
        <w:t xml:space="preserve"> </w:t>
      </w:r>
      <w:proofErr w:type="spellStart"/>
      <w:r w:rsidRPr="00BF540A">
        <w:rPr>
          <w:rFonts w:ascii="Times New Roman" w:eastAsia="Andale Sans UI" w:hAnsi="Times New Roman" w:cs="Tahoma"/>
          <w:kern w:val="2"/>
          <w:sz w:val="24"/>
          <w:szCs w:val="24"/>
          <w:lang w:val="de-DE" w:eastAsia="fa-IR" w:bidi="fa-IR"/>
        </w:rPr>
        <w:t>ценностям</w:t>
      </w:r>
      <w:proofErr w:type="spellEnd"/>
      <w:r w:rsidRPr="00BF540A">
        <w:rPr>
          <w:rFonts w:ascii="Times New Roman" w:eastAsia="Andale Sans UI" w:hAnsi="Times New Roman" w:cs="Tahoma"/>
          <w:kern w:val="2"/>
          <w:sz w:val="24"/>
          <w:szCs w:val="24"/>
          <w:lang w:val="de-DE" w:eastAsia="fa-IR" w:bidi="fa-IR"/>
        </w:rPr>
        <w:t>.</w:t>
      </w:r>
    </w:p>
    <w:p w14:paraId="6D82867F" w14:textId="77777777" w:rsidR="002F4069" w:rsidRPr="00BF540A" w:rsidRDefault="002F4069">
      <w:pPr>
        <w:rPr>
          <w:rFonts w:ascii="Times New Roman" w:eastAsia="Times New Roman" w:hAnsi="Times New Roman" w:cs="Times New Roman"/>
          <w:b/>
          <w:sz w:val="24"/>
          <w:szCs w:val="24"/>
          <w:lang w:eastAsia="ru-RU"/>
        </w:rPr>
      </w:pPr>
      <w:r w:rsidRPr="00BF540A">
        <w:rPr>
          <w:rFonts w:ascii="Times New Roman" w:eastAsia="Times New Roman" w:hAnsi="Times New Roman" w:cs="Times New Roman"/>
          <w:b/>
          <w:sz w:val="24"/>
          <w:szCs w:val="24"/>
          <w:lang w:eastAsia="ru-RU"/>
        </w:rPr>
        <w:br w:type="page"/>
      </w:r>
    </w:p>
    <w:p w14:paraId="6F555E44" w14:textId="0556C9A6" w:rsidR="002F4069" w:rsidRPr="002F4069" w:rsidRDefault="002F4069" w:rsidP="002F4069">
      <w:pPr>
        <w:tabs>
          <w:tab w:val="left" w:pos="0"/>
          <w:tab w:val="right" w:leader="dot" w:pos="9639"/>
        </w:tabs>
        <w:spacing w:after="0" w:line="240" w:lineRule="auto"/>
        <w:ind w:firstLine="709"/>
        <w:jc w:val="center"/>
        <w:rPr>
          <w:rFonts w:ascii="Times New Roman" w:eastAsia="Times New Roman" w:hAnsi="Times New Roman" w:cs="Times New Roman"/>
          <w:b/>
          <w:sz w:val="28"/>
          <w:szCs w:val="28"/>
          <w:lang w:eastAsia="ru-RU"/>
        </w:rPr>
      </w:pPr>
      <w:r w:rsidRPr="002F4069">
        <w:rPr>
          <w:rFonts w:ascii="Times New Roman" w:eastAsia="Times New Roman" w:hAnsi="Times New Roman" w:cs="Times New Roman"/>
          <w:b/>
          <w:sz w:val="28"/>
          <w:szCs w:val="28"/>
          <w:lang w:eastAsia="ru-RU"/>
        </w:rPr>
        <w:lastRenderedPageBreak/>
        <w:t xml:space="preserve">1.3. Система оценки достижения обучающимися с умственной отсталостью и </w:t>
      </w:r>
      <w:proofErr w:type="gramStart"/>
      <w:r w:rsidRPr="002F4069">
        <w:rPr>
          <w:rFonts w:ascii="Times New Roman" w:eastAsia="Times New Roman" w:hAnsi="Times New Roman" w:cs="Times New Roman"/>
          <w:b/>
          <w:sz w:val="28"/>
          <w:szCs w:val="28"/>
          <w:lang w:eastAsia="ru-RU"/>
        </w:rPr>
        <w:t>НОДА  планируемых</w:t>
      </w:r>
      <w:proofErr w:type="gramEnd"/>
      <w:r w:rsidRPr="002F4069">
        <w:rPr>
          <w:rFonts w:ascii="Times New Roman" w:eastAsia="Times New Roman" w:hAnsi="Times New Roman" w:cs="Times New Roman"/>
          <w:b/>
          <w:sz w:val="28"/>
          <w:szCs w:val="28"/>
          <w:lang w:eastAsia="ru-RU"/>
        </w:rPr>
        <w:t xml:space="preserve"> результатов освоения </w:t>
      </w:r>
      <w:r w:rsidRPr="002F4069">
        <w:rPr>
          <w:rFonts w:ascii="Times New Roman" w:eastAsia="Times New Roman" w:hAnsi="Times New Roman" w:cs="Times New Roman"/>
          <w:b/>
          <w:sz w:val="28"/>
          <w:szCs w:val="28"/>
          <w:lang w:eastAsia="ru-RU"/>
        </w:rPr>
        <w:br/>
        <w:t>АООП и СИПР</w:t>
      </w:r>
    </w:p>
    <w:p w14:paraId="390E4B11" w14:textId="78AB4FA4" w:rsidR="002F4069" w:rsidRPr="00BF540A" w:rsidRDefault="002F4069" w:rsidP="002F4069">
      <w:pPr>
        <w:spacing w:after="0" w:line="240" w:lineRule="auto"/>
        <w:ind w:firstLine="709"/>
        <w:jc w:val="both"/>
        <w:rPr>
          <w:rFonts w:ascii="Calibri" w:eastAsia="Times New Roman" w:hAnsi="Calibri" w:cs="Times New Roman"/>
          <w:bCs/>
          <w:sz w:val="24"/>
          <w:szCs w:val="24"/>
          <w:lang w:eastAsia="ru-RU"/>
        </w:rPr>
      </w:pPr>
      <w:r w:rsidRPr="00BF540A">
        <w:rPr>
          <w:rFonts w:ascii="Times New Roman" w:eastAsia="Times New Roman" w:hAnsi="Times New Roman" w:cs="Times New Roman"/>
          <w:spacing w:val="2"/>
          <w:sz w:val="24"/>
          <w:szCs w:val="24"/>
          <w:lang w:eastAsia="ru-RU"/>
        </w:rPr>
        <w:t xml:space="preserve">Система оценки результатов </w:t>
      </w:r>
      <w:r w:rsidRPr="00BF540A">
        <w:rPr>
          <w:rFonts w:ascii="Times New Roman" w:eastAsia="Times New Roman" w:hAnsi="Times New Roman" w:cs="Times New Roman"/>
          <w:bCs/>
          <w:sz w:val="24"/>
          <w:szCs w:val="24"/>
          <w:lang w:eastAsia="ru-RU"/>
        </w:rPr>
        <w:t>должна включать целостную характеристику выполнения обучающимся СИПР, отражающую взаимодействие следующих компонентов образования:</w:t>
      </w:r>
    </w:p>
    <w:p w14:paraId="7462A875" w14:textId="77777777" w:rsidR="002F4069" w:rsidRPr="00BF540A" w:rsidRDefault="002F4069" w:rsidP="002F4069">
      <w:pPr>
        <w:spacing w:after="0" w:line="240" w:lineRule="auto"/>
        <w:ind w:firstLine="709"/>
        <w:contextualSpacing/>
        <w:jc w:val="both"/>
        <w:rPr>
          <w:rFonts w:ascii="Times New Roman" w:eastAsia="Calibri" w:hAnsi="Times New Roman" w:cs="Times New Roman"/>
          <w:sz w:val="24"/>
          <w:szCs w:val="24"/>
        </w:rPr>
      </w:pPr>
      <w:r w:rsidRPr="00BF540A">
        <w:rPr>
          <w:rFonts w:ascii="Times New Roman" w:eastAsia="Calibri" w:hAnsi="Times New Roman" w:cs="Times New Roman"/>
          <w:sz w:val="24"/>
          <w:szCs w:val="24"/>
        </w:rPr>
        <w:t>что обучающийся должен знать и уметь на данной ступени образования,</w:t>
      </w:r>
    </w:p>
    <w:p w14:paraId="07E5962E" w14:textId="77777777" w:rsidR="002F4069" w:rsidRPr="00BF540A" w:rsidRDefault="002F4069" w:rsidP="002F4069">
      <w:pPr>
        <w:spacing w:after="0" w:line="240" w:lineRule="auto"/>
        <w:ind w:firstLine="709"/>
        <w:contextualSpacing/>
        <w:jc w:val="both"/>
        <w:rPr>
          <w:rFonts w:ascii="Times New Roman" w:eastAsia="Calibri" w:hAnsi="Times New Roman" w:cs="Times New Roman"/>
          <w:sz w:val="24"/>
          <w:szCs w:val="24"/>
        </w:rPr>
      </w:pPr>
      <w:r w:rsidRPr="00BF540A">
        <w:rPr>
          <w:rFonts w:ascii="Times New Roman" w:eastAsia="Calibri" w:hAnsi="Times New Roman" w:cs="Times New Roman"/>
          <w:sz w:val="24"/>
          <w:szCs w:val="24"/>
        </w:rPr>
        <w:t>что из полученных знаний и умений он может и должен применять на практике,</w:t>
      </w:r>
    </w:p>
    <w:p w14:paraId="0DBF17FD" w14:textId="77777777" w:rsidR="002F4069" w:rsidRPr="00BF540A" w:rsidRDefault="002F4069" w:rsidP="002F4069">
      <w:pPr>
        <w:spacing w:after="0" w:line="240" w:lineRule="auto"/>
        <w:ind w:firstLine="709"/>
        <w:contextualSpacing/>
        <w:jc w:val="both"/>
        <w:rPr>
          <w:rFonts w:ascii="Times New Roman" w:eastAsia="Calibri" w:hAnsi="Times New Roman" w:cs="Times New Roman"/>
          <w:sz w:val="24"/>
          <w:szCs w:val="24"/>
        </w:rPr>
      </w:pPr>
      <w:r w:rsidRPr="00BF540A">
        <w:rPr>
          <w:rFonts w:ascii="Times New Roman" w:eastAsia="Calibri" w:hAnsi="Times New Roman" w:cs="Times New Roman"/>
          <w:sz w:val="24"/>
          <w:szCs w:val="24"/>
        </w:rPr>
        <w:t>насколько активно, адекватно и самостоятельно он их применяет.</w:t>
      </w:r>
    </w:p>
    <w:p w14:paraId="7707FE01" w14:textId="77777777" w:rsidR="002F4069" w:rsidRPr="00BF540A" w:rsidRDefault="002F4069" w:rsidP="002F4069">
      <w:pPr>
        <w:spacing w:after="0" w:line="240" w:lineRule="auto"/>
        <w:ind w:firstLine="709"/>
        <w:jc w:val="both"/>
        <w:rPr>
          <w:rFonts w:ascii="Times New Roman" w:eastAsia="Times New Roman" w:hAnsi="Times New Roman" w:cs="Times New Roman"/>
          <w:bCs/>
          <w:sz w:val="24"/>
          <w:szCs w:val="24"/>
          <w:lang w:eastAsia="ru-RU"/>
        </w:rPr>
      </w:pPr>
      <w:r w:rsidRPr="00BF540A">
        <w:rPr>
          <w:rFonts w:ascii="Times New Roman" w:eastAsia="Times New Roman" w:hAnsi="Times New Roman" w:cs="Times New Roman"/>
          <w:bCs/>
          <w:sz w:val="24"/>
          <w:szCs w:val="24"/>
          <w:lang w:eastAsia="ru-RU"/>
        </w:rPr>
        <w:t>При оценке результативности обучения обучающихся особо важно учи</w:t>
      </w:r>
      <w:r w:rsidRPr="00BF540A">
        <w:rPr>
          <w:rFonts w:ascii="Times New Roman" w:eastAsia="Times New Roman" w:hAnsi="Times New Roman" w:cs="Times New Roman"/>
          <w:bCs/>
          <w:sz w:val="24"/>
          <w:szCs w:val="24"/>
          <w:lang w:eastAsia="ru-RU"/>
        </w:rPr>
        <w:softHyphen/>
        <w:t>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14:paraId="08A855F1" w14:textId="77777777" w:rsidR="002F4069" w:rsidRPr="00BF540A" w:rsidRDefault="002F4069" w:rsidP="002F4069">
      <w:pPr>
        <w:spacing w:after="0" w:line="240" w:lineRule="auto"/>
        <w:ind w:firstLine="709"/>
        <w:jc w:val="both"/>
        <w:rPr>
          <w:rFonts w:ascii="Times New Roman" w:eastAsia="Times New Roman" w:hAnsi="Times New Roman" w:cs="Times New Roman"/>
          <w:bCs/>
          <w:sz w:val="24"/>
          <w:szCs w:val="24"/>
          <w:lang w:eastAsia="ru-RU"/>
        </w:rPr>
      </w:pPr>
      <w:r w:rsidRPr="00BF540A">
        <w:rPr>
          <w:rFonts w:ascii="Times New Roman" w:eastAsia="Times New Roman" w:hAnsi="Times New Roman" w:cs="Times New Roman"/>
          <w:bCs/>
          <w:sz w:val="24"/>
          <w:szCs w:val="24"/>
          <w:lang w:eastAsia="ru-RU"/>
        </w:rPr>
        <w:t>Для выявления возможной результативности обучения должен быть учтен ряд факторов:</w:t>
      </w:r>
    </w:p>
    <w:p w14:paraId="3CF5AF7B" w14:textId="77777777" w:rsidR="002F4069" w:rsidRPr="00BF540A" w:rsidRDefault="002F4069" w:rsidP="002F4069">
      <w:pPr>
        <w:numPr>
          <w:ilvl w:val="0"/>
          <w:numId w:val="1"/>
        </w:numPr>
        <w:suppressAutoHyphens/>
        <w:spacing w:after="0" w:line="240" w:lineRule="auto"/>
        <w:ind w:firstLine="709"/>
        <w:jc w:val="both"/>
        <w:textAlignment w:val="baseline"/>
        <w:rPr>
          <w:rFonts w:ascii="Times New Roman" w:eastAsia="Times New Roman" w:hAnsi="Times New Roman" w:cs="Times New Roman"/>
          <w:bCs/>
          <w:sz w:val="24"/>
          <w:szCs w:val="24"/>
          <w:lang w:eastAsia="ru-RU"/>
        </w:rPr>
      </w:pPr>
      <w:r w:rsidRPr="00BF540A">
        <w:rPr>
          <w:rFonts w:ascii="Times New Roman" w:eastAsia="Times New Roman" w:hAnsi="Times New Roman" w:cs="Times New Roman"/>
          <w:bCs/>
          <w:sz w:val="24"/>
          <w:szCs w:val="24"/>
          <w:lang w:eastAsia="ru-RU"/>
        </w:rPr>
        <w:t>особенности текущего психического и соматического состояния каждого обучающегося;</w:t>
      </w:r>
    </w:p>
    <w:p w14:paraId="3859CC9D" w14:textId="77777777" w:rsidR="002F4069" w:rsidRPr="00BF540A" w:rsidRDefault="002F4069" w:rsidP="002F4069">
      <w:pPr>
        <w:numPr>
          <w:ilvl w:val="0"/>
          <w:numId w:val="2"/>
        </w:numPr>
        <w:suppressAutoHyphens/>
        <w:spacing w:after="0" w:line="240" w:lineRule="auto"/>
        <w:ind w:firstLine="709"/>
        <w:jc w:val="both"/>
        <w:textAlignment w:val="baseline"/>
        <w:rPr>
          <w:rFonts w:ascii="Times New Roman" w:eastAsia="Times New Roman" w:hAnsi="Times New Roman" w:cs="Times New Roman"/>
          <w:bCs/>
          <w:sz w:val="24"/>
          <w:szCs w:val="24"/>
          <w:lang w:eastAsia="ru-RU"/>
        </w:rPr>
      </w:pPr>
      <w:r w:rsidRPr="00BF540A">
        <w:rPr>
          <w:rFonts w:ascii="Times New Roman" w:eastAsia="Times New Roman" w:hAnsi="Times New Roman" w:cs="Times New Roman"/>
          <w:bCs/>
          <w:sz w:val="24"/>
          <w:szCs w:val="24"/>
          <w:lang w:eastAsia="ru-RU"/>
        </w:rPr>
        <w:t>в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14:paraId="680B6F16" w14:textId="77777777" w:rsidR="002F4069" w:rsidRPr="00BF540A" w:rsidRDefault="002F4069" w:rsidP="002F4069">
      <w:pPr>
        <w:numPr>
          <w:ilvl w:val="0"/>
          <w:numId w:val="2"/>
        </w:numPr>
        <w:suppressAutoHyphens/>
        <w:spacing w:after="0" w:line="240" w:lineRule="auto"/>
        <w:ind w:firstLine="709"/>
        <w:jc w:val="both"/>
        <w:textAlignment w:val="baseline"/>
        <w:rPr>
          <w:rFonts w:ascii="Times New Roman" w:eastAsia="Times New Roman" w:hAnsi="Times New Roman" w:cs="Times New Roman"/>
          <w:bCs/>
          <w:sz w:val="24"/>
          <w:szCs w:val="24"/>
          <w:lang w:eastAsia="ru-RU"/>
        </w:rPr>
      </w:pPr>
      <w:r w:rsidRPr="00BF540A">
        <w:rPr>
          <w:rFonts w:ascii="Times New Roman" w:eastAsia="Times New Roman" w:hAnsi="Times New Roman" w:cs="Times New Roman"/>
          <w:bCs/>
          <w:sz w:val="24"/>
          <w:szCs w:val="24"/>
          <w:lang w:eastAsia="ru-RU"/>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14:paraId="19B186D8" w14:textId="77777777" w:rsidR="002F4069" w:rsidRPr="00BF540A" w:rsidRDefault="002F4069" w:rsidP="002F4069">
      <w:pPr>
        <w:numPr>
          <w:ilvl w:val="0"/>
          <w:numId w:val="2"/>
        </w:numPr>
        <w:suppressAutoHyphens/>
        <w:spacing w:after="0" w:line="240" w:lineRule="auto"/>
        <w:ind w:firstLine="709"/>
        <w:jc w:val="both"/>
        <w:textAlignment w:val="baseline"/>
        <w:rPr>
          <w:rFonts w:ascii="Times New Roman" w:eastAsia="Times New Roman" w:hAnsi="Times New Roman" w:cs="Times New Roman"/>
          <w:bCs/>
          <w:sz w:val="24"/>
          <w:szCs w:val="24"/>
          <w:lang w:eastAsia="ru-RU"/>
        </w:rPr>
      </w:pPr>
      <w:r w:rsidRPr="00BF540A">
        <w:rPr>
          <w:rFonts w:ascii="Times New Roman" w:eastAsia="Times New Roman" w:hAnsi="Times New Roman" w:cs="Times New Roman"/>
          <w:bCs/>
          <w:sz w:val="24"/>
          <w:szCs w:val="24"/>
          <w:lang w:eastAsia="ru-RU"/>
        </w:rPr>
        <w:t>способы выявления умений и представлений обучающихся с могут быть представлены как в традиционных, так и других формах, в том числе в виде выполнения практических заданий;</w:t>
      </w:r>
    </w:p>
    <w:p w14:paraId="4A8EDCDE" w14:textId="77777777" w:rsidR="002F4069" w:rsidRPr="00BF540A" w:rsidRDefault="002F4069" w:rsidP="002F4069">
      <w:pPr>
        <w:numPr>
          <w:ilvl w:val="0"/>
          <w:numId w:val="2"/>
        </w:numPr>
        <w:suppressAutoHyphens/>
        <w:spacing w:after="0" w:line="240" w:lineRule="auto"/>
        <w:ind w:firstLine="709"/>
        <w:jc w:val="both"/>
        <w:textAlignment w:val="baseline"/>
        <w:rPr>
          <w:rFonts w:ascii="Times New Roman" w:eastAsia="Times New Roman" w:hAnsi="Times New Roman" w:cs="Times New Roman"/>
          <w:bCs/>
          <w:sz w:val="24"/>
          <w:szCs w:val="24"/>
          <w:lang w:eastAsia="ru-RU"/>
        </w:rPr>
      </w:pPr>
      <w:r w:rsidRPr="00BF540A">
        <w:rPr>
          <w:rFonts w:ascii="Times New Roman" w:eastAsia="Times New Roman" w:hAnsi="Times New Roman" w:cs="Times New Roman"/>
          <w:bCs/>
          <w:sz w:val="24"/>
          <w:szCs w:val="24"/>
          <w:lang w:eastAsia="ru-RU"/>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14:paraId="65BC06AA" w14:textId="77777777" w:rsidR="002F4069" w:rsidRPr="00BF540A" w:rsidRDefault="002F4069" w:rsidP="002F4069">
      <w:pPr>
        <w:numPr>
          <w:ilvl w:val="0"/>
          <w:numId w:val="2"/>
        </w:numPr>
        <w:suppressAutoHyphens/>
        <w:spacing w:after="0" w:line="240" w:lineRule="auto"/>
        <w:ind w:firstLine="709"/>
        <w:jc w:val="both"/>
        <w:textAlignment w:val="baseline"/>
        <w:rPr>
          <w:rFonts w:ascii="Times New Roman" w:eastAsia="Times New Roman" w:hAnsi="Times New Roman" w:cs="Times New Roman"/>
          <w:bCs/>
          <w:sz w:val="24"/>
          <w:szCs w:val="24"/>
          <w:lang w:eastAsia="ru-RU"/>
        </w:rPr>
      </w:pPr>
      <w:r w:rsidRPr="00BF540A">
        <w:rPr>
          <w:rFonts w:ascii="Times New Roman" w:eastAsia="Times New Roman" w:hAnsi="Times New Roman" w:cs="Times New Roman"/>
          <w:bCs/>
          <w:sz w:val="24"/>
          <w:szCs w:val="24"/>
          <w:lang w:eastAsia="ru-RU"/>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14:paraId="795895AD" w14:textId="5F1B4787" w:rsidR="002F4069" w:rsidRPr="00BF540A" w:rsidRDefault="002F4069" w:rsidP="002F4069">
      <w:pPr>
        <w:numPr>
          <w:ilvl w:val="0"/>
          <w:numId w:val="2"/>
        </w:numPr>
        <w:suppressAutoHyphens/>
        <w:spacing w:after="0" w:line="240" w:lineRule="auto"/>
        <w:ind w:firstLine="709"/>
        <w:jc w:val="both"/>
        <w:textAlignment w:val="baseline"/>
        <w:rPr>
          <w:rFonts w:ascii="Times New Roman" w:eastAsia="Times New Roman" w:hAnsi="Times New Roman" w:cs="Times New Roman"/>
          <w:bCs/>
          <w:sz w:val="24"/>
          <w:szCs w:val="24"/>
          <w:lang w:eastAsia="ru-RU"/>
        </w:rPr>
      </w:pPr>
      <w:r w:rsidRPr="00BF540A">
        <w:rPr>
          <w:rFonts w:ascii="Times New Roman" w:eastAsia="Times New Roman" w:hAnsi="Times New Roman" w:cs="Times New Roman"/>
          <w:bCs/>
          <w:sz w:val="24"/>
          <w:szCs w:val="24"/>
          <w:lang w:eastAsia="ru-RU"/>
        </w:rPr>
        <w:t>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w:t>
      </w:r>
    </w:p>
    <w:p w14:paraId="5672F998" w14:textId="77777777" w:rsidR="002F4069" w:rsidRPr="00BF540A" w:rsidRDefault="002F4069" w:rsidP="002F4069">
      <w:pPr>
        <w:numPr>
          <w:ilvl w:val="0"/>
          <w:numId w:val="2"/>
        </w:numPr>
        <w:suppressAutoHyphens/>
        <w:spacing w:after="0" w:line="240" w:lineRule="auto"/>
        <w:ind w:firstLine="709"/>
        <w:jc w:val="both"/>
        <w:textAlignment w:val="baseline"/>
        <w:rPr>
          <w:rFonts w:ascii="Times New Roman" w:eastAsia="Times New Roman" w:hAnsi="Times New Roman" w:cs="Times New Roman"/>
          <w:sz w:val="24"/>
          <w:szCs w:val="24"/>
          <w:lang w:eastAsia="ru-RU"/>
        </w:rPr>
      </w:pPr>
      <w:r w:rsidRPr="00BF540A">
        <w:rPr>
          <w:rFonts w:ascii="Times New Roman" w:eastAsia="Times New Roman" w:hAnsi="Times New Roman" w:cs="Times New Roman"/>
          <w:bCs/>
          <w:sz w:val="24"/>
          <w:szCs w:val="24"/>
          <w:lang w:eastAsia="ru-RU"/>
        </w:rPr>
        <w:t>выявление представлений, умений и навыков обучающихся с умственной отсталостью и НОДА в каждой образовательной области должно создавать основу для дальнейшей корректировки СИПР, конкретизации плана дальнейшей коррекционно-развивающей работы.</w:t>
      </w:r>
    </w:p>
    <w:p w14:paraId="13DE1DDA" w14:textId="3493F71C" w:rsidR="002F4069" w:rsidRPr="00BF540A" w:rsidRDefault="002F4069" w:rsidP="002F4069">
      <w:pPr>
        <w:spacing w:after="0" w:line="240" w:lineRule="auto"/>
        <w:ind w:firstLine="709"/>
        <w:jc w:val="both"/>
        <w:rPr>
          <w:rFonts w:ascii="Times New Roman" w:eastAsia="Calibri" w:hAnsi="Times New Roman" w:cs="Times New Roman"/>
          <w:bCs/>
          <w:sz w:val="24"/>
          <w:szCs w:val="24"/>
        </w:rPr>
      </w:pPr>
      <w:r w:rsidRPr="00BF540A">
        <w:rPr>
          <w:rFonts w:ascii="Times New Roman" w:eastAsia="Calibri" w:hAnsi="Times New Roman" w:cs="Times New Roman"/>
          <w:sz w:val="24"/>
          <w:szCs w:val="24"/>
        </w:rPr>
        <w:t>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14:paraId="4B2C01AC" w14:textId="2B7BCAAF" w:rsidR="002F4069" w:rsidRPr="00BF540A" w:rsidRDefault="002F4069" w:rsidP="002F4069">
      <w:pPr>
        <w:spacing w:after="0" w:line="240" w:lineRule="auto"/>
        <w:ind w:firstLine="709"/>
        <w:jc w:val="both"/>
        <w:rPr>
          <w:rFonts w:ascii="Times New Roman" w:eastAsia="Times New Roman" w:hAnsi="Times New Roman" w:cs="Times New Roman"/>
          <w:sz w:val="24"/>
          <w:szCs w:val="24"/>
          <w:lang w:eastAsia="ru-RU"/>
        </w:rPr>
      </w:pPr>
      <w:r w:rsidRPr="00BF540A">
        <w:rPr>
          <w:rFonts w:ascii="Times New Roman" w:eastAsia="Times New Roman" w:hAnsi="Times New Roman" w:cs="Times New Roman"/>
          <w:bCs/>
          <w:sz w:val="24"/>
          <w:szCs w:val="24"/>
          <w:lang w:eastAsia="ru-RU"/>
        </w:rPr>
        <w:lastRenderedPageBreak/>
        <w:t xml:space="preserve">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w:t>
      </w:r>
      <w:r w:rsidRPr="00BF540A">
        <w:rPr>
          <w:rFonts w:ascii="Times New Roman" w:eastAsia="Times New Roman" w:hAnsi="Times New Roman" w:cs="Times New Roman"/>
          <w:b/>
          <w:bCs/>
          <w:sz w:val="24"/>
          <w:szCs w:val="24"/>
          <w:lang w:eastAsia="ru-RU"/>
        </w:rPr>
        <w:t>динамику развития его жизненной компетенции</w:t>
      </w:r>
      <w:r w:rsidRPr="00BF540A">
        <w:rPr>
          <w:rFonts w:ascii="Times New Roman" w:eastAsia="Times New Roman" w:hAnsi="Times New Roman" w:cs="Times New Roman"/>
          <w:bCs/>
          <w:sz w:val="24"/>
          <w:szCs w:val="24"/>
          <w:lang w:eastAsia="ru-RU"/>
        </w:rPr>
        <w:t>.</w:t>
      </w:r>
    </w:p>
    <w:p w14:paraId="7248F647" w14:textId="77777777" w:rsidR="002F4069" w:rsidRPr="00BF540A" w:rsidRDefault="002F4069" w:rsidP="002F4069">
      <w:pPr>
        <w:spacing w:after="0" w:line="240" w:lineRule="auto"/>
        <w:ind w:firstLine="709"/>
        <w:jc w:val="both"/>
        <w:rPr>
          <w:rFonts w:ascii="Times New Roman" w:eastAsia="Calibri" w:hAnsi="Times New Roman" w:cs="Times New Roman"/>
          <w:sz w:val="24"/>
          <w:szCs w:val="24"/>
        </w:rPr>
      </w:pPr>
      <w:r w:rsidRPr="00BF540A">
        <w:rPr>
          <w:rFonts w:ascii="Times New Roman" w:eastAsia="Calibri" w:hAnsi="Times New Roman" w:cs="Times New Roman"/>
          <w:sz w:val="24"/>
          <w:szCs w:val="24"/>
        </w:rP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14:paraId="620BD56F" w14:textId="77777777" w:rsidR="002F4069" w:rsidRPr="00752353" w:rsidRDefault="002F4069" w:rsidP="00F1078A">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39DCBCD0" w14:textId="77777777" w:rsidR="00752353" w:rsidRPr="009B0F28" w:rsidRDefault="00752353" w:rsidP="000710B6">
      <w:pPr>
        <w:shd w:val="clear" w:color="auto" w:fill="FFFFFF"/>
        <w:spacing w:after="0" w:line="240" w:lineRule="auto"/>
        <w:jc w:val="both"/>
        <w:rPr>
          <w:rFonts w:ascii="Times New Roman" w:eastAsia="Times New Roman" w:hAnsi="Times New Roman" w:cs="Times New Roman"/>
          <w:color w:val="1A1A1A"/>
          <w:sz w:val="24"/>
          <w:szCs w:val="24"/>
          <w:lang w:eastAsia="ru-RU"/>
        </w:rPr>
      </w:pPr>
    </w:p>
    <w:p w14:paraId="2079441B" w14:textId="77777777" w:rsidR="004F1156" w:rsidRPr="004F1156" w:rsidRDefault="004F1156" w:rsidP="0052131E">
      <w:pPr>
        <w:keepNext/>
        <w:spacing w:after="0" w:line="240" w:lineRule="auto"/>
        <w:jc w:val="center"/>
        <w:outlineLvl w:val="1"/>
        <w:rPr>
          <w:rFonts w:ascii="Times New Roman" w:eastAsia="Times New Roman" w:hAnsi="Times New Roman" w:cs="Times New Roman"/>
          <w:b/>
          <w:bCs/>
          <w:iCs/>
          <w:sz w:val="28"/>
          <w:szCs w:val="28"/>
          <w:lang w:eastAsia="ru-RU"/>
        </w:rPr>
      </w:pPr>
      <w:bookmarkStart w:id="0" w:name="_Toc289117704"/>
      <w:r w:rsidRPr="004F1156">
        <w:rPr>
          <w:rFonts w:ascii="Times New Roman" w:eastAsia="Times New Roman" w:hAnsi="Times New Roman" w:cs="Times New Roman"/>
          <w:b/>
          <w:bCs/>
          <w:iCs/>
          <w:sz w:val="28"/>
          <w:szCs w:val="28"/>
          <w:lang w:eastAsia="ru-RU"/>
        </w:rPr>
        <w:t>2. Содержательный раздел</w:t>
      </w:r>
      <w:bookmarkEnd w:id="0"/>
    </w:p>
    <w:p w14:paraId="67369261" w14:textId="3B6A2E39" w:rsidR="004F1156" w:rsidRPr="004F1156" w:rsidRDefault="004F1156" w:rsidP="0052131E">
      <w:pPr>
        <w:keepNext/>
        <w:keepLines/>
        <w:suppressAutoHyphens/>
        <w:spacing w:after="0" w:line="240" w:lineRule="auto"/>
        <w:jc w:val="center"/>
        <w:outlineLvl w:val="2"/>
        <w:rPr>
          <w:rFonts w:ascii="Times New Roman" w:eastAsia="Times New Roman" w:hAnsi="Times New Roman" w:cs="Times New Roman"/>
          <w:b/>
          <w:bCs/>
          <w:kern w:val="1"/>
          <w:sz w:val="28"/>
        </w:rPr>
      </w:pPr>
      <w:bookmarkStart w:id="1" w:name="_Toc289116558"/>
      <w:bookmarkStart w:id="2" w:name="_Toc289116637"/>
      <w:bookmarkStart w:id="3" w:name="_Toc289117705"/>
      <w:r w:rsidRPr="004F1156">
        <w:rPr>
          <w:rFonts w:ascii="Times New Roman" w:eastAsia="Times New Roman" w:hAnsi="Times New Roman" w:cs="Times New Roman"/>
          <w:b/>
          <w:bCs/>
          <w:kern w:val="1"/>
          <w:sz w:val="28"/>
        </w:rPr>
        <w:t>2.1. Программа формирования базовых учебных действий</w:t>
      </w:r>
      <w:bookmarkEnd w:id="1"/>
      <w:bookmarkEnd w:id="2"/>
      <w:bookmarkEnd w:id="3"/>
    </w:p>
    <w:p w14:paraId="1C7BBE0A" w14:textId="77777777" w:rsidR="00BF540A" w:rsidRDefault="00BF540A" w:rsidP="004F1156">
      <w:pPr>
        <w:widowControl w:val="0"/>
        <w:spacing w:after="0" w:line="240" w:lineRule="auto"/>
        <w:ind w:firstLine="567"/>
        <w:contextualSpacing/>
        <w:jc w:val="both"/>
        <w:rPr>
          <w:rFonts w:ascii="Times New Roman" w:eastAsia="Times New Roman" w:hAnsi="Times New Roman" w:cs="Times New Roman"/>
          <w:kern w:val="2"/>
          <w:sz w:val="24"/>
          <w:szCs w:val="24"/>
          <w:lang w:eastAsia="ru-RU"/>
        </w:rPr>
      </w:pPr>
    </w:p>
    <w:p w14:paraId="339A7386" w14:textId="113E4222" w:rsidR="004F1156" w:rsidRDefault="004F1156" w:rsidP="004F1156">
      <w:pPr>
        <w:widowControl w:val="0"/>
        <w:spacing w:after="0" w:line="240" w:lineRule="auto"/>
        <w:ind w:firstLine="567"/>
        <w:contextualSpacing/>
        <w:jc w:val="both"/>
        <w:rPr>
          <w:rFonts w:ascii="Times New Roman" w:eastAsia="Times New Roman" w:hAnsi="Times New Roman" w:cs="Times New Roman"/>
          <w:kern w:val="2"/>
          <w:sz w:val="24"/>
          <w:szCs w:val="24"/>
          <w:lang w:eastAsia="ru-RU"/>
        </w:rPr>
      </w:pPr>
      <w:r w:rsidRPr="004F1156">
        <w:rPr>
          <w:rFonts w:ascii="Times New Roman" w:eastAsia="Times New Roman" w:hAnsi="Times New Roman" w:cs="Times New Roman"/>
          <w:kern w:val="2"/>
          <w:sz w:val="24"/>
          <w:szCs w:val="24"/>
          <w:lang w:eastAsia="ru-RU"/>
        </w:rPr>
        <w:t>Программа формирования базовых учебных действий у обучающихся прописывается индивидуально и содержит личностные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14:paraId="5A824587" w14:textId="52B224AF" w:rsidR="003660DC" w:rsidRDefault="003660DC" w:rsidP="004F1156">
      <w:pPr>
        <w:widowControl w:val="0"/>
        <w:spacing w:after="0" w:line="240" w:lineRule="auto"/>
        <w:ind w:firstLine="567"/>
        <w:contextualSpacing/>
        <w:jc w:val="both"/>
        <w:rPr>
          <w:rFonts w:ascii="Times New Roman" w:eastAsia="Times New Roman" w:hAnsi="Times New Roman" w:cs="Times New Roman"/>
          <w:kern w:val="2"/>
          <w:sz w:val="24"/>
          <w:szCs w:val="24"/>
          <w:lang w:eastAsia="ru-RU"/>
        </w:rPr>
      </w:pPr>
    </w:p>
    <w:p w14:paraId="173622D8" w14:textId="77777777" w:rsidR="003660DC" w:rsidRPr="004F1156" w:rsidRDefault="003660DC" w:rsidP="004F1156">
      <w:pPr>
        <w:widowControl w:val="0"/>
        <w:spacing w:after="0" w:line="240" w:lineRule="auto"/>
        <w:ind w:firstLine="567"/>
        <w:contextualSpacing/>
        <w:jc w:val="both"/>
        <w:rPr>
          <w:rFonts w:ascii="Times New Roman" w:eastAsia="Times New Roman" w:hAnsi="Times New Roman" w:cs="Times New Roman"/>
          <w:kern w:val="2"/>
          <w:sz w:val="24"/>
          <w:szCs w:val="24"/>
          <w:lang w:eastAsia="ru-RU"/>
        </w:rPr>
      </w:pPr>
    </w:p>
    <w:p w14:paraId="12E38712" w14:textId="77777777" w:rsidR="003660DC" w:rsidRPr="003660DC" w:rsidRDefault="003660DC" w:rsidP="0052131E">
      <w:pPr>
        <w:keepNext/>
        <w:keepLines/>
        <w:suppressAutoHyphens/>
        <w:spacing w:after="0" w:line="240" w:lineRule="auto"/>
        <w:jc w:val="center"/>
        <w:outlineLvl w:val="2"/>
        <w:rPr>
          <w:rFonts w:ascii="Times New Roman" w:eastAsia="Times New Roman" w:hAnsi="Times New Roman" w:cs="Times New Roman"/>
          <w:b/>
          <w:bCs/>
          <w:kern w:val="1"/>
          <w:sz w:val="28"/>
        </w:rPr>
      </w:pPr>
      <w:bookmarkStart w:id="4" w:name="_Toc289116559"/>
      <w:bookmarkStart w:id="5" w:name="_Toc289116638"/>
      <w:bookmarkStart w:id="6" w:name="_Toc289117706"/>
      <w:r w:rsidRPr="003660DC">
        <w:rPr>
          <w:rFonts w:ascii="Times New Roman" w:eastAsia="Times New Roman" w:hAnsi="Times New Roman" w:cs="Times New Roman"/>
          <w:b/>
          <w:bCs/>
          <w:kern w:val="1"/>
          <w:sz w:val="28"/>
        </w:rPr>
        <w:t xml:space="preserve">2.2 Программа учебных предметов, </w:t>
      </w:r>
      <w:r w:rsidRPr="003660DC">
        <w:rPr>
          <w:rFonts w:ascii="Times New Roman" w:eastAsia="Times New Roman" w:hAnsi="Times New Roman" w:cs="Times New Roman"/>
          <w:b/>
          <w:bCs/>
          <w:kern w:val="1"/>
          <w:sz w:val="28"/>
        </w:rPr>
        <w:br/>
        <w:t>курсов коррекционно-развивающей области</w:t>
      </w:r>
      <w:bookmarkEnd w:id="4"/>
      <w:bookmarkEnd w:id="5"/>
      <w:bookmarkEnd w:id="6"/>
    </w:p>
    <w:p w14:paraId="33E11A19" w14:textId="77777777" w:rsidR="0052131E" w:rsidRPr="00BF540A" w:rsidRDefault="0052131E" w:rsidP="0052131E">
      <w:pPr>
        <w:widowControl w:val="0"/>
        <w:spacing w:after="0" w:line="360" w:lineRule="auto"/>
        <w:ind w:firstLine="709"/>
        <w:contextualSpacing/>
        <w:jc w:val="both"/>
        <w:rPr>
          <w:rFonts w:ascii="Times New Roman" w:eastAsia="Times New Roman" w:hAnsi="Times New Roman" w:cs="Times New Roman"/>
          <w:b/>
          <w:kern w:val="2"/>
          <w:sz w:val="24"/>
          <w:szCs w:val="24"/>
          <w:lang w:eastAsia="ru-RU"/>
        </w:rPr>
      </w:pPr>
    </w:p>
    <w:p w14:paraId="367EE4A5" w14:textId="4420A830" w:rsidR="0052131E" w:rsidRPr="00BF540A" w:rsidRDefault="0052131E" w:rsidP="0052131E">
      <w:pPr>
        <w:widowControl w:val="0"/>
        <w:spacing w:after="0" w:line="360" w:lineRule="auto"/>
        <w:ind w:firstLine="709"/>
        <w:contextualSpacing/>
        <w:jc w:val="both"/>
        <w:rPr>
          <w:rFonts w:ascii="Times New Roman" w:eastAsia="Times New Roman" w:hAnsi="Times New Roman" w:cs="Times New Roman"/>
          <w:b/>
          <w:kern w:val="2"/>
          <w:sz w:val="24"/>
          <w:szCs w:val="24"/>
          <w:lang w:eastAsia="ru-RU"/>
        </w:rPr>
      </w:pPr>
      <w:r w:rsidRPr="00BF540A">
        <w:rPr>
          <w:rFonts w:ascii="Times New Roman" w:eastAsia="Times New Roman" w:hAnsi="Times New Roman" w:cs="Times New Roman"/>
          <w:b/>
          <w:kern w:val="2"/>
          <w:sz w:val="24"/>
          <w:szCs w:val="24"/>
          <w:lang w:eastAsia="ru-RU"/>
        </w:rPr>
        <w:t>Язык и речевая практика</w:t>
      </w:r>
    </w:p>
    <w:p w14:paraId="3D165965"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i/>
          <w:kern w:val="2"/>
          <w:sz w:val="24"/>
          <w:szCs w:val="24"/>
          <w:lang w:eastAsia="ru-RU"/>
        </w:rPr>
      </w:pPr>
      <w:r w:rsidRPr="00BF540A">
        <w:rPr>
          <w:rFonts w:ascii="Times New Roman" w:eastAsia="Times New Roman" w:hAnsi="Times New Roman" w:cs="Times New Roman"/>
          <w:b/>
          <w:i/>
          <w:kern w:val="2"/>
          <w:sz w:val="24"/>
          <w:szCs w:val="24"/>
          <w:lang w:eastAsia="ru-RU"/>
        </w:rPr>
        <w:t>Общение и чтение</w:t>
      </w:r>
    </w:p>
    <w:p w14:paraId="1D704E29"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1) Овладение доступными средствами коммуникации и общения – вербальными и невербальными.</w:t>
      </w:r>
    </w:p>
    <w:p w14:paraId="787345E5"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Способность понимать обращенную речь, понимать смысл </w:t>
      </w:r>
      <w:proofErr w:type="gramStart"/>
      <w:r w:rsidRPr="00BF540A">
        <w:rPr>
          <w:rFonts w:ascii="Times New Roman" w:eastAsia="Calibri" w:hAnsi="Times New Roman" w:cs="Times New Roman"/>
          <w:kern w:val="2"/>
          <w:sz w:val="24"/>
          <w:szCs w:val="24"/>
        </w:rPr>
        <w:t>доступных  невербальных</w:t>
      </w:r>
      <w:proofErr w:type="gramEnd"/>
      <w:r w:rsidRPr="00BF540A">
        <w:rPr>
          <w:rFonts w:ascii="Times New Roman" w:eastAsia="Calibri" w:hAnsi="Times New Roman" w:cs="Times New Roman"/>
          <w:kern w:val="2"/>
          <w:sz w:val="24"/>
          <w:szCs w:val="24"/>
        </w:rPr>
        <w:t xml:space="preserve"> графических знаков (рисунков, фотографий, пиктограмм и др. графических изображений), неспецифических жестов. </w:t>
      </w:r>
    </w:p>
    <w:p w14:paraId="794D5B92"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14:paraId="27BEFA22"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2) Умение пользоваться доступными средствами коммуникации в практике экспрессивной и </w:t>
      </w:r>
      <w:proofErr w:type="spellStart"/>
      <w:r w:rsidRPr="00BF540A">
        <w:rPr>
          <w:rFonts w:ascii="Times New Roman" w:eastAsia="Times New Roman" w:hAnsi="Times New Roman" w:cs="Times New Roman"/>
          <w:kern w:val="2"/>
          <w:sz w:val="24"/>
          <w:szCs w:val="24"/>
          <w:lang w:eastAsia="ru-RU"/>
        </w:rPr>
        <w:t>импрессивной</w:t>
      </w:r>
      <w:proofErr w:type="spellEnd"/>
      <w:r w:rsidRPr="00BF540A">
        <w:rPr>
          <w:rFonts w:ascii="Times New Roman" w:eastAsia="Times New Roman" w:hAnsi="Times New Roman" w:cs="Times New Roman"/>
          <w:kern w:val="2"/>
          <w:sz w:val="24"/>
          <w:szCs w:val="24"/>
          <w:lang w:eastAsia="ru-RU"/>
        </w:rPr>
        <w:t xml:space="preserve"> речевой деятельности для решения соответствующих возрасту житейских задач.</w:t>
      </w:r>
    </w:p>
    <w:p w14:paraId="648EBB33"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14:paraId="52B06CFE"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w:t>
      </w:r>
      <w:r w:rsidRPr="00BF540A">
        <w:rPr>
          <w:rFonts w:ascii="Times New Roman" w:eastAsia="Calibri" w:hAnsi="Times New Roman" w:cs="Times New Roman"/>
          <w:kern w:val="2"/>
          <w:sz w:val="24"/>
          <w:szCs w:val="24"/>
        </w:rPr>
        <w:lastRenderedPageBreak/>
        <w:t>(коммуникатор, планшет и др.)</w:t>
      </w:r>
    </w:p>
    <w:p w14:paraId="55522177"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3) Развитие речи как средства общения в тесной связи с познанием окружающего мира, личным опытом ребенка. </w:t>
      </w:r>
    </w:p>
    <w:p w14:paraId="4ADAC03A"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Понимание слов, обозначающих объекты, явления природы, рукотворного мира. </w:t>
      </w:r>
    </w:p>
    <w:p w14:paraId="450D3D6C"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использовать усвоенный словарный и фразовый материал в коммуникативных ситуациях. </w:t>
      </w:r>
    </w:p>
    <w:p w14:paraId="27FA3599" w14:textId="77777777" w:rsidR="0052131E" w:rsidRPr="00BF540A" w:rsidRDefault="0052131E" w:rsidP="0052131E">
      <w:pPr>
        <w:widowControl w:val="0"/>
        <w:numPr>
          <w:ilvl w:val="0"/>
          <w:numId w:val="5"/>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Различение и узнавание напечатанных слов, обозначающих имена людей, названия хорошо известных предметов и действий</w:t>
      </w:r>
    </w:p>
    <w:p w14:paraId="44E6EE7F" w14:textId="77777777" w:rsidR="0052131E" w:rsidRPr="00BF540A" w:rsidRDefault="0052131E" w:rsidP="0052131E">
      <w:pPr>
        <w:widowControl w:val="0"/>
        <w:numPr>
          <w:ilvl w:val="0"/>
          <w:numId w:val="5"/>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Чтение в доступных ребенку пределах, понимание смысла узнаваемого слова. </w:t>
      </w:r>
    </w:p>
    <w:p w14:paraId="6A5855A7" w14:textId="77777777" w:rsidR="0052131E" w:rsidRPr="00BF540A" w:rsidRDefault="0052131E" w:rsidP="0052131E">
      <w:pPr>
        <w:spacing w:after="0" w:line="240" w:lineRule="auto"/>
        <w:ind w:firstLine="709"/>
        <w:contextualSpacing/>
        <w:jc w:val="both"/>
        <w:rPr>
          <w:rFonts w:ascii="Times New Roman" w:eastAsia="Calibri" w:hAnsi="Times New Roman" w:cs="Times New Roman"/>
          <w:b/>
          <w:i/>
          <w:sz w:val="24"/>
          <w:szCs w:val="24"/>
        </w:rPr>
      </w:pPr>
      <w:r w:rsidRPr="00BF540A">
        <w:rPr>
          <w:rFonts w:ascii="Times New Roman" w:eastAsia="Calibri" w:hAnsi="Times New Roman" w:cs="Times New Roman"/>
          <w:b/>
          <w:i/>
          <w:sz w:val="24"/>
          <w:szCs w:val="24"/>
        </w:rPr>
        <w:t xml:space="preserve">Письмо </w:t>
      </w:r>
    </w:p>
    <w:p w14:paraId="59DAC780" w14:textId="77777777" w:rsidR="0052131E" w:rsidRPr="00BF540A" w:rsidRDefault="0052131E" w:rsidP="0052131E">
      <w:pPr>
        <w:numPr>
          <w:ilvl w:val="0"/>
          <w:numId w:val="3"/>
        </w:numPr>
        <w:spacing w:after="0" w:line="240" w:lineRule="auto"/>
        <w:ind w:firstLine="709"/>
        <w:contextualSpacing/>
        <w:jc w:val="both"/>
        <w:rPr>
          <w:rFonts w:ascii="Times New Roman" w:eastAsia="Calibri" w:hAnsi="Times New Roman" w:cs="Times New Roman"/>
          <w:sz w:val="24"/>
          <w:szCs w:val="24"/>
        </w:rPr>
      </w:pPr>
      <w:r w:rsidRPr="00BF540A">
        <w:rPr>
          <w:rFonts w:ascii="Times New Roman" w:eastAsia="Calibri" w:hAnsi="Times New Roman" w:cs="Times New Roman"/>
          <w:kern w:val="2"/>
          <w:sz w:val="24"/>
          <w:szCs w:val="24"/>
        </w:rPr>
        <w:t>Умение при возможности писать буквы, слоги, слова</w:t>
      </w:r>
    </w:p>
    <w:p w14:paraId="39245F8E" w14:textId="77777777" w:rsidR="0052131E" w:rsidRPr="00BF540A" w:rsidRDefault="0052131E" w:rsidP="0052131E">
      <w:pPr>
        <w:numPr>
          <w:ilvl w:val="0"/>
          <w:numId w:val="3"/>
        </w:numPr>
        <w:spacing w:after="0" w:line="240" w:lineRule="auto"/>
        <w:ind w:firstLine="709"/>
        <w:contextualSpacing/>
        <w:jc w:val="both"/>
        <w:rPr>
          <w:rFonts w:ascii="Times New Roman" w:eastAsia="Calibri" w:hAnsi="Times New Roman" w:cs="Times New Roman"/>
          <w:sz w:val="24"/>
          <w:szCs w:val="24"/>
        </w:rPr>
      </w:pPr>
      <w:r w:rsidRPr="00BF540A">
        <w:rPr>
          <w:rFonts w:ascii="Times New Roman" w:eastAsia="Calibri" w:hAnsi="Times New Roman" w:cs="Times New Roman"/>
          <w:sz w:val="24"/>
          <w:szCs w:val="24"/>
        </w:rPr>
        <w:t>Выполнение письменных упражнений по учебнику в соответствии с заданием (по физическим возможностям ребенка).</w:t>
      </w:r>
    </w:p>
    <w:p w14:paraId="43728D33" w14:textId="77777777" w:rsidR="0052131E" w:rsidRPr="00BF540A" w:rsidRDefault="0052131E" w:rsidP="0052131E">
      <w:pPr>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sz w:val="24"/>
          <w:szCs w:val="24"/>
        </w:rPr>
        <w:t>Списывание рукописного и печатного текстов целыми словами и словосочетаниями.</w:t>
      </w:r>
    </w:p>
    <w:p w14:paraId="1C9FA35D"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kern w:val="2"/>
          <w:sz w:val="24"/>
          <w:szCs w:val="24"/>
          <w:lang w:eastAsia="ru-RU"/>
        </w:rPr>
      </w:pPr>
      <w:r w:rsidRPr="00BF540A">
        <w:rPr>
          <w:rFonts w:ascii="Times New Roman" w:eastAsia="Times New Roman" w:hAnsi="Times New Roman" w:cs="Times New Roman"/>
          <w:b/>
          <w:kern w:val="2"/>
          <w:sz w:val="24"/>
          <w:szCs w:val="24"/>
          <w:lang w:eastAsia="ru-RU"/>
        </w:rPr>
        <w:t xml:space="preserve">Математика. </w:t>
      </w:r>
    </w:p>
    <w:p w14:paraId="334AE55A"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i/>
          <w:kern w:val="2"/>
          <w:sz w:val="24"/>
          <w:szCs w:val="24"/>
          <w:lang w:eastAsia="ru-RU"/>
        </w:rPr>
      </w:pPr>
      <w:r w:rsidRPr="00BF540A">
        <w:rPr>
          <w:rFonts w:ascii="Times New Roman" w:eastAsia="Times New Roman" w:hAnsi="Times New Roman" w:cs="Times New Roman"/>
          <w:b/>
          <w:i/>
          <w:kern w:val="2"/>
          <w:sz w:val="24"/>
          <w:szCs w:val="24"/>
          <w:lang w:eastAsia="ru-RU"/>
        </w:rPr>
        <w:t>Математические представления</w:t>
      </w:r>
    </w:p>
    <w:p w14:paraId="5B4D7ADF"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1) Элементарные математические представления о цвете, форме, величине; количественные (</w:t>
      </w:r>
      <w:proofErr w:type="spellStart"/>
      <w:r w:rsidRPr="00BF540A">
        <w:rPr>
          <w:rFonts w:ascii="Times New Roman" w:eastAsia="Times New Roman" w:hAnsi="Times New Roman" w:cs="Times New Roman"/>
          <w:kern w:val="2"/>
          <w:sz w:val="24"/>
          <w:szCs w:val="24"/>
          <w:lang w:eastAsia="ru-RU"/>
        </w:rPr>
        <w:t>дочисловые</w:t>
      </w:r>
      <w:proofErr w:type="spellEnd"/>
      <w:r w:rsidRPr="00BF540A">
        <w:rPr>
          <w:rFonts w:ascii="Times New Roman" w:eastAsia="Times New Roman" w:hAnsi="Times New Roman" w:cs="Times New Roman"/>
          <w:kern w:val="2"/>
          <w:sz w:val="24"/>
          <w:szCs w:val="24"/>
          <w:lang w:eastAsia="ru-RU"/>
        </w:rPr>
        <w:t>), пространственные, временные представления.</w:t>
      </w:r>
    </w:p>
    <w:p w14:paraId="466F9A4C"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различать и сравнивать предметы по цвету, форме, величине. </w:t>
      </w:r>
    </w:p>
    <w:p w14:paraId="427F34EB"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14:paraId="251DF703"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14:paraId="0999E730"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14:paraId="7046DFA5"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соотносить число с соответствующим количеством предметов, обозначать его цифрой. </w:t>
      </w:r>
    </w:p>
    <w:p w14:paraId="69FEBA85"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пересчитывать предметы в доступных ребенку пределах. </w:t>
      </w:r>
    </w:p>
    <w:p w14:paraId="6C466AA3"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представлять множество двумя другими множествами в пределах 5-ти.</w:t>
      </w:r>
    </w:p>
    <w:p w14:paraId="6475E5C0"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обозначать арифметические действия знаками. </w:t>
      </w:r>
    </w:p>
    <w:p w14:paraId="19FBDE61"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решать задачи на увеличение и уменьшение на несколько единиц.</w:t>
      </w:r>
    </w:p>
    <w:p w14:paraId="6E8EEABB"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3) Овладение способностью пользоваться математическими знаниями при решении соответствующих возрасту житейских задач.</w:t>
      </w:r>
    </w:p>
    <w:p w14:paraId="7BCFEA50"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обращаться с деньгами, рассчитываться ими и разумно пользоваться карманными деньгами и т.д. </w:t>
      </w:r>
    </w:p>
    <w:p w14:paraId="725CEBEE"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определять длину, вес, объем, температуру, время, пользуясь мерками и измерительными приборами. </w:t>
      </w:r>
    </w:p>
    <w:p w14:paraId="71D406D0"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устанавливать взаимно-однозначные соответствия. </w:t>
      </w:r>
    </w:p>
    <w:p w14:paraId="6E16556B"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распознавать цифры, обозначающие номер дома, квартиры, автобуса, телефона и др. </w:t>
      </w:r>
    </w:p>
    <w:p w14:paraId="69D7CD73"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kern w:val="2"/>
          <w:sz w:val="24"/>
          <w:szCs w:val="24"/>
          <w:lang w:eastAsia="ru-RU"/>
        </w:rPr>
      </w:pPr>
      <w:r w:rsidRPr="00BF540A">
        <w:rPr>
          <w:rFonts w:ascii="Times New Roman" w:eastAsia="Times New Roman" w:hAnsi="Times New Roman" w:cs="Times New Roman"/>
          <w:b/>
          <w:kern w:val="2"/>
          <w:sz w:val="24"/>
          <w:szCs w:val="24"/>
          <w:lang w:eastAsia="ru-RU"/>
        </w:rPr>
        <w:t>Искусство</w:t>
      </w:r>
    </w:p>
    <w:p w14:paraId="16F19E0E"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i/>
          <w:kern w:val="2"/>
          <w:sz w:val="24"/>
          <w:szCs w:val="24"/>
          <w:lang w:eastAsia="ru-RU"/>
        </w:rPr>
      </w:pPr>
      <w:r w:rsidRPr="00BF540A">
        <w:rPr>
          <w:rFonts w:ascii="Times New Roman" w:eastAsia="Times New Roman" w:hAnsi="Times New Roman" w:cs="Times New Roman"/>
          <w:b/>
          <w:i/>
          <w:kern w:val="2"/>
          <w:sz w:val="24"/>
          <w:szCs w:val="24"/>
          <w:lang w:eastAsia="ru-RU"/>
        </w:rPr>
        <w:t>Изобразительная деятельность (рисование, лепка, аппликация)</w:t>
      </w:r>
    </w:p>
    <w:p w14:paraId="4E493A6E"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lastRenderedPageBreak/>
        <w:t>1) Освоение средств изобразительной деятельности и их использование в повседневной жизни.</w:t>
      </w:r>
    </w:p>
    <w:p w14:paraId="6A536267"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Интерес к доступным видам изобразительной деятельности. </w:t>
      </w:r>
    </w:p>
    <w:p w14:paraId="1BF2FE75"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14:paraId="54189DB4"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использовать различные изобразительные технологии в процессе рисования, лепки, аппликации. </w:t>
      </w:r>
    </w:p>
    <w:p w14:paraId="4F66DC01"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2) Способность к совместной и самостоятельной изобразительной деятельности. </w:t>
      </w:r>
    </w:p>
    <w:p w14:paraId="3812F57F"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Получение удовольствия, радости от изобразительной деятельности. </w:t>
      </w:r>
    </w:p>
    <w:p w14:paraId="4A60C887"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Стремление с собственной творческой деятельности, демонстрация результата своей работы. </w:t>
      </w:r>
    </w:p>
    <w:p w14:paraId="7DF9B024"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выражать свое отношение к результатам собственной и </w:t>
      </w:r>
      <w:proofErr w:type="spellStart"/>
      <w:r w:rsidRPr="00BF540A">
        <w:rPr>
          <w:rFonts w:ascii="Times New Roman" w:eastAsia="Calibri" w:hAnsi="Times New Roman" w:cs="Times New Roman"/>
          <w:kern w:val="2"/>
          <w:sz w:val="24"/>
          <w:szCs w:val="24"/>
        </w:rPr>
        <w:t>чужойтворческой</w:t>
      </w:r>
      <w:proofErr w:type="spellEnd"/>
      <w:r w:rsidRPr="00BF540A">
        <w:rPr>
          <w:rFonts w:ascii="Times New Roman" w:eastAsia="Calibri" w:hAnsi="Times New Roman" w:cs="Times New Roman"/>
          <w:kern w:val="2"/>
          <w:sz w:val="24"/>
          <w:szCs w:val="24"/>
        </w:rPr>
        <w:t xml:space="preserve"> деятельности.</w:t>
      </w:r>
    </w:p>
    <w:p w14:paraId="6EE751C2"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3) Готовность к участию в совместных мероприятиях. </w:t>
      </w:r>
    </w:p>
    <w:p w14:paraId="3B3862E8"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Получение положительных впечатлений от взаимодействия в процессе совместной творческой деятельности.</w:t>
      </w:r>
    </w:p>
    <w:p w14:paraId="7D37399E"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14:paraId="4AAA4C59"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i/>
          <w:kern w:val="2"/>
          <w:sz w:val="24"/>
          <w:szCs w:val="24"/>
          <w:lang w:eastAsia="ru-RU"/>
        </w:rPr>
      </w:pPr>
      <w:r w:rsidRPr="00BF540A">
        <w:rPr>
          <w:rFonts w:ascii="Times New Roman" w:eastAsia="Times New Roman" w:hAnsi="Times New Roman" w:cs="Times New Roman"/>
          <w:b/>
          <w:i/>
          <w:kern w:val="2"/>
          <w:sz w:val="24"/>
          <w:szCs w:val="24"/>
          <w:lang w:eastAsia="ru-RU"/>
        </w:rPr>
        <w:t xml:space="preserve">Музыка. </w:t>
      </w:r>
    </w:p>
    <w:p w14:paraId="023FC62E"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14:paraId="63A29000"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Интерес к различным видам музыкальной деятельности (слушание, пение, движение под музыку, игра на музыкальных инструментах). </w:t>
      </w:r>
    </w:p>
    <w:p w14:paraId="6E7B402B"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слушать разную </w:t>
      </w:r>
      <w:proofErr w:type="gramStart"/>
      <w:r w:rsidRPr="00BF540A">
        <w:rPr>
          <w:rFonts w:ascii="Times New Roman" w:eastAsia="Calibri" w:hAnsi="Times New Roman" w:cs="Times New Roman"/>
          <w:kern w:val="2"/>
          <w:sz w:val="24"/>
          <w:szCs w:val="24"/>
        </w:rPr>
        <w:t>по  характеру</w:t>
      </w:r>
      <w:proofErr w:type="gramEnd"/>
      <w:r w:rsidRPr="00BF540A">
        <w:rPr>
          <w:rFonts w:ascii="Times New Roman" w:eastAsia="Calibri" w:hAnsi="Times New Roman" w:cs="Times New Roman"/>
          <w:kern w:val="2"/>
          <w:sz w:val="24"/>
          <w:szCs w:val="24"/>
        </w:rPr>
        <w:t xml:space="preserve"> музыку и двигаться в соответствии с характером музыкального произведения. </w:t>
      </w:r>
    </w:p>
    <w:p w14:paraId="09599F3F"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Освоение приемов игры на музыкальных инструментах, сопровождение мелодии игрой на музыкальных инструментах. </w:t>
      </w:r>
    </w:p>
    <w:p w14:paraId="4E3EDD79"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Получение удовольствия, радости от совместной и </w:t>
      </w:r>
      <w:proofErr w:type="spellStart"/>
      <w:r w:rsidRPr="00BF540A">
        <w:rPr>
          <w:rFonts w:ascii="Times New Roman" w:eastAsia="Calibri" w:hAnsi="Times New Roman" w:cs="Times New Roman"/>
          <w:kern w:val="2"/>
          <w:sz w:val="24"/>
          <w:szCs w:val="24"/>
        </w:rPr>
        <w:t>самостоятельноймузыкальной</w:t>
      </w:r>
      <w:proofErr w:type="spellEnd"/>
      <w:r w:rsidRPr="00BF540A">
        <w:rPr>
          <w:rFonts w:ascii="Times New Roman" w:eastAsia="Calibri" w:hAnsi="Times New Roman" w:cs="Times New Roman"/>
          <w:kern w:val="2"/>
          <w:sz w:val="24"/>
          <w:szCs w:val="24"/>
        </w:rPr>
        <w:t xml:space="preserve"> деятельности.</w:t>
      </w:r>
    </w:p>
    <w:p w14:paraId="5CC33D87"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2) Готовность к участию в совместных музыкальных мероприятиях.</w:t>
      </w:r>
    </w:p>
    <w:p w14:paraId="491C4453"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получать радость от совместной и самостоятельной музыкальной деятельности.</w:t>
      </w:r>
    </w:p>
    <w:p w14:paraId="5C760DA6"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использовать навыки, полученные на занятиях по музыкальной деятельности, для участия в представлениях, концертах, спектаклях. </w:t>
      </w:r>
    </w:p>
    <w:p w14:paraId="37F68FEB"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i/>
          <w:kern w:val="2"/>
          <w:sz w:val="24"/>
          <w:szCs w:val="24"/>
          <w:lang w:eastAsia="ru-RU"/>
        </w:rPr>
      </w:pPr>
      <w:r w:rsidRPr="00BF540A">
        <w:rPr>
          <w:rFonts w:ascii="Times New Roman" w:eastAsia="Times New Roman" w:hAnsi="Times New Roman" w:cs="Times New Roman"/>
          <w:b/>
          <w:i/>
          <w:kern w:val="2"/>
          <w:sz w:val="24"/>
          <w:szCs w:val="24"/>
          <w:lang w:eastAsia="ru-RU"/>
        </w:rPr>
        <w:t>Окружающий мир.</w:t>
      </w:r>
    </w:p>
    <w:p w14:paraId="08FBF275"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i/>
          <w:kern w:val="2"/>
          <w:sz w:val="24"/>
          <w:szCs w:val="24"/>
          <w:lang w:eastAsia="ru-RU"/>
        </w:rPr>
      </w:pPr>
      <w:r w:rsidRPr="00BF540A">
        <w:rPr>
          <w:rFonts w:ascii="Times New Roman" w:eastAsia="Times New Roman" w:hAnsi="Times New Roman" w:cs="Times New Roman"/>
          <w:b/>
          <w:i/>
          <w:kern w:val="2"/>
          <w:sz w:val="24"/>
          <w:szCs w:val="24"/>
          <w:lang w:eastAsia="ru-RU"/>
        </w:rPr>
        <w:t xml:space="preserve">Развитие речи и окружающий природный мир </w:t>
      </w:r>
    </w:p>
    <w:p w14:paraId="44911BF0"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14:paraId="0DE9B130"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Интерес к объектам и явлениям неживой природы. </w:t>
      </w:r>
    </w:p>
    <w:p w14:paraId="593F4099"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14:paraId="6A9E1654"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Представления о временах года, характерных признаках времен года, погодных изменениях, их влиянии на жизнь человека. </w:t>
      </w:r>
    </w:p>
    <w:p w14:paraId="4DCB922B"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2) Представления о животном и растительном мире, их значении в жизни человека. </w:t>
      </w:r>
    </w:p>
    <w:p w14:paraId="15B36CEA"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Интерес к объектам живой природы. </w:t>
      </w:r>
    </w:p>
    <w:p w14:paraId="1F661910"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Расширение представлений о животном и растительном мире (грибах, </w:t>
      </w:r>
      <w:r w:rsidRPr="00BF540A">
        <w:rPr>
          <w:rFonts w:ascii="Times New Roman" w:eastAsia="Calibri" w:hAnsi="Times New Roman" w:cs="Times New Roman"/>
          <w:kern w:val="2"/>
          <w:sz w:val="24"/>
          <w:szCs w:val="24"/>
        </w:rPr>
        <w:lastRenderedPageBreak/>
        <w:t>ягодах, птицах, рыбах и т.д.).</w:t>
      </w:r>
    </w:p>
    <w:p w14:paraId="2ADC3C4D"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заботливо и </w:t>
      </w:r>
      <w:proofErr w:type="gramStart"/>
      <w:r w:rsidRPr="00BF540A">
        <w:rPr>
          <w:rFonts w:ascii="Times New Roman" w:eastAsia="Calibri" w:hAnsi="Times New Roman" w:cs="Times New Roman"/>
          <w:kern w:val="2"/>
          <w:sz w:val="24"/>
          <w:szCs w:val="24"/>
        </w:rPr>
        <w:t>бережно  относиться</w:t>
      </w:r>
      <w:proofErr w:type="gramEnd"/>
      <w:r w:rsidRPr="00BF540A">
        <w:rPr>
          <w:rFonts w:ascii="Times New Roman" w:eastAsia="Calibri" w:hAnsi="Times New Roman" w:cs="Times New Roman"/>
          <w:kern w:val="2"/>
          <w:sz w:val="24"/>
          <w:szCs w:val="24"/>
        </w:rPr>
        <w:t xml:space="preserve"> к растениям и животным, ухаживать за ними. </w:t>
      </w:r>
    </w:p>
    <w:p w14:paraId="5E02265F"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соблюдать правила поведения в природе (в лесу, у реки и др.). </w:t>
      </w:r>
    </w:p>
    <w:p w14:paraId="1386E088"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3) Элементарные представления о течении времени. </w:t>
      </w:r>
    </w:p>
    <w:p w14:paraId="386088F7"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различать части суток, дни недели, месяцы, их соотнесение с временем года. </w:t>
      </w:r>
    </w:p>
    <w:p w14:paraId="6A73311D"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Представления о течении времени: смена событий дня, суток, в течение недели, месяца и т.д.</w:t>
      </w:r>
    </w:p>
    <w:p w14:paraId="60300704"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i/>
          <w:kern w:val="2"/>
          <w:sz w:val="24"/>
          <w:szCs w:val="24"/>
          <w:lang w:eastAsia="ru-RU"/>
        </w:rPr>
      </w:pPr>
      <w:r w:rsidRPr="00BF540A">
        <w:rPr>
          <w:rFonts w:ascii="Times New Roman" w:eastAsia="Times New Roman" w:hAnsi="Times New Roman" w:cs="Times New Roman"/>
          <w:b/>
          <w:i/>
          <w:kern w:val="2"/>
          <w:sz w:val="24"/>
          <w:szCs w:val="24"/>
          <w:lang w:eastAsia="ru-RU"/>
        </w:rPr>
        <w:t>Человек</w:t>
      </w:r>
    </w:p>
    <w:p w14:paraId="2D8A0A5B"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i/>
          <w:kern w:val="2"/>
          <w:sz w:val="24"/>
          <w:szCs w:val="24"/>
          <w:lang w:eastAsia="ru-RU"/>
        </w:rPr>
      </w:pPr>
      <w:r w:rsidRPr="00BF540A">
        <w:rPr>
          <w:rFonts w:ascii="Times New Roman" w:eastAsia="Times New Roman" w:hAnsi="Times New Roman" w:cs="Times New Roman"/>
          <w:b/>
          <w:i/>
          <w:kern w:val="2"/>
          <w:sz w:val="24"/>
          <w:szCs w:val="24"/>
          <w:lang w:eastAsia="ru-RU"/>
        </w:rPr>
        <w:t>Жизнедеятельность человека</w:t>
      </w:r>
    </w:p>
    <w:p w14:paraId="23BC2019"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-Формирование представлений о себе, осознание общности и различий с другими. </w:t>
      </w:r>
    </w:p>
    <w:p w14:paraId="03282D29"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Представления о собственном теле. </w:t>
      </w:r>
    </w:p>
    <w:p w14:paraId="37593BB6"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Распознавание своих ощущений и обогащение сенсорного опыта. </w:t>
      </w:r>
    </w:p>
    <w:p w14:paraId="75548956"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Соотнесение себя со своим именем, своим изображением на фотографии, отражением в зеркале.</w:t>
      </w:r>
    </w:p>
    <w:p w14:paraId="47259F61"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Отнесение себя к определенному полу.</w:t>
      </w:r>
    </w:p>
    <w:p w14:paraId="09601EE3"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определять «моё» и «не моё», осознавать и выражать свои интересы, желания. </w:t>
      </w:r>
    </w:p>
    <w:p w14:paraId="478DAB5A"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сообщать общие сведения о себе: имя, фамилия, возраст, пол, место жительства, свои интересы, хобби и др. </w:t>
      </w:r>
    </w:p>
    <w:p w14:paraId="20F38113"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Представления о возрастных изменениях человека, адекватное отношение к своим возрастным изменениям.</w:t>
      </w:r>
    </w:p>
    <w:p w14:paraId="38AB8687"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-Представления о мире, созданном руками человека</w:t>
      </w:r>
    </w:p>
    <w:p w14:paraId="2754AD9B"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Интерес к объектам, изготовленным руками человека. </w:t>
      </w:r>
    </w:p>
    <w:p w14:paraId="7694CE80"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14:paraId="45C2F15F"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соблюдать элементарные правила безопасности в повседневной жизнедеятельности.</w:t>
      </w:r>
    </w:p>
    <w:p w14:paraId="62B2A080"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14:paraId="79C44A47"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Представления о профессиях людей, окружающих ребенка (учитель, повар, врач, водитель и т.д.).</w:t>
      </w:r>
    </w:p>
    <w:p w14:paraId="7A6288B1"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Представления о социальных </w:t>
      </w:r>
      <w:proofErr w:type="gramStart"/>
      <w:r w:rsidRPr="00BF540A">
        <w:rPr>
          <w:rFonts w:ascii="Times New Roman" w:eastAsia="Calibri" w:hAnsi="Times New Roman" w:cs="Times New Roman"/>
          <w:kern w:val="2"/>
          <w:sz w:val="24"/>
          <w:szCs w:val="24"/>
        </w:rPr>
        <w:t>ролях  людей</w:t>
      </w:r>
      <w:proofErr w:type="gramEnd"/>
      <w:r w:rsidRPr="00BF540A">
        <w:rPr>
          <w:rFonts w:ascii="Times New Roman" w:eastAsia="Calibri" w:hAnsi="Times New Roman" w:cs="Times New Roman"/>
          <w:kern w:val="2"/>
          <w:sz w:val="24"/>
          <w:szCs w:val="24"/>
        </w:rPr>
        <w:t xml:space="preserve"> (пассажир, пешеход, покупатель и т.д.), правилах поведения согласно социальной роли.</w:t>
      </w:r>
    </w:p>
    <w:p w14:paraId="3122D4BB"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Определение круга своих социальных ролей, умение вести себя в конкретной ситуации соответственно роли.</w:t>
      </w:r>
    </w:p>
    <w:p w14:paraId="2047C91A"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-Освоение навыков учебной деятельности и накопление опыта продуктивного взаимодействия с взрослыми и сверстниками.</w:t>
      </w:r>
    </w:p>
    <w:p w14:paraId="7CFAA2A3"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14:paraId="363E5042"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14:paraId="0F99D65C"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находить друзей на основе личностных симпатий.</w:t>
      </w:r>
    </w:p>
    <w:p w14:paraId="1BC14DDB"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строить дружеские отношения, оказывать поддержку и взаимопомощь, сопереживать, сочувствовать.</w:t>
      </w:r>
    </w:p>
    <w:p w14:paraId="61D49A81"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взаимодействовать в группе в процессе учебной, игровой и доступной трудовой деятельности.</w:t>
      </w:r>
    </w:p>
    <w:p w14:paraId="34383FCC"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lastRenderedPageBreak/>
        <w:t>Умение организовывать свободное время с учетом своих интересов.</w:t>
      </w:r>
    </w:p>
    <w:p w14:paraId="6CF45564"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-Накопление положительного опыта сотрудничества, участия в общественной жизни.</w:t>
      </w:r>
    </w:p>
    <w:p w14:paraId="747CC6D3"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14:paraId="71E48343"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Использование простейших эстетических ориентиров/эталонов в быту, дома и в школе.</w:t>
      </w:r>
    </w:p>
    <w:p w14:paraId="668C8FDB"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соблюдать традиции государственных, семейных, школьных праздников.</w:t>
      </w:r>
    </w:p>
    <w:p w14:paraId="3977C1C4"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Представления об обязанностях и правах ребенка.</w:t>
      </w:r>
    </w:p>
    <w:p w14:paraId="425143AF"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Представления о праве на жизнь, </w:t>
      </w:r>
      <w:proofErr w:type="gramStart"/>
      <w:r w:rsidRPr="00BF540A">
        <w:rPr>
          <w:rFonts w:ascii="Times New Roman" w:eastAsia="Calibri" w:hAnsi="Times New Roman" w:cs="Times New Roman"/>
          <w:kern w:val="2"/>
          <w:sz w:val="24"/>
          <w:szCs w:val="24"/>
        </w:rPr>
        <w:t>на  образование</w:t>
      </w:r>
      <w:proofErr w:type="gramEnd"/>
      <w:r w:rsidRPr="00BF540A">
        <w:rPr>
          <w:rFonts w:ascii="Times New Roman" w:eastAsia="Calibri" w:hAnsi="Times New Roman" w:cs="Times New Roman"/>
          <w:kern w:val="2"/>
          <w:sz w:val="24"/>
          <w:szCs w:val="24"/>
        </w:rPr>
        <w:t xml:space="preserve">, на труд, на неприкосновенность личности и достоинства и др. </w:t>
      </w:r>
    </w:p>
    <w:p w14:paraId="429E755A"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Представления об обязанностях обучающегося, сына/</w:t>
      </w:r>
      <w:proofErr w:type="gramStart"/>
      <w:r w:rsidRPr="00BF540A">
        <w:rPr>
          <w:rFonts w:ascii="Times New Roman" w:eastAsia="Calibri" w:hAnsi="Times New Roman" w:cs="Times New Roman"/>
          <w:kern w:val="2"/>
          <w:sz w:val="24"/>
          <w:szCs w:val="24"/>
        </w:rPr>
        <w:t>дочери,  гражданина</w:t>
      </w:r>
      <w:proofErr w:type="gramEnd"/>
      <w:r w:rsidRPr="00BF540A">
        <w:rPr>
          <w:rFonts w:ascii="Times New Roman" w:eastAsia="Calibri" w:hAnsi="Times New Roman" w:cs="Times New Roman"/>
          <w:kern w:val="2"/>
          <w:sz w:val="24"/>
          <w:szCs w:val="24"/>
        </w:rPr>
        <w:t xml:space="preserve"> и </w:t>
      </w:r>
      <w:proofErr w:type="spellStart"/>
      <w:r w:rsidRPr="00BF540A">
        <w:rPr>
          <w:rFonts w:ascii="Times New Roman" w:eastAsia="Calibri" w:hAnsi="Times New Roman" w:cs="Times New Roman"/>
          <w:kern w:val="2"/>
          <w:sz w:val="24"/>
          <w:szCs w:val="24"/>
        </w:rPr>
        <w:t>др</w:t>
      </w:r>
      <w:proofErr w:type="spellEnd"/>
    </w:p>
    <w:p w14:paraId="5408E34C"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 Формирование представления о России. </w:t>
      </w:r>
    </w:p>
    <w:p w14:paraId="7404C022"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Представление о государственной символике.</w:t>
      </w:r>
    </w:p>
    <w:p w14:paraId="754BDD45"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Представление о значимых исторических событиях и выдающихся людях России. </w:t>
      </w:r>
    </w:p>
    <w:p w14:paraId="7A74A942" w14:textId="77777777" w:rsidR="0052131E" w:rsidRPr="00BF540A" w:rsidRDefault="0052131E" w:rsidP="0052131E">
      <w:pPr>
        <w:widowControl w:val="0"/>
        <w:spacing w:after="0" w:line="240" w:lineRule="auto"/>
        <w:ind w:firstLine="709"/>
        <w:jc w:val="both"/>
        <w:rPr>
          <w:rFonts w:ascii="Times New Roman" w:eastAsia="Times New Roman" w:hAnsi="Times New Roman" w:cs="Times New Roman"/>
          <w:kern w:val="2"/>
          <w:sz w:val="24"/>
          <w:szCs w:val="24"/>
          <w:lang w:eastAsia="ru-RU"/>
        </w:rPr>
      </w:pPr>
    </w:p>
    <w:p w14:paraId="688E394B"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14:paraId="3338D6E0"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Формирование умений определять свое самочувствие (как хорошее или плохое), локализировать болезненные ощущения и сообщать о них взрослым.</w:t>
      </w:r>
    </w:p>
    <w:p w14:paraId="2698270B"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соблюдать режимные моменты (чистка зубов утром и вечером, мытье рук после </w:t>
      </w:r>
      <w:proofErr w:type="gramStart"/>
      <w:r w:rsidRPr="00BF540A">
        <w:rPr>
          <w:rFonts w:ascii="Times New Roman" w:eastAsia="Calibri" w:hAnsi="Times New Roman" w:cs="Times New Roman"/>
          <w:kern w:val="2"/>
          <w:sz w:val="24"/>
          <w:szCs w:val="24"/>
        </w:rPr>
        <w:t>посещения  туалета</w:t>
      </w:r>
      <w:proofErr w:type="gramEnd"/>
      <w:r w:rsidRPr="00BF540A">
        <w:rPr>
          <w:rFonts w:ascii="Times New Roman" w:eastAsia="Calibri" w:hAnsi="Times New Roman" w:cs="Times New Roman"/>
          <w:kern w:val="2"/>
          <w:sz w:val="24"/>
          <w:szCs w:val="24"/>
        </w:rPr>
        <w:t xml:space="preserve">  и др.), чередовать их с занятиями.</w:t>
      </w:r>
    </w:p>
    <w:p w14:paraId="361E9867"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3) Представления о своей семье, взаимоотношениях в семье.</w:t>
      </w:r>
    </w:p>
    <w:p w14:paraId="4EC9853A"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14:paraId="2408EBCC" w14:textId="58B1696B"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kern w:val="2"/>
          <w:sz w:val="24"/>
          <w:szCs w:val="24"/>
          <w:lang w:eastAsia="ru-RU"/>
        </w:rPr>
      </w:pPr>
      <w:r w:rsidRPr="00BF540A">
        <w:rPr>
          <w:rFonts w:ascii="Times New Roman" w:eastAsia="Times New Roman" w:hAnsi="Times New Roman" w:cs="Times New Roman"/>
          <w:b/>
          <w:kern w:val="2"/>
          <w:sz w:val="24"/>
          <w:szCs w:val="24"/>
          <w:lang w:eastAsia="ru-RU"/>
        </w:rPr>
        <w:t>Домоводство (самообслуживание)</w:t>
      </w:r>
    </w:p>
    <w:p w14:paraId="054AAFE7"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1) Умение решать постоянно возникающие жизненные задачи, связанные с удовлетворением первоочередных потребностей.</w:t>
      </w:r>
    </w:p>
    <w:p w14:paraId="1D4AECA3"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обслуживать себя или принимать помощь при одевании и раздевании, приеме пищи и питье и других гигиенических процедурах. </w:t>
      </w:r>
    </w:p>
    <w:p w14:paraId="5E64FA23"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сообщать о своих потребностях. </w:t>
      </w:r>
    </w:p>
    <w:p w14:paraId="62DCF125"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следить за своим внешним видом. </w:t>
      </w:r>
    </w:p>
    <w:p w14:paraId="511C0FE0" w14:textId="74C496D4"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i/>
          <w:kern w:val="2"/>
          <w:sz w:val="24"/>
          <w:szCs w:val="24"/>
          <w:lang w:eastAsia="ru-RU"/>
        </w:rPr>
      </w:pPr>
      <w:r w:rsidRPr="00BF540A">
        <w:rPr>
          <w:rFonts w:ascii="Times New Roman" w:eastAsia="Times New Roman" w:hAnsi="Times New Roman" w:cs="Times New Roman"/>
          <w:b/>
          <w:i/>
          <w:kern w:val="2"/>
          <w:sz w:val="24"/>
          <w:szCs w:val="24"/>
          <w:lang w:eastAsia="ru-RU"/>
        </w:rPr>
        <w:t>Физическая культура (адаптивная физкультура)</w:t>
      </w:r>
    </w:p>
    <w:p w14:paraId="3C99F2BF"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1) восприятие собственного тела, осознание своих физических возможностей и ограничений. </w:t>
      </w:r>
    </w:p>
    <w:p w14:paraId="79025237"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освоение доступных способов контроля над функциями собственного тела: сидеть, стоять, передвигаться (в т.ч. с использованием технических средств); </w:t>
      </w:r>
    </w:p>
    <w:p w14:paraId="6918F719"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освоение двигательных навыков, координации движений, </w:t>
      </w:r>
    </w:p>
    <w:p w14:paraId="7DCC624E"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2) Соотнесение самочувствия с настроением, собственной активностью, самостоятельностью и независимостью </w:t>
      </w:r>
    </w:p>
    <w:p w14:paraId="24E43D94"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14:paraId="631B1853"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kern w:val="2"/>
          <w:sz w:val="24"/>
          <w:szCs w:val="24"/>
          <w:lang w:eastAsia="ru-RU"/>
        </w:rPr>
      </w:pPr>
      <w:r w:rsidRPr="00BF540A">
        <w:rPr>
          <w:rFonts w:ascii="Times New Roman" w:eastAsia="Times New Roman" w:hAnsi="Times New Roman" w:cs="Times New Roman"/>
          <w:b/>
          <w:kern w:val="2"/>
          <w:sz w:val="24"/>
          <w:szCs w:val="24"/>
          <w:lang w:eastAsia="ru-RU"/>
        </w:rPr>
        <w:lastRenderedPageBreak/>
        <w:t>Технология</w:t>
      </w:r>
    </w:p>
    <w:p w14:paraId="218125E2"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b/>
          <w:i/>
          <w:kern w:val="2"/>
          <w:sz w:val="24"/>
          <w:szCs w:val="24"/>
          <w:lang w:eastAsia="ru-RU"/>
        </w:rPr>
      </w:pPr>
      <w:r w:rsidRPr="00BF540A">
        <w:rPr>
          <w:rFonts w:ascii="Times New Roman" w:eastAsia="Times New Roman" w:hAnsi="Times New Roman" w:cs="Times New Roman"/>
          <w:b/>
          <w:i/>
          <w:kern w:val="2"/>
          <w:sz w:val="24"/>
          <w:szCs w:val="24"/>
          <w:lang w:eastAsia="ru-RU"/>
        </w:rPr>
        <w:t>Предметные действия.</w:t>
      </w:r>
    </w:p>
    <w:p w14:paraId="729720FF" w14:textId="77777777" w:rsidR="0052131E" w:rsidRPr="00BF540A" w:rsidRDefault="0052131E" w:rsidP="0052131E">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14:paraId="2AD9C4EF"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Интерес к предметному рукотворному миру; </w:t>
      </w:r>
    </w:p>
    <w:p w14:paraId="7F64C6AF"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выполнять простые действия с предметами и материалами;</w:t>
      </w:r>
    </w:p>
    <w:p w14:paraId="58271AD0"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 xml:space="preserve">умение соблюдать очередность (в парной игре с предметами, в диалоге, при выполнении трудовых операций и др.); </w:t>
      </w:r>
    </w:p>
    <w:p w14:paraId="6F3C857C"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следовать алгоритму / расписанию при выполнении предметных действий.</w:t>
      </w:r>
    </w:p>
    <w:p w14:paraId="7FD9E3C6" w14:textId="77777777" w:rsidR="0052131E" w:rsidRPr="00BF540A" w:rsidRDefault="0052131E" w:rsidP="0052131E">
      <w:pPr>
        <w:widowControl w:val="0"/>
        <w:numPr>
          <w:ilvl w:val="0"/>
          <w:numId w:val="3"/>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принимать посильное участие в повседневных делах дома и в школе:</w:t>
      </w:r>
    </w:p>
    <w:p w14:paraId="65041B56" w14:textId="77777777" w:rsidR="0052131E" w:rsidRPr="00BF540A" w:rsidRDefault="0052131E" w:rsidP="0052131E">
      <w:pPr>
        <w:widowControl w:val="0"/>
        <w:numPr>
          <w:ilvl w:val="0"/>
          <w:numId w:val="4"/>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выполнять доступные бытовые поручения (обязанности) совместно со взрослыми.</w:t>
      </w:r>
    </w:p>
    <w:p w14:paraId="6999AE8C" w14:textId="77777777" w:rsidR="0052131E" w:rsidRPr="00BF540A" w:rsidRDefault="0052131E" w:rsidP="0052131E">
      <w:pPr>
        <w:widowControl w:val="0"/>
        <w:numPr>
          <w:ilvl w:val="0"/>
          <w:numId w:val="4"/>
        </w:numPr>
        <w:spacing w:after="0" w:line="240" w:lineRule="auto"/>
        <w:ind w:firstLine="709"/>
        <w:contextualSpacing/>
        <w:jc w:val="both"/>
        <w:rPr>
          <w:rFonts w:ascii="Times New Roman" w:eastAsia="Calibri" w:hAnsi="Times New Roman" w:cs="Times New Roman"/>
          <w:kern w:val="2"/>
          <w:sz w:val="24"/>
          <w:szCs w:val="24"/>
        </w:rPr>
      </w:pPr>
      <w:r w:rsidRPr="00BF540A">
        <w:rPr>
          <w:rFonts w:ascii="Times New Roman" w:eastAsia="Calibri" w:hAnsi="Times New Roman" w:cs="Times New Roman"/>
          <w:kern w:val="2"/>
          <w:sz w:val="24"/>
          <w:szCs w:val="24"/>
        </w:rP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14:paraId="43710651" w14:textId="77777777" w:rsidR="00A45143" w:rsidRPr="00BF540A" w:rsidRDefault="00A45143" w:rsidP="00A45143">
      <w:pPr>
        <w:jc w:val="center"/>
        <w:rPr>
          <w:rFonts w:ascii="Times New Roman" w:eastAsia="Arial Unicode MS" w:hAnsi="Times New Roman" w:cs="Times New Roman"/>
          <w:b/>
          <w:color w:val="00000A"/>
          <w:kern w:val="1"/>
          <w:sz w:val="24"/>
          <w:szCs w:val="24"/>
        </w:rPr>
      </w:pPr>
    </w:p>
    <w:p w14:paraId="4E48F366" w14:textId="0A904B3A" w:rsidR="00162B31" w:rsidRDefault="009C21DB" w:rsidP="00A45143">
      <w:pPr>
        <w:jc w:val="center"/>
        <w:rPr>
          <w:rFonts w:ascii="Times New Roman" w:eastAsia="Arial Unicode MS" w:hAnsi="Times New Roman" w:cs="Times New Roman"/>
          <w:b/>
          <w:color w:val="00000A"/>
          <w:kern w:val="1"/>
          <w:sz w:val="28"/>
          <w:szCs w:val="28"/>
        </w:rPr>
      </w:pPr>
      <w:r>
        <w:rPr>
          <w:rFonts w:ascii="Times New Roman" w:eastAsia="Arial Unicode MS" w:hAnsi="Times New Roman" w:cs="Times New Roman"/>
          <w:b/>
          <w:color w:val="00000A"/>
          <w:kern w:val="1"/>
          <w:sz w:val="28"/>
          <w:szCs w:val="28"/>
        </w:rPr>
        <w:t xml:space="preserve">2.3. </w:t>
      </w:r>
      <w:r w:rsidR="00A45143" w:rsidRPr="00A45143">
        <w:rPr>
          <w:rFonts w:ascii="Times New Roman" w:eastAsia="Arial Unicode MS" w:hAnsi="Times New Roman" w:cs="Times New Roman"/>
          <w:b/>
          <w:color w:val="00000A"/>
          <w:kern w:val="1"/>
          <w:sz w:val="28"/>
          <w:szCs w:val="28"/>
        </w:rPr>
        <w:t>Содержание курсов коррекционно-развивающей области</w:t>
      </w:r>
    </w:p>
    <w:p w14:paraId="77C1839E" w14:textId="77777777" w:rsidR="009C21DB" w:rsidRPr="00BF540A" w:rsidRDefault="009C21DB" w:rsidP="009C21DB">
      <w:pPr>
        <w:widowControl w:val="0"/>
        <w:spacing w:after="0" w:line="240" w:lineRule="auto"/>
        <w:ind w:firstLine="709"/>
        <w:contextualSpacing/>
        <w:jc w:val="both"/>
        <w:rPr>
          <w:rFonts w:ascii="Times New Roman" w:eastAsia="Times New Roman" w:hAnsi="Times New Roman" w:cs="Times New Roman"/>
          <w:b/>
          <w:i/>
          <w:kern w:val="2"/>
          <w:sz w:val="24"/>
          <w:szCs w:val="24"/>
          <w:lang w:eastAsia="ru-RU"/>
        </w:rPr>
      </w:pPr>
      <w:r w:rsidRPr="00BF540A">
        <w:rPr>
          <w:rFonts w:ascii="Times New Roman" w:eastAsia="Times New Roman" w:hAnsi="Times New Roman" w:cs="Times New Roman"/>
          <w:b/>
          <w:i/>
          <w:kern w:val="2"/>
          <w:sz w:val="24"/>
          <w:szCs w:val="24"/>
          <w:lang w:eastAsia="ru-RU"/>
        </w:rPr>
        <w:t>Сенсорное развитие.</w:t>
      </w:r>
    </w:p>
    <w:p w14:paraId="55E33C6F"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данной категории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14:paraId="099247DE"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Целью обучения является обогащение чувственного опыта через целенаправленное систематическое воздействие на различные анализаторы.</w:t>
      </w:r>
    </w:p>
    <w:p w14:paraId="4BDBC572"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14:paraId="4932904A"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14:paraId="33D6339C"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BF540A">
        <w:rPr>
          <w:rFonts w:ascii="Times New Roman" w:eastAsia="Times New Roman" w:hAnsi="Times New Roman" w:cs="Times New Roman"/>
          <w:kern w:val="2"/>
          <w:sz w:val="24"/>
          <w:szCs w:val="24"/>
          <w:lang w:eastAsia="ru-RU"/>
        </w:rPr>
        <w:t>аромобаночек</w:t>
      </w:r>
      <w:proofErr w:type="spellEnd"/>
      <w:r w:rsidRPr="00BF540A">
        <w:rPr>
          <w:rFonts w:ascii="Times New Roman" w:eastAsia="Times New Roman" w:hAnsi="Times New Roman" w:cs="Times New Roman"/>
          <w:kern w:val="2"/>
          <w:sz w:val="24"/>
          <w:szCs w:val="24"/>
          <w:lang w:eastAsia="ru-RU"/>
        </w:rPr>
        <w:t xml:space="preserve">, </w:t>
      </w:r>
      <w:proofErr w:type="spellStart"/>
      <w:r w:rsidRPr="00BF540A">
        <w:rPr>
          <w:rFonts w:ascii="Times New Roman" w:eastAsia="Times New Roman" w:hAnsi="Times New Roman" w:cs="Times New Roman"/>
          <w:kern w:val="2"/>
          <w:sz w:val="24"/>
          <w:szCs w:val="24"/>
          <w:lang w:eastAsia="ru-RU"/>
        </w:rPr>
        <w:t>вибромассажеры</w:t>
      </w:r>
      <w:proofErr w:type="spellEnd"/>
      <w:r w:rsidRPr="00BF540A">
        <w:rPr>
          <w:rFonts w:ascii="Times New Roman" w:eastAsia="Times New Roman" w:hAnsi="Times New Roman" w:cs="Times New Roman"/>
          <w:kern w:val="2"/>
          <w:sz w:val="24"/>
          <w:szCs w:val="24"/>
          <w:lang w:eastAsia="ru-RU"/>
        </w:rPr>
        <w:t xml:space="preserve"> и т.д.</w:t>
      </w:r>
    </w:p>
    <w:p w14:paraId="3B86C183"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lastRenderedPageBreak/>
        <w:t>Содержание коррекционного курса.</w:t>
      </w:r>
    </w:p>
    <w:p w14:paraId="3BBA9043"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14:paraId="7F3D33BA"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14:paraId="69F65B28"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 </w:t>
      </w:r>
    </w:p>
    <w:p w14:paraId="2B13FFA6"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Восприятие запаха. Адекватная реакция на запахи. Различение объектов по запаху. </w:t>
      </w:r>
    </w:p>
    <w:p w14:paraId="39434F48"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14:paraId="66455E09"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b/>
          <w:kern w:val="2"/>
          <w:sz w:val="24"/>
          <w:szCs w:val="24"/>
          <w:lang w:eastAsia="ru-RU"/>
        </w:rPr>
      </w:pPr>
      <w:r w:rsidRPr="00BF540A">
        <w:rPr>
          <w:rFonts w:ascii="Times New Roman" w:eastAsia="Times New Roman" w:hAnsi="Times New Roman" w:cs="Times New Roman"/>
          <w:b/>
          <w:kern w:val="2"/>
          <w:sz w:val="24"/>
          <w:szCs w:val="24"/>
          <w:lang w:eastAsia="ru-RU"/>
        </w:rPr>
        <w:t>Предметно-практические действия</w:t>
      </w:r>
    </w:p>
    <w:p w14:paraId="0E357A28"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14:paraId="349BFFD0"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Целью обучения является формирование целенаправленных произвольных действий с различными предметами и материалами.</w:t>
      </w:r>
    </w:p>
    <w:p w14:paraId="5FB199A4"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Программно-методический материал включает 2 раздела: «Действия с материалами», «Действия с предметами».</w:t>
      </w:r>
    </w:p>
    <w:p w14:paraId="3B600291"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14:paraId="6D4F5448"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14:paraId="176145AB"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Содержание коррекционного курса.</w:t>
      </w:r>
    </w:p>
    <w:p w14:paraId="09BA802D"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Действия с материалами. </w:t>
      </w:r>
      <w:proofErr w:type="spellStart"/>
      <w:r w:rsidRPr="00BF540A">
        <w:rPr>
          <w:rFonts w:ascii="Times New Roman" w:eastAsia="Times New Roman" w:hAnsi="Times New Roman" w:cs="Times New Roman"/>
          <w:kern w:val="2"/>
          <w:sz w:val="24"/>
          <w:szCs w:val="24"/>
          <w:lang w:eastAsia="ru-RU"/>
        </w:rPr>
        <w:t>Сминание</w:t>
      </w:r>
      <w:proofErr w:type="spellEnd"/>
      <w:r w:rsidRPr="00BF540A">
        <w:rPr>
          <w:rFonts w:ascii="Times New Roman" w:eastAsia="Times New Roman" w:hAnsi="Times New Roman" w:cs="Times New Roman"/>
          <w:kern w:val="2"/>
          <w:sz w:val="24"/>
          <w:szCs w:val="24"/>
          <w:lang w:eastAsia="ru-RU"/>
        </w:rPr>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14:paraId="52D3E3A9"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Действия с предметами. Захват, удержание, отпускание предмета. Встряхивание </w:t>
      </w:r>
      <w:r w:rsidRPr="00BF540A">
        <w:rPr>
          <w:rFonts w:ascii="Times New Roman" w:eastAsia="Times New Roman" w:hAnsi="Times New Roman" w:cs="Times New Roman"/>
          <w:kern w:val="2"/>
          <w:sz w:val="24"/>
          <w:szCs w:val="24"/>
          <w:lang w:eastAsia="ru-RU"/>
        </w:rPr>
        <w:lastRenderedPageBreak/>
        <w:t>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14:paraId="25D1B5C5"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b/>
          <w:kern w:val="2"/>
          <w:sz w:val="24"/>
          <w:szCs w:val="24"/>
          <w:lang w:eastAsia="ru-RU"/>
        </w:rPr>
      </w:pPr>
      <w:r w:rsidRPr="00BF540A">
        <w:rPr>
          <w:rFonts w:ascii="Times New Roman" w:eastAsia="Times New Roman" w:hAnsi="Times New Roman" w:cs="Times New Roman"/>
          <w:b/>
          <w:kern w:val="2"/>
          <w:sz w:val="24"/>
          <w:szCs w:val="24"/>
          <w:lang w:eastAsia="ru-RU"/>
        </w:rPr>
        <w:t xml:space="preserve">Двигательное развитие </w:t>
      </w:r>
    </w:p>
    <w:p w14:paraId="79370534"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14:paraId="4ECF9666"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14:paraId="0CC9A04C"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Содержание коррекционного курса.</w:t>
      </w:r>
    </w:p>
    <w:p w14:paraId="2E1743E6"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поддержание жизненно-важных функций организма (дыхание, работа сердечно-сосудистой системы и других внутренних органов); </w:t>
      </w:r>
    </w:p>
    <w:p w14:paraId="4D94A28C"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мотивация двигательной активности; </w:t>
      </w:r>
    </w:p>
    <w:p w14:paraId="5A2CC673"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поддержка и развитие имеющихся движений, расширение диапазона движений и профилактика возможных нарушений; </w:t>
      </w:r>
    </w:p>
    <w:p w14:paraId="02C611B5"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обучение переходу из одной позы в другую; </w:t>
      </w:r>
    </w:p>
    <w:p w14:paraId="03A1FDC3"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освоение новых способов передвижения (включая передвижение с помощью технических средств реабилитации);</w:t>
      </w:r>
    </w:p>
    <w:p w14:paraId="7890CD5F"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формирование функциональных двигательных навыков, которые ребенок в дальнейшем научится использовать в повседневной жизни; </w:t>
      </w:r>
    </w:p>
    <w:p w14:paraId="6623BACC"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развитие функции руки, в том числе мелкой моторики; </w:t>
      </w:r>
    </w:p>
    <w:p w14:paraId="03C21A6D"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формирование ориентировки в пространстве;</w:t>
      </w:r>
    </w:p>
    <w:p w14:paraId="487C73CE"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обогащение сенсомоторного опыта.</w:t>
      </w:r>
    </w:p>
    <w:p w14:paraId="6973861E"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Техническое оснащение курса включает: технические средства реабилитации (кресла-коляски, ходунки, </w:t>
      </w:r>
      <w:proofErr w:type="spellStart"/>
      <w:r w:rsidRPr="00BF540A">
        <w:rPr>
          <w:rFonts w:ascii="Times New Roman" w:eastAsia="Times New Roman" w:hAnsi="Times New Roman" w:cs="Times New Roman"/>
          <w:kern w:val="2"/>
          <w:sz w:val="24"/>
          <w:szCs w:val="24"/>
          <w:lang w:eastAsia="ru-RU"/>
        </w:rPr>
        <w:t>вертикализаторы</w:t>
      </w:r>
      <w:proofErr w:type="spellEnd"/>
      <w:r w:rsidRPr="00BF540A">
        <w:rPr>
          <w:rFonts w:ascii="Times New Roman" w:eastAsia="Times New Roman" w:hAnsi="Times New Roman" w:cs="Times New Roman"/>
          <w:kern w:val="2"/>
          <w:sz w:val="24"/>
          <w:szCs w:val="24"/>
          <w:lang w:eastAsia="ru-RU"/>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BF540A">
        <w:rPr>
          <w:rFonts w:ascii="Times New Roman" w:eastAsia="Times New Roman" w:hAnsi="Times New Roman" w:cs="Times New Roman"/>
          <w:kern w:val="2"/>
          <w:sz w:val="24"/>
          <w:szCs w:val="24"/>
          <w:lang w:eastAsia="ru-RU"/>
        </w:rPr>
        <w:t>Мотомед</w:t>
      </w:r>
      <w:proofErr w:type="spellEnd"/>
      <w:r w:rsidRPr="00BF540A">
        <w:rPr>
          <w:rFonts w:ascii="Times New Roman" w:eastAsia="Times New Roman" w:hAnsi="Times New Roman" w:cs="Times New Roman"/>
          <w:kern w:val="2"/>
          <w:sz w:val="24"/>
          <w:szCs w:val="24"/>
          <w:lang w:eastAsia="ru-RU"/>
        </w:rPr>
        <w:t>» и др.), подъемники и др.</w:t>
      </w:r>
    </w:p>
    <w:p w14:paraId="0FED1667" w14:textId="77777777" w:rsidR="009C21DB" w:rsidRPr="00BF540A" w:rsidRDefault="009C21DB" w:rsidP="009C21DB">
      <w:pPr>
        <w:widowControl w:val="0"/>
        <w:spacing w:after="0" w:line="240" w:lineRule="auto"/>
        <w:ind w:firstLine="709"/>
        <w:contextualSpacing/>
        <w:jc w:val="both"/>
        <w:rPr>
          <w:rFonts w:ascii="Times New Roman" w:eastAsia="Times New Roman" w:hAnsi="Times New Roman" w:cs="Times New Roman"/>
          <w:b/>
          <w:kern w:val="2"/>
          <w:sz w:val="24"/>
          <w:szCs w:val="24"/>
          <w:lang w:eastAsia="ru-RU"/>
        </w:rPr>
      </w:pPr>
      <w:r w:rsidRPr="00BF540A">
        <w:rPr>
          <w:rFonts w:ascii="Times New Roman" w:eastAsia="Times New Roman" w:hAnsi="Times New Roman" w:cs="Times New Roman"/>
          <w:b/>
          <w:kern w:val="2"/>
          <w:sz w:val="24"/>
          <w:szCs w:val="24"/>
          <w:lang w:eastAsia="ru-RU"/>
        </w:rPr>
        <w:t>Альтернативная коммуникация.</w:t>
      </w:r>
    </w:p>
    <w:p w14:paraId="1581174E" w14:textId="77777777" w:rsidR="009C21DB" w:rsidRPr="00BF540A" w:rsidRDefault="009C21DB" w:rsidP="009C21DB">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Общение – это неотъемлемая составляющая </w:t>
      </w:r>
      <w:proofErr w:type="gramStart"/>
      <w:r w:rsidRPr="00BF540A">
        <w:rPr>
          <w:rFonts w:ascii="Times New Roman" w:eastAsia="Times New Roman" w:hAnsi="Times New Roman" w:cs="Times New Roman"/>
          <w:kern w:val="2"/>
          <w:sz w:val="24"/>
          <w:szCs w:val="24"/>
          <w:lang w:eastAsia="ru-RU"/>
        </w:rPr>
        <w:t>жизни  человека</w:t>
      </w:r>
      <w:proofErr w:type="gramEnd"/>
      <w:r w:rsidRPr="00BF540A">
        <w:rPr>
          <w:rFonts w:ascii="Times New Roman" w:eastAsia="Times New Roman" w:hAnsi="Times New Roman" w:cs="Times New Roman"/>
          <w:kern w:val="2"/>
          <w:sz w:val="24"/>
          <w:szCs w:val="24"/>
          <w:lang w:eastAsia="ru-RU"/>
        </w:rPr>
        <w:t xml:space="preserve">. Каждый человек занимает в обществе определенное место и всегда находится в каких-либо отношениях с другими окружающими людьми. Для ребенка, </w:t>
      </w:r>
      <w:proofErr w:type="spellStart"/>
      <w:r w:rsidRPr="00BF540A">
        <w:rPr>
          <w:rFonts w:ascii="Times New Roman" w:eastAsia="Times New Roman" w:hAnsi="Times New Roman" w:cs="Times New Roman"/>
          <w:kern w:val="2"/>
          <w:sz w:val="24"/>
          <w:szCs w:val="24"/>
          <w:lang w:eastAsia="ru-RU"/>
        </w:rPr>
        <w:t>котрому</w:t>
      </w:r>
      <w:proofErr w:type="spellEnd"/>
      <w:r w:rsidRPr="00BF540A">
        <w:rPr>
          <w:rFonts w:ascii="Times New Roman" w:eastAsia="Times New Roman" w:hAnsi="Times New Roman" w:cs="Times New Roman"/>
          <w:kern w:val="2"/>
          <w:sz w:val="24"/>
          <w:szCs w:val="24"/>
          <w:lang w:eastAsia="ru-RU"/>
        </w:rPr>
        <w:t xml:space="preserve"> рекомендовано обучение по АООП 6.4.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w:t>
      </w:r>
      <w:proofErr w:type="gramStart"/>
      <w:r w:rsidRPr="00BF540A">
        <w:rPr>
          <w:rFonts w:ascii="Times New Roman" w:eastAsia="Times New Roman" w:hAnsi="Times New Roman" w:cs="Times New Roman"/>
          <w:kern w:val="2"/>
          <w:sz w:val="24"/>
          <w:szCs w:val="24"/>
          <w:lang w:eastAsia="ru-RU"/>
        </w:rPr>
        <w:t>является  тем</w:t>
      </w:r>
      <w:proofErr w:type="gramEnd"/>
      <w:r w:rsidRPr="00BF540A">
        <w:rPr>
          <w:rFonts w:ascii="Times New Roman" w:eastAsia="Times New Roman" w:hAnsi="Times New Roman" w:cs="Times New Roman"/>
          <w:kern w:val="2"/>
          <w:sz w:val="24"/>
          <w:szCs w:val="24"/>
          <w:lang w:eastAsia="ru-RU"/>
        </w:rPr>
        <w:t xml:space="preserve"> средством, с помощью которого он адаптируется в окружающем мире и учится жить в нем. Ребенок,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14:paraId="1467D36C" w14:textId="77777777" w:rsidR="009C21DB" w:rsidRPr="00BF540A" w:rsidRDefault="009C21DB" w:rsidP="009C21DB">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14:paraId="6E267FAB" w14:textId="77777777" w:rsidR="009C21DB" w:rsidRPr="00BF540A" w:rsidRDefault="009C21DB" w:rsidP="009C21DB">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Техническое оснащение курса включает: предметы, графические изображения, знаковые </w:t>
      </w:r>
      <w:proofErr w:type="gramStart"/>
      <w:r w:rsidRPr="00BF540A">
        <w:rPr>
          <w:rFonts w:ascii="Times New Roman" w:eastAsia="Times New Roman" w:hAnsi="Times New Roman" w:cs="Times New Roman"/>
          <w:kern w:val="2"/>
          <w:sz w:val="24"/>
          <w:szCs w:val="24"/>
          <w:lang w:eastAsia="ru-RU"/>
        </w:rPr>
        <w:t>системы,  таблицы</w:t>
      </w:r>
      <w:proofErr w:type="gramEnd"/>
      <w:r w:rsidRPr="00BF540A">
        <w:rPr>
          <w:rFonts w:ascii="Times New Roman" w:eastAsia="Times New Roman" w:hAnsi="Times New Roman" w:cs="Times New Roman"/>
          <w:kern w:val="2"/>
          <w:sz w:val="24"/>
          <w:szCs w:val="24"/>
          <w:lang w:eastAsia="ru-RU"/>
        </w:rPr>
        <w:t xml:space="preserve"> букв, карточки с напечатанными словами, наборы букв,  </w:t>
      </w:r>
      <w:r w:rsidRPr="00BF540A">
        <w:rPr>
          <w:rFonts w:ascii="Times New Roman" w:eastAsia="Times New Roman" w:hAnsi="Times New Roman" w:cs="Times New Roman"/>
          <w:kern w:val="2"/>
          <w:sz w:val="24"/>
          <w:szCs w:val="24"/>
          <w:lang w:eastAsia="ru-RU"/>
        </w:rPr>
        <w:lastRenderedPageBreak/>
        <w:t xml:space="preserve">коммуникативных таблиц и коммуникативные тетради.  </w:t>
      </w:r>
    </w:p>
    <w:p w14:paraId="55FCAE1E" w14:textId="77777777" w:rsidR="009C21DB" w:rsidRPr="00BF540A" w:rsidRDefault="009C21DB" w:rsidP="009C21DB">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Содержание коррекционного курса.</w:t>
      </w:r>
    </w:p>
    <w:p w14:paraId="59B09D6C" w14:textId="77777777" w:rsidR="009C21DB" w:rsidRPr="00BF540A" w:rsidRDefault="009C21DB" w:rsidP="009C21DB">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Освоение доступных средств невербальной коммуникации: взгляда, мимики, жеста, предмета, графического изображения, знаковой системы. </w:t>
      </w:r>
    </w:p>
    <w:p w14:paraId="679420FB" w14:textId="77777777" w:rsidR="009C21DB" w:rsidRPr="00BF540A" w:rsidRDefault="009C21DB" w:rsidP="009C21DB">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Освоение таблицы букв, карточек с напечатанными словами, набора букв как средства коммуникации. </w:t>
      </w:r>
    </w:p>
    <w:p w14:paraId="38C23AD7" w14:textId="77777777" w:rsidR="009C21DB" w:rsidRPr="00BF540A" w:rsidRDefault="009C21DB" w:rsidP="009C21DB">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Составление коммуникативных таблиц и коммуникативных тетрадей для общения в школе, дома и в других местах. </w:t>
      </w:r>
    </w:p>
    <w:p w14:paraId="0E58150A" w14:textId="77777777" w:rsidR="009C21DB" w:rsidRPr="00BF540A" w:rsidRDefault="009C21DB" w:rsidP="009C21DB">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Коррекционно-развивающие занятия</w:t>
      </w:r>
    </w:p>
    <w:p w14:paraId="642BC652" w14:textId="77777777" w:rsidR="009C21DB" w:rsidRPr="00BF540A" w:rsidRDefault="009C21DB" w:rsidP="009C21DB">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Коррекционно-развивающие занятия направлены: </w:t>
      </w:r>
    </w:p>
    <w:p w14:paraId="7E641FA3"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на реализацию особых образовательных потребностей обучающихся с ТМНР не предусмотренных содержанием программ по учебным предметам; </w:t>
      </w:r>
    </w:p>
    <w:p w14:paraId="621EA6F9"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на дополнительную помощь в освоении отдельных действий и представлений, которые оказываются для обучающихся особенно трудными; </w:t>
      </w:r>
    </w:p>
    <w:p w14:paraId="4CF89AEA" w14:textId="77777777" w:rsidR="009C21DB" w:rsidRPr="00BF540A" w:rsidRDefault="009C21DB" w:rsidP="009C21DB">
      <w:pPr>
        <w:widowControl w:val="0"/>
        <w:spacing w:after="0" w:line="240" w:lineRule="auto"/>
        <w:ind w:firstLine="709"/>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на развитие индивидуальных способностей обучающихся, их творческого потенциала. </w:t>
      </w:r>
    </w:p>
    <w:p w14:paraId="785BD188" w14:textId="77777777" w:rsidR="009C21DB" w:rsidRPr="00BF540A" w:rsidRDefault="009C21DB" w:rsidP="009C21DB">
      <w:pPr>
        <w:widowControl w:val="0"/>
        <w:spacing w:after="0" w:line="240" w:lineRule="auto"/>
        <w:ind w:firstLine="709"/>
        <w:contextualSpacing/>
        <w:jc w:val="both"/>
        <w:rPr>
          <w:rFonts w:ascii="Times New Roman" w:eastAsia="Times New Roman" w:hAnsi="Times New Roman" w:cs="Times New Roman"/>
          <w:kern w:val="2"/>
          <w:sz w:val="24"/>
          <w:szCs w:val="24"/>
          <w:lang w:eastAsia="ru-RU"/>
        </w:rPr>
      </w:pPr>
      <w:r w:rsidRPr="00BF540A">
        <w:rPr>
          <w:rFonts w:ascii="Times New Roman" w:eastAsia="Times New Roman" w:hAnsi="Times New Roman" w:cs="Times New Roman"/>
          <w:kern w:val="2"/>
          <w:sz w:val="24"/>
          <w:szCs w:val="24"/>
          <w:lang w:eastAsia="ru-RU"/>
        </w:rPr>
        <w:t xml:space="preserve">Возможности усвоения программного материала у разных детей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СИПР учебного предмета дополнительными задачами. </w:t>
      </w:r>
    </w:p>
    <w:p w14:paraId="5CA2A5DE" w14:textId="4ECC452C" w:rsidR="009C21DB" w:rsidRDefault="009C21DB" w:rsidP="009C21DB">
      <w:pPr>
        <w:jc w:val="both"/>
        <w:rPr>
          <w:rFonts w:ascii="Times New Roman" w:hAnsi="Times New Roman" w:cs="Times New Roman"/>
          <w:bCs/>
          <w:sz w:val="24"/>
          <w:szCs w:val="24"/>
        </w:rPr>
      </w:pPr>
    </w:p>
    <w:p w14:paraId="2612087E" w14:textId="0951D187" w:rsidR="00484F0A" w:rsidRPr="00484F0A" w:rsidRDefault="00484F0A" w:rsidP="00484F0A">
      <w:pPr>
        <w:pStyle w:val="3"/>
        <w:jc w:val="center"/>
        <w:rPr>
          <w:rFonts w:ascii="Times New Roman" w:hAnsi="Times New Roman" w:cs="Times New Roman"/>
          <w:b/>
          <w:bCs/>
          <w:i/>
          <w:sz w:val="28"/>
          <w:szCs w:val="28"/>
        </w:rPr>
      </w:pPr>
      <w:r>
        <w:rPr>
          <w:rFonts w:ascii="Times New Roman" w:hAnsi="Times New Roman" w:cs="Times New Roman"/>
          <w:b/>
          <w:bCs/>
          <w:sz w:val="28"/>
          <w:szCs w:val="28"/>
        </w:rPr>
        <w:t xml:space="preserve">2.4 </w:t>
      </w:r>
      <w:r w:rsidRPr="00484F0A">
        <w:rPr>
          <w:rFonts w:ascii="Times New Roman" w:hAnsi="Times New Roman" w:cs="Times New Roman"/>
          <w:b/>
          <w:bCs/>
          <w:sz w:val="28"/>
          <w:szCs w:val="28"/>
        </w:rPr>
        <w:t>Программа коррекционной работы</w:t>
      </w:r>
    </w:p>
    <w:p w14:paraId="1CDCA377" w14:textId="77777777" w:rsidR="00484F0A" w:rsidRPr="00BF540A" w:rsidRDefault="00484F0A" w:rsidP="00484F0A">
      <w:pPr>
        <w:pStyle w:val="Standard"/>
        <w:tabs>
          <w:tab w:val="left" w:pos="720"/>
          <w:tab w:val="left" w:pos="1080"/>
        </w:tabs>
        <w:ind w:firstLine="720"/>
        <w:jc w:val="both"/>
      </w:pPr>
      <w:proofErr w:type="spellStart"/>
      <w:r w:rsidRPr="00BF540A">
        <w:t>Программа</w:t>
      </w:r>
      <w:proofErr w:type="spellEnd"/>
      <w:r w:rsidRPr="00BF540A">
        <w:t xml:space="preserve"> </w:t>
      </w:r>
      <w:proofErr w:type="spellStart"/>
      <w:r w:rsidRPr="00BF540A">
        <w:t>коррекционной</w:t>
      </w:r>
      <w:proofErr w:type="spellEnd"/>
      <w:r w:rsidRPr="00BF540A">
        <w:t xml:space="preserve"> </w:t>
      </w:r>
      <w:proofErr w:type="spellStart"/>
      <w:r w:rsidRPr="00BF540A">
        <w:t>работы</w:t>
      </w:r>
      <w:proofErr w:type="spellEnd"/>
      <w:r w:rsidRPr="00BF540A">
        <w:t xml:space="preserve"> </w:t>
      </w:r>
      <w:proofErr w:type="spellStart"/>
      <w:r w:rsidRPr="00BF540A">
        <w:t>обеспечивает</w:t>
      </w:r>
      <w:proofErr w:type="spellEnd"/>
      <w:r w:rsidRPr="00BF540A">
        <w:t>:</w:t>
      </w:r>
    </w:p>
    <w:p w14:paraId="5777CFF7" w14:textId="77777777" w:rsidR="00484F0A" w:rsidRPr="00BF540A" w:rsidRDefault="00484F0A" w:rsidP="00484F0A">
      <w:pPr>
        <w:pStyle w:val="Standard"/>
        <w:tabs>
          <w:tab w:val="left" w:pos="720"/>
          <w:tab w:val="left" w:pos="1080"/>
        </w:tabs>
        <w:jc w:val="both"/>
      </w:pPr>
      <w:r w:rsidRPr="00BF540A">
        <w:rPr>
          <w:lang w:val="ru-RU"/>
        </w:rPr>
        <w:t xml:space="preserve">           -</w:t>
      </w:r>
      <w:proofErr w:type="spellStart"/>
      <w:r w:rsidRPr="00BF540A">
        <w:t>выявление</w:t>
      </w:r>
      <w:proofErr w:type="spellEnd"/>
      <w:r w:rsidRPr="00BF540A">
        <w:t xml:space="preserve"> </w:t>
      </w:r>
      <w:proofErr w:type="spellStart"/>
      <w:r w:rsidRPr="00BF540A">
        <w:t>особых</w:t>
      </w:r>
      <w:proofErr w:type="spellEnd"/>
      <w:r w:rsidRPr="00BF540A">
        <w:t xml:space="preserve"> </w:t>
      </w:r>
      <w:proofErr w:type="spellStart"/>
      <w:r w:rsidRPr="00BF540A">
        <w:t>образовательных</w:t>
      </w:r>
      <w:proofErr w:type="spellEnd"/>
      <w:r w:rsidRPr="00BF540A">
        <w:t xml:space="preserve"> </w:t>
      </w:r>
      <w:proofErr w:type="spellStart"/>
      <w:r w:rsidRPr="00BF540A">
        <w:t>потребностей</w:t>
      </w:r>
      <w:proofErr w:type="spellEnd"/>
      <w:r w:rsidRPr="00BF540A">
        <w:t xml:space="preserve"> </w:t>
      </w:r>
      <w:proofErr w:type="spellStart"/>
      <w:r w:rsidRPr="00BF540A">
        <w:t>обучающихся</w:t>
      </w:r>
      <w:proofErr w:type="spellEnd"/>
      <w:r w:rsidRPr="00BF540A">
        <w:t xml:space="preserve"> с </w:t>
      </w:r>
      <w:proofErr w:type="spellStart"/>
      <w:r w:rsidRPr="00BF540A">
        <w:t>ограниченными</w:t>
      </w:r>
      <w:proofErr w:type="spellEnd"/>
      <w:r w:rsidRPr="00BF540A">
        <w:t xml:space="preserve"> </w:t>
      </w:r>
      <w:proofErr w:type="spellStart"/>
      <w:r w:rsidRPr="00BF540A">
        <w:t>возможностями</w:t>
      </w:r>
      <w:proofErr w:type="spellEnd"/>
      <w:r w:rsidRPr="00BF540A">
        <w:t xml:space="preserve"> </w:t>
      </w:r>
      <w:proofErr w:type="spellStart"/>
      <w:r w:rsidRPr="00BF540A">
        <w:t>здоровья</w:t>
      </w:r>
      <w:proofErr w:type="spellEnd"/>
      <w:r w:rsidRPr="00BF540A">
        <w:t>;</w:t>
      </w:r>
    </w:p>
    <w:p w14:paraId="2A72185D" w14:textId="77777777" w:rsidR="00484F0A" w:rsidRPr="00BF540A" w:rsidRDefault="00484F0A" w:rsidP="00484F0A">
      <w:pPr>
        <w:pStyle w:val="Standard"/>
        <w:tabs>
          <w:tab w:val="left" w:pos="720"/>
          <w:tab w:val="left" w:pos="1080"/>
        </w:tabs>
        <w:jc w:val="both"/>
      </w:pPr>
      <w:r w:rsidRPr="00BF540A">
        <w:t xml:space="preserve"> </w:t>
      </w:r>
      <w:r w:rsidRPr="00BF540A">
        <w:rPr>
          <w:lang w:val="ru-RU"/>
        </w:rPr>
        <w:t xml:space="preserve">           -</w:t>
      </w:r>
      <w:proofErr w:type="spellStart"/>
      <w:r w:rsidRPr="00BF540A">
        <w:t>осуществление</w:t>
      </w:r>
      <w:proofErr w:type="spellEnd"/>
      <w:r w:rsidRPr="00BF540A">
        <w:t xml:space="preserve"> </w:t>
      </w:r>
      <w:proofErr w:type="spellStart"/>
      <w:r w:rsidRPr="00BF540A">
        <w:t>индивидуально</w:t>
      </w:r>
      <w:proofErr w:type="spellEnd"/>
      <w:r w:rsidRPr="00BF540A">
        <w:t xml:space="preserve"> </w:t>
      </w:r>
      <w:proofErr w:type="spellStart"/>
      <w:r w:rsidRPr="00BF540A">
        <w:t>ориентированной</w:t>
      </w:r>
      <w:proofErr w:type="spellEnd"/>
      <w:r w:rsidRPr="00BF540A">
        <w:t xml:space="preserve"> </w:t>
      </w:r>
      <w:proofErr w:type="spellStart"/>
      <w:r w:rsidRPr="00BF540A">
        <w:t>психолого-медико-пе</w:t>
      </w:r>
      <w:r w:rsidRPr="00BF540A">
        <w:softHyphen/>
        <w:t>дагогической</w:t>
      </w:r>
      <w:proofErr w:type="spellEnd"/>
      <w:r w:rsidRPr="00BF540A">
        <w:t xml:space="preserve"> и </w:t>
      </w:r>
      <w:proofErr w:type="spellStart"/>
      <w:r w:rsidRPr="00BF540A">
        <w:t>социальной</w:t>
      </w:r>
      <w:proofErr w:type="spellEnd"/>
      <w:r w:rsidRPr="00BF540A">
        <w:t xml:space="preserve"> </w:t>
      </w:r>
      <w:proofErr w:type="spellStart"/>
      <w:r w:rsidRPr="00BF540A">
        <w:t>помощи</w:t>
      </w:r>
      <w:proofErr w:type="spellEnd"/>
      <w:r w:rsidRPr="00BF540A">
        <w:t xml:space="preserve"> </w:t>
      </w:r>
      <w:proofErr w:type="spellStart"/>
      <w:r w:rsidRPr="00BF540A">
        <w:t>обучающимся</w:t>
      </w:r>
      <w:proofErr w:type="spellEnd"/>
      <w:r w:rsidRPr="00BF540A">
        <w:t xml:space="preserve"> с </w:t>
      </w:r>
      <w:proofErr w:type="spellStart"/>
      <w:r w:rsidRPr="00BF540A">
        <w:t>учетом</w:t>
      </w:r>
      <w:proofErr w:type="spellEnd"/>
      <w:r w:rsidRPr="00BF540A">
        <w:t xml:space="preserve"> </w:t>
      </w:r>
      <w:proofErr w:type="spellStart"/>
      <w:r w:rsidRPr="00BF540A">
        <w:t>особенностей</w:t>
      </w:r>
      <w:proofErr w:type="spellEnd"/>
      <w:r w:rsidRPr="00BF540A">
        <w:t xml:space="preserve"> </w:t>
      </w:r>
      <w:proofErr w:type="spellStart"/>
      <w:r w:rsidRPr="00BF540A">
        <w:t>психофизического</w:t>
      </w:r>
      <w:proofErr w:type="spellEnd"/>
      <w:r w:rsidRPr="00BF540A">
        <w:t xml:space="preserve"> </w:t>
      </w:r>
      <w:proofErr w:type="spellStart"/>
      <w:r w:rsidRPr="00BF540A">
        <w:t>развития</w:t>
      </w:r>
      <w:proofErr w:type="spellEnd"/>
      <w:r w:rsidRPr="00BF540A">
        <w:t xml:space="preserve"> и </w:t>
      </w:r>
      <w:proofErr w:type="spellStart"/>
      <w:r w:rsidRPr="00BF540A">
        <w:t>индивидуальных</w:t>
      </w:r>
      <w:proofErr w:type="spellEnd"/>
      <w:r w:rsidRPr="00BF540A">
        <w:t xml:space="preserve"> </w:t>
      </w:r>
      <w:proofErr w:type="spellStart"/>
      <w:r w:rsidRPr="00BF540A">
        <w:t>возможностей</w:t>
      </w:r>
      <w:proofErr w:type="spellEnd"/>
      <w:r w:rsidRPr="00BF540A">
        <w:t xml:space="preserve"> (в </w:t>
      </w:r>
      <w:proofErr w:type="spellStart"/>
      <w:r w:rsidRPr="00BF540A">
        <w:t>соответствии</w:t>
      </w:r>
      <w:proofErr w:type="spellEnd"/>
      <w:r w:rsidRPr="00BF540A">
        <w:t xml:space="preserve"> с </w:t>
      </w:r>
      <w:proofErr w:type="spellStart"/>
      <w:r w:rsidRPr="00BF540A">
        <w:t>рекомендациями</w:t>
      </w:r>
      <w:proofErr w:type="spellEnd"/>
      <w:r w:rsidRPr="00BF540A">
        <w:t xml:space="preserve"> </w:t>
      </w:r>
      <w:proofErr w:type="spellStart"/>
      <w:r w:rsidRPr="00BF540A">
        <w:t>психолого-медико-педагогической</w:t>
      </w:r>
      <w:proofErr w:type="spellEnd"/>
      <w:r w:rsidRPr="00BF540A">
        <w:t xml:space="preserve"> </w:t>
      </w:r>
      <w:proofErr w:type="spellStart"/>
      <w:r w:rsidRPr="00BF540A">
        <w:t>комиссии</w:t>
      </w:r>
      <w:proofErr w:type="spellEnd"/>
      <w:r w:rsidRPr="00BF540A">
        <w:rPr>
          <w:lang w:val="ru-RU"/>
        </w:rPr>
        <w:t xml:space="preserve"> и ИПР</w:t>
      </w:r>
      <w:r w:rsidRPr="00BF540A">
        <w:t>);</w:t>
      </w:r>
    </w:p>
    <w:p w14:paraId="761D7542" w14:textId="77777777" w:rsidR="00484F0A" w:rsidRPr="00BF540A" w:rsidRDefault="00484F0A" w:rsidP="00484F0A">
      <w:pPr>
        <w:pStyle w:val="Standard"/>
        <w:tabs>
          <w:tab w:val="left" w:pos="720"/>
          <w:tab w:val="left" w:pos="1080"/>
        </w:tabs>
        <w:ind w:firstLine="720"/>
        <w:jc w:val="both"/>
      </w:pPr>
      <w:proofErr w:type="spellStart"/>
      <w:r w:rsidRPr="00BF540A">
        <w:t>Программа</w:t>
      </w:r>
      <w:proofErr w:type="spellEnd"/>
      <w:r w:rsidRPr="00BF540A">
        <w:t xml:space="preserve"> </w:t>
      </w:r>
      <w:proofErr w:type="spellStart"/>
      <w:r w:rsidRPr="00BF540A">
        <w:t>коррекционной</w:t>
      </w:r>
      <w:proofErr w:type="spellEnd"/>
      <w:r w:rsidRPr="00BF540A">
        <w:t xml:space="preserve"> </w:t>
      </w:r>
      <w:proofErr w:type="spellStart"/>
      <w:r w:rsidRPr="00BF540A">
        <w:t>работы</w:t>
      </w:r>
      <w:proofErr w:type="spellEnd"/>
      <w:r w:rsidRPr="00BF540A">
        <w:rPr>
          <w:lang w:val="ru-RU"/>
        </w:rPr>
        <w:t>разрабатывается индивидуально, реализуется комплексно (СИПР)</w:t>
      </w:r>
      <w:r w:rsidRPr="00BF540A">
        <w:t>:</w:t>
      </w:r>
    </w:p>
    <w:p w14:paraId="63285E22" w14:textId="77777777" w:rsidR="00484F0A" w:rsidRPr="00BF540A" w:rsidRDefault="00484F0A" w:rsidP="00484F0A">
      <w:pPr>
        <w:pStyle w:val="Standard"/>
        <w:tabs>
          <w:tab w:val="left" w:pos="720"/>
          <w:tab w:val="left" w:pos="1080"/>
        </w:tabs>
        <w:ind w:firstLine="720"/>
        <w:jc w:val="both"/>
      </w:pPr>
      <w:proofErr w:type="spellStart"/>
      <w:r w:rsidRPr="00BF540A">
        <w:t>перечень</w:t>
      </w:r>
      <w:proofErr w:type="spellEnd"/>
      <w:r w:rsidRPr="00BF540A">
        <w:t xml:space="preserve">, </w:t>
      </w:r>
      <w:proofErr w:type="spellStart"/>
      <w:r w:rsidRPr="00BF540A">
        <w:t>содержание</w:t>
      </w:r>
      <w:proofErr w:type="spellEnd"/>
      <w:r w:rsidRPr="00BF540A">
        <w:t xml:space="preserve"> и </w:t>
      </w:r>
      <w:proofErr w:type="spellStart"/>
      <w:r w:rsidRPr="00BF540A">
        <w:t>план</w:t>
      </w:r>
      <w:proofErr w:type="spellEnd"/>
      <w:r w:rsidRPr="00BF540A">
        <w:t xml:space="preserve"> </w:t>
      </w:r>
      <w:proofErr w:type="spellStart"/>
      <w:r w:rsidRPr="00BF540A">
        <w:t>реализации</w:t>
      </w:r>
      <w:proofErr w:type="spellEnd"/>
      <w:r w:rsidRPr="00BF540A">
        <w:t xml:space="preserve"> </w:t>
      </w:r>
      <w:proofErr w:type="spellStart"/>
      <w:r w:rsidRPr="00BF540A">
        <w:t>коррекционно-развивающих</w:t>
      </w:r>
      <w:proofErr w:type="spellEnd"/>
      <w:r w:rsidRPr="00BF540A">
        <w:t xml:space="preserve"> </w:t>
      </w:r>
      <w:proofErr w:type="spellStart"/>
      <w:r w:rsidRPr="00BF540A">
        <w:t>занятий</w:t>
      </w:r>
      <w:proofErr w:type="spellEnd"/>
      <w:r w:rsidRPr="00BF540A">
        <w:t xml:space="preserve">, </w:t>
      </w:r>
      <w:proofErr w:type="spellStart"/>
      <w:r w:rsidRPr="00BF540A">
        <w:t>обеспечивающих</w:t>
      </w:r>
      <w:proofErr w:type="spellEnd"/>
      <w:r w:rsidRPr="00BF540A">
        <w:t xml:space="preserve"> </w:t>
      </w:r>
      <w:proofErr w:type="spellStart"/>
      <w:r w:rsidRPr="00BF540A">
        <w:t>удовлетворение</w:t>
      </w:r>
      <w:proofErr w:type="spellEnd"/>
      <w:r w:rsidRPr="00BF540A">
        <w:t xml:space="preserve"> </w:t>
      </w:r>
      <w:proofErr w:type="spellStart"/>
      <w:r w:rsidRPr="00BF540A">
        <w:t>особых</w:t>
      </w:r>
      <w:proofErr w:type="spellEnd"/>
      <w:r w:rsidRPr="00BF540A">
        <w:t xml:space="preserve"> </w:t>
      </w:r>
      <w:proofErr w:type="spellStart"/>
      <w:r w:rsidRPr="00BF540A">
        <w:t>образовательных</w:t>
      </w:r>
      <w:proofErr w:type="spellEnd"/>
      <w:r w:rsidRPr="00BF540A">
        <w:t xml:space="preserve"> </w:t>
      </w:r>
      <w:proofErr w:type="spellStart"/>
      <w:r w:rsidRPr="00BF540A">
        <w:t>потребностей</w:t>
      </w:r>
      <w:proofErr w:type="spellEnd"/>
      <w:r w:rsidRPr="00BF540A">
        <w:t xml:space="preserve"> </w:t>
      </w:r>
      <w:proofErr w:type="spellStart"/>
      <w:r w:rsidRPr="00BF540A">
        <w:t>обучающихся</w:t>
      </w:r>
      <w:proofErr w:type="spellEnd"/>
      <w:r w:rsidRPr="00BF540A">
        <w:t>;</w:t>
      </w:r>
    </w:p>
    <w:p w14:paraId="1EB0339E" w14:textId="77777777" w:rsidR="00484F0A" w:rsidRPr="00BF540A" w:rsidRDefault="00484F0A" w:rsidP="00484F0A">
      <w:pPr>
        <w:pStyle w:val="Standard"/>
        <w:tabs>
          <w:tab w:val="left" w:pos="720"/>
          <w:tab w:val="left" w:pos="1080"/>
        </w:tabs>
        <w:ind w:firstLine="720"/>
        <w:jc w:val="both"/>
      </w:pPr>
      <w:proofErr w:type="spellStart"/>
      <w:r w:rsidRPr="00BF540A">
        <w:t>систему</w:t>
      </w:r>
      <w:proofErr w:type="spellEnd"/>
      <w:r w:rsidRPr="00BF540A">
        <w:t xml:space="preserve"> </w:t>
      </w:r>
      <w:proofErr w:type="spellStart"/>
      <w:r w:rsidRPr="00BF540A">
        <w:t>комплексного</w:t>
      </w:r>
      <w:proofErr w:type="spellEnd"/>
      <w:r w:rsidRPr="00BF540A">
        <w:t xml:space="preserve"> </w:t>
      </w:r>
      <w:proofErr w:type="spellStart"/>
      <w:r w:rsidRPr="00BF540A">
        <w:t>психолого-медико-педагогического</w:t>
      </w:r>
      <w:proofErr w:type="spellEnd"/>
      <w:r w:rsidRPr="00BF540A">
        <w:t xml:space="preserve"> и </w:t>
      </w:r>
      <w:proofErr w:type="spellStart"/>
      <w:r w:rsidRPr="00BF540A">
        <w:t>социального</w:t>
      </w:r>
      <w:proofErr w:type="spellEnd"/>
      <w:r w:rsidRPr="00BF540A">
        <w:t xml:space="preserve"> </w:t>
      </w:r>
      <w:proofErr w:type="spellStart"/>
      <w:r w:rsidRPr="00BF540A">
        <w:t>сопровождения</w:t>
      </w:r>
      <w:proofErr w:type="spellEnd"/>
      <w:r w:rsidRPr="00BF540A">
        <w:t xml:space="preserve"> </w:t>
      </w:r>
      <w:proofErr w:type="spellStart"/>
      <w:r w:rsidRPr="00BF540A">
        <w:t>обучающихся</w:t>
      </w:r>
      <w:proofErr w:type="spellEnd"/>
      <w:r w:rsidRPr="00BF540A">
        <w:t xml:space="preserve"> в </w:t>
      </w:r>
      <w:proofErr w:type="spellStart"/>
      <w:r w:rsidRPr="00BF540A">
        <w:t>условиях</w:t>
      </w:r>
      <w:proofErr w:type="spellEnd"/>
      <w:r w:rsidRPr="00BF540A">
        <w:t xml:space="preserve"> </w:t>
      </w:r>
      <w:proofErr w:type="spellStart"/>
      <w:r w:rsidRPr="00BF540A">
        <w:t>образовательного</w:t>
      </w:r>
      <w:proofErr w:type="spellEnd"/>
      <w:r w:rsidRPr="00BF540A">
        <w:t xml:space="preserve"> </w:t>
      </w:r>
      <w:proofErr w:type="spellStart"/>
      <w:r w:rsidRPr="00BF540A">
        <w:t>процесса</w:t>
      </w:r>
      <w:proofErr w:type="spellEnd"/>
      <w:r w:rsidRPr="00BF540A">
        <w:t xml:space="preserve">, </w:t>
      </w:r>
      <w:proofErr w:type="spellStart"/>
      <w:r w:rsidRPr="00BF540A">
        <w:t>включающего</w:t>
      </w:r>
      <w:proofErr w:type="spellEnd"/>
      <w:r w:rsidRPr="00BF540A">
        <w:t xml:space="preserve"> </w:t>
      </w:r>
      <w:proofErr w:type="spellStart"/>
      <w:r w:rsidRPr="00BF540A">
        <w:t>психолого-медико-педагогическое</w:t>
      </w:r>
      <w:proofErr w:type="spellEnd"/>
      <w:r w:rsidRPr="00BF540A">
        <w:t xml:space="preserve"> </w:t>
      </w:r>
      <w:proofErr w:type="spellStart"/>
      <w:r w:rsidRPr="00BF540A">
        <w:t>обследование</w:t>
      </w:r>
      <w:proofErr w:type="spellEnd"/>
      <w:r w:rsidRPr="00BF540A">
        <w:t xml:space="preserve"> </w:t>
      </w:r>
      <w:proofErr w:type="spellStart"/>
      <w:r w:rsidRPr="00BF540A">
        <w:t>обучающихся</w:t>
      </w:r>
      <w:proofErr w:type="spellEnd"/>
      <w:r w:rsidRPr="00BF540A">
        <w:t xml:space="preserve"> с </w:t>
      </w:r>
      <w:proofErr w:type="spellStart"/>
      <w:r w:rsidRPr="00BF540A">
        <w:t>целью</w:t>
      </w:r>
      <w:proofErr w:type="spellEnd"/>
      <w:r w:rsidRPr="00BF540A">
        <w:t xml:space="preserve"> </w:t>
      </w:r>
      <w:proofErr w:type="spellStart"/>
      <w:r w:rsidRPr="00BF540A">
        <w:t>выявления</w:t>
      </w:r>
      <w:proofErr w:type="spellEnd"/>
      <w:r w:rsidRPr="00BF540A">
        <w:t xml:space="preserve"> </w:t>
      </w:r>
      <w:proofErr w:type="spellStart"/>
      <w:r w:rsidRPr="00BF540A">
        <w:t>их</w:t>
      </w:r>
      <w:proofErr w:type="spellEnd"/>
      <w:r w:rsidRPr="00BF540A">
        <w:t xml:space="preserve"> </w:t>
      </w:r>
      <w:proofErr w:type="spellStart"/>
      <w:r w:rsidRPr="00BF540A">
        <w:t>особых</w:t>
      </w:r>
      <w:proofErr w:type="spellEnd"/>
      <w:r w:rsidRPr="00BF540A">
        <w:t xml:space="preserve"> </w:t>
      </w:r>
      <w:proofErr w:type="spellStart"/>
      <w:r w:rsidRPr="00BF540A">
        <w:t>образовательных</w:t>
      </w:r>
      <w:proofErr w:type="spellEnd"/>
      <w:r w:rsidRPr="00BF540A">
        <w:t xml:space="preserve"> </w:t>
      </w:r>
      <w:proofErr w:type="spellStart"/>
      <w:r w:rsidRPr="00BF540A">
        <w:t>потребностей</w:t>
      </w:r>
      <w:proofErr w:type="spellEnd"/>
      <w:r w:rsidRPr="00BF540A">
        <w:t xml:space="preserve">, </w:t>
      </w:r>
      <w:proofErr w:type="spellStart"/>
      <w:r w:rsidRPr="00BF540A">
        <w:t>мониторинг</w:t>
      </w:r>
      <w:proofErr w:type="spellEnd"/>
      <w:r w:rsidRPr="00BF540A">
        <w:t xml:space="preserve"> </w:t>
      </w:r>
      <w:proofErr w:type="spellStart"/>
      <w:r w:rsidRPr="00BF540A">
        <w:t>динамики</w:t>
      </w:r>
      <w:proofErr w:type="spellEnd"/>
      <w:r w:rsidRPr="00BF540A">
        <w:t xml:space="preserve"> </w:t>
      </w:r>
      <w:proofErr w:type="spellStart"/>
      <w:r w:rsidRPr="00BF540A">
        <w:t>развития</w:t>
      </w:r>
      <w:proofErr w:type="spellEnd"/>
      <w:r w:rsidRPr="00BF540A">
        <w:t xml:space="preserve"> </w:t>
      </w:r>
      <w:proofErr w:type="spellStart"/>
      <w:r w:rsidRPr="00BF540A">
        <w:t>обучающихся</w:t>
      </w:r>
      <w:proofErr w:type="spellEnd"/>
      <w:r w:rsidRPr="00BF540A">
        <w:t xml:space="preserve">, </w:t>
      </w:r>
      <w:proofErr w:type="spellStart"/>
      <w:r w:rsidRPr="00BF540A">
        <w:t>их</w:t>
      </w:r>
      <w:proofErr w:type="spellEnd"/>
      <w:r w:rsidRPr="00BF540A">
        <w:t xml:space="preserve"> </w:t>
      </w:r>
      <w:proofErr w:type="spellStart"/>
      <w:r w:rsidRPr="00BF540A">
        <w:t>успешности</w:t>
      </w:r>
      <w:proofErr w:type="spellEnd"/>
      <w:r w:rsidRPr="00BF540A">
        <w:t xml:space="preserve"> в </w:t>
      </w:r>
      <w:proofErr w:type="spellStart"/>
      <w:r w:rsidRPr="00BF540A">
        <w:t>освоении</w:t>
      </w:r>
      <w:proofErr w:type="spellEnd"/>
      <w:r w:rsidRPr="00BF540A">
        <w:t xml:space="preserve"> </w:t>
      </w:r>
      <w:proofErr w:type="spellStart"/>
      <w:r w:rsidRPr="00BF540A">
        <w:t>адаптированной</w:t>
      </w:r>
      <w:proofErr w:type="spellEnd"/>
      <w:r w:rsidRPr="00BF540A">
        <w:t xml:space="preserve"> </w:t>
      </w:r>
      <w:proofErr w:type="spellStart"/>
      <w:r w:rsidRPr="00BF540A">
        <w:t>основной</w:t>
      </w:r>
      <w:proofErr w:type="spellEnd"/>
      <w:r w:rsidRPr="00BF540A">
        <w:t xml:space="preserve"> </w:t>
      </w:r>
      <w:r w:rsidRPr="00BF540A">
        <w:rPr>
          <w:lang w:val="ru-RU"/>
        </w:rPr>
        <w:t>обще</w:t>
      </w:r>
      <w:proofErr w:type="spellStart"/>
      <w:r w:rsidRPr="00BF540A">
        <w:t>образовательной</w:t>
      </w:r>
      <w:proofErr w:type="spellEnd"/>
      <w:r w:rsidRPr="00BF540A">
        <w:t xml:space="preserve"> </w:t>
      </w:r>
      <w:proofErr w:type="spellStart"/>
      <w:r w:rsidRPr="00BF540A">
        <w:t>программы</w:t>
      </w:r>
      <w:proofErr w:type="spellEnd"/>
      <w:r w:rsidRPr="00BF540A">
        <w:t xml:space="preserve">, </w:t>
      </w:r>
      <w:proofErr w:type="spellStart"/>
      <w:r w:rsidRPr="00BF540A">
        <w:t>корректировку</w:t>
      </w:r>
      <w:proofErr w:type="spellEnd"/>
      <w:r w:rsidRPr="00BF540A">
        <w:t xml:space="preserve"> </w:t>
      </w:r>
      <w:proofErr w:type="spellStart"/>
      <w:r w:rsidRPr="00BF540A">
        <w:t>коррекционных</w:t>
      </w:r>
      <w:proofErr w:type="spellEnd"/>
      <w:r w:rsidRPr="00BF540A">
        <w:t xml:space="preserve"> </w:t>
      </w:r>
      <w:proofErr w:type="spellStart"/>
      <w:r w:rsidRPr="00BF540A">
        <w:t>мероприятий</w:t>
      </w:r>
      <w:proofErr w:type="spellEnd"/>
      <w:r w:rsidRPr="00BF540A">
        <w:t>;</w:t>
      </w:r>
    </w:p>
    <w:p w14:paraId="68B8F223" w14:textId="77777777" w:rsidR="00484F0A" w:rsidRPr="00BF540A" w:rsidRDefault="00484F0A" w:rsidP="00484F0A">
      <w:pPr>
        <w:pStyle w:val="Standard"/>
        <w:tabs>
          <w:tab w:val="left" w:pos="720"/>
          <w:tab w:val="left" w:pos="1080"/>
        </w:tabs>
        <w:ind w:firstLine="720"/>
        <w:jc w:val="both"/>
      </w:pPr>
      <w:proofErr w:type="spellStart"/>
      <w:r w:rsidRPr="00BF540A">
        <w:t>механизм</w:t>
      </w:r>
      <w:proofErr w:type="spellEnd"/>
      <w:r w:rsidRPr="00BF540A">
        <w:t xml:space="preserve"> </w:t>
      </w:r>
      <w:proofErr w:type="spellStart"/>
      <w:r w:rsidRPr="00BF540A">
        <w:t>взаимодействия</w:t>
      </w:r>
      <w:proofErr w:type="spellEnd"/>
      <w:r w:rsidRPr="00BF540A">
        <w:t xml:space="preserve"> в </w:t>
      </w:r>
      <w:proofErr w:type="spellStart"/>
      <w:r w:rsidRPr="00BF540A">
        <w:t>разработке</w:t>
      </w:r>
      <w:proofErr w:type="spellEnd"/>
      <w:r w:rsidRPr="00BF540A">
        <w:t xml:space="preserve"> и </w:t>
      </w:r>
      <w:proofErr w:type="spellStart"/>
      <w:r w:rsidRPr="00BF540A">
        <w:t>реализации</w:t>
      </w:r>
      <w:proofErr w:type="spellEnd"/>
      <w:r w:rsidRPr="00BF540A">
        <w:t xml:space="preserve"> </w:t>
      </w:r>
      <w:proofErr w:type="spellStart"/>
      <w:r w:rsidRPr="00BF540A">
        <w:t>коррекционных</w:t>
      </w:r>
      <w:proofErr w:type="spellEnd"/>
      <w:r w:rsidRPr="00BF540A">
        <w:t xml:space="preserve"> </w:t>
      </w:r>
      <w:proofErr w:type="spellStart"/>
      <w:r w:rsidRPr="00BF540A">
        <w:t>мероприятий</w:t>
      </w:r>
      <w:proofErr w:type="spellEnd"/>
      <w:r w:rsidRPr="00BF540A">
        <w:t xml:space="preserve"> </w:t>
      </w:r>
      <w:proofErr w:type="spellStart"/>
      <w:r w:rsidRPr="00BF540A">
        <w:t>учителей</w:t>
      </w:r>
      <w:proofErr w:type="spellEnd"/>
      <w:r w:rsidRPr="00BF540A">
        <w:t xml:space="preserve">, </w:t>
      </w:r>
      <w:proofErr w:type="spellStart"/>
      <w:r w:rsidRPr="00BF540A">
        <w:t>специалистов</w:t>
      </w:r>
      <w:proofErr w:type="spellEnd"/>
      <w:r w:rsidRPr="00BF540A">
        <w:t xml:space="preserve"> в </w:t>
      </w:r>
      <w:proofErr w:type="spellStart"/>
      <w:r w:rsidRPr="00BF540A">
        <w:t>области</w:t>
      </w:r>
      <w:proofErr w:type="spellEnd"/>
      <w:r w:rsidRPr="00BF540A">
        <w:t xml:space="preserve"> </w:t>
      </w:r>
      <w:proofErr w:type="spellStart"/>
      <w:r w:rsidRPr="00BF540A">
        <w:t>сопровождения</w:t>
      </w:r>
      <w:proofErr w:type="spellEnd"/>
      <w:r w:rsidRPr="00BF540A">
        <w:t xml:space="preserve">, </w:t>
      </w:r>
      <w:proofErr w:type="spellStart"/>
      <w:r w:rsidRPr="00BF540A">
        <w:t>медицинских</w:t>
      </w:r>
      <w:proofErr w:type="spellEnd"/>
      <w:r w:rsidRPr="00BF540A">
        <w:t xml:space="preserve"> </w:t>
      </w:r>
      <w:proofErr w:type="spellStart"/>
      <w:r w:rsidRPr="00BF540A">
        <w:t>работников</w:t>
      </w:r>
      <w:proofErr w:type="spellEnd"/>
      <w:r w:rsidRPr="00BF540A">
        <w:t xml:space="preserve"> </w:t>
      </w:r>
      <w:proofErr w:type="spellStart"/>
      <w:r w:rsidRPr="00BF540A">
        <w:t>образовательной</w:t>
      </w:r>
      <w:proofErr w:type="spellEnd"/>
      <w:r w:rsidRPr="00BF540A">
        <w:t xml:space="preserve"> </w:t>
      </w:r>
      <w:proofErr w:type="spellStart"/>
      <w:r w:rsidRPr="00BF540A">
        <w:t>организации</w:t>
      </w:r>
      <w:proofErr w:type="spellEnd"/>
      <w:r w:rsidRPr="00BF540A">
        <w:t xml:space="preserve"> и </w:t>
      </w:r>
      <w:proofErr w:type="spellStart"/>
      <w:r w:rsidRPr="00BF540A">
        <w:t>специалистов</w:t>
      </w:r>
      <w:proofErr w:type="spellEnd"/>
      <w:r w:rsidRPr="00BF540A">
        <w:t xml:space="preserve"> </w:t>
      </w:r>
      <w:proofErr w:type="spellStart"/>
      <w:r w:rsidRPr="00BF540A">
        <w:t>других</w:t>
      </w:r>
      <w:proofErr w:type="spellEnd"/>
      <w:r w:rsidRPr="00BF540A">
        <w:t xml:space="preserve"> </w:t>
      </w:r>
      <w:proofErr w:type="spellStart"/>
      <w:r w:rsidRPr="00BF540A">
        <w:t>организаций</w:t>
      </w:r>
      <w:proofErr w:type="spellEnd"/>
      <w:r w:rsidRPr="00BF540A">
        <w:t xml:space="preserve">, </w:t>
      </w:r>
      <w:proofErr w:type="spellStart"/>
      <w:r w:rsidRPr="00BF540A">
        <w:t>специализирующихся</w:t>
      </w:r>
      <w:proofErr w:type="spellEnd"/>
      <w:r w:rsidRPr="00BF540A">
        <w:t xml:space="preserve"> в </w:t>
      </w:r>
      <w:proofErr w:type="spellStart"/>
      <w:r w:rsidRPr="00BF540A">
        <w:t>области</w:t>
      </w:r>
      <w:proofErr w:type="spellEnd"/>
      <w:r w:rsidRPr="00BF540A">
        <w:t xml:space="preserve"> </w:t>
      </w:r>
      <w:proofErr w:type="spellStart"/>
      <w:r w:rsidRPr="00BF540A">
        <w:t>семьи</w:t>
      </w:r>
      <w:proofErr w:type="spellEnd"/>
      <w:r w:rsidRPr="00BF540A">
        <w:t xml:space="preserve"> и </w:t>
      </w:r>
      <w:proofErr w:type="spellStart"/>
      <w:r w:rsidRPr="00BF540A">
        <w:t>других</w:t>
      </w:r>
      <w:proofErr w:type="spellEnd"/>
      <w:r w:rsidRPr="00BF540A">
        <w:t xml:space="preserve"> </w:t>
      </w:r>
      <w:proofErr w:type="spellStart"/>
      <w:r w:rsidRPr="00BF540A">
        <w:t>институтов</w:t>
      </w:r>
      <w:proofErr w:type="spellEnd"/>
      <w:r w:rsidRPr="00BF540A">
        <w:rPr>
          <w:lang w:val="ru-RU"/>
        </w:rPr>
        <w:t xml:space="preserve"> </w:t>
      </w:r>
      <w:proofErr w:type="spellStart"/>
      <w:r w:rsidRPr="00BF540A">
        <w:rPr>
          <w:lang w:val="ru-RU"/>
        </w:rPr>
        <w:t>регелируется</w:t>
      </w:r>
      <w:proofErr w:type="spellEnd"/>
      <w:r w:rsidRPr="00BF540A">
        <w:rPr>
          <w:lang w:val="ru-RU"/>
        </w:rPr>
        <w:t xml:space="preserve"> нормативными </w:t>
      </w:r>
      <w:proofErr w:type="spellStart"/>
      <w:r w:rsidRPr="00BF540A">
        <w:rPr>
          <w:lang w:val="ru-RU"/>
        </w:rPr>
        <w:t>актамиобразовательной</w:t>
      </w:r>
      <w:proofErr w:type="spellEnd"/>
      <w:r w:rsidRPr="00BF540A">
        <w:rPr>
          <w:lang w:val="ru-RU"/>
        </w:rPr>
        <w:t xml:space="preserve"> организации</w:t>
      </w:r>
      <w:r w:rsidRPr="00BF540A">
        <w:t>.</w:t>
      </w:r>
    </w:p>
    <w:p w14:paraId="1A2E1C55" w14:textId="58193A1E" w:rsidR="00484F0A" w:rsidRPr="00484F0A" w:rsidRDefault="00484F0A" w:rsidP="00484F0A">
      <w:pPr>
        <w:pStyle w:val="3"/>
        <w:jc w:val="center"/>
        <w:rPr>
          <w:rFonts w:ascii="Times New Roman" w:hAnsi="Times New Roman" w:cs="Times New Roman"/>
          <w:b/>
          <w:bCs/>
          <w:i/>
          <w:sz w:val="28"/>
          <w:szCs w:val="28"/>
        </w:rPr>
      </w:pPr>
      <w:bookmarkStart w:id="7" w:name="_Toc289117710"/>
      <w:proofErr w:type="gramStart"/>
      <w:r w:rsidRPr="00484F0A">
        <w:rPr>
          <w:rFonts w:ascii="Times New Roman" w:hAnsi="Times New Roman" w:cs="Times New Roman"/>
          <w:b/>
          <w:bCs/>
          <w:sz w:val="28"/>
          <w:szCs w:val="28"/>
        </w:rPr>
        <w:t>2.</w:t>
      </w:r>
      <w:r>
        <w:rPr>
          <w:rFonts w:ascii="Times New Roman" w:hAnsi="Times New Roman" w:cs="Times New Roman"/>
          <w:b/>
          <w:bCs/>
          <w:sz w:val="28"/>
          <w:szCs w:val="28"/>
        </w:rPr>
        <w:t xml:space="preserve">5 </w:t>
      </w:r>
      <w:r w:rsidRPr="00484F0A">
        <w:rPr>
          <w:rFonts w:ascii="Times New Roman" w:hAnsi="Times New Roman" w:cs="Times New Roman"/>
          <w:b/>
          <w:bCs/>
          <w:sz w:val="28"/>
          <w:szCs w:val="28"/>
        </w:rPr>
        <w:t xml:space="preserve"> Программа</w:t>
      </w:r>
      <w:proofErr w:type="gramEnd"/>
      <w:r w:rsidRPr="00484F0A">
        <w:rPr>
          <w:rFonts w:ascii="Times New Roman" w:hAnsi="Times New Roman" w:cs="Times New Roman"/>
          <w:b/>
          <w:bCs/>
          <w:sz w:val="28"/>
          <w:szCs w:val="28"/>
        </w:rPr>
        <w:t xml:space="preserve"> внеурочной деятельности</w:t>
      </w:r>
      <w:bookmarkEnd w:id="7"/>
    </w:p>
    <w:p w14:paraId="7601A6C4" w14:textId="77777777" w:rsidR="00484F0A" w:rsidRPr="00BF540A" w:rsidRDefault="00484F0A" w:rsidP="00484F0A">
      <w:pPr>
        <w:pStyle w:val="western"/>
        <w:spacing w:before="0" w:beforeAutospacing="0"/>
        <w:ind w:firstLine="567"/>
        <w:jc w:val="both"/>
      </w:pPr>
      <w:r w:rsidRPr="00BF540A">
        <w:t xml:space="preserve">Внеурочная </w:t>
      </w:r>
      <w:proofErr w:type="spellStart"/>
      <w:r w:rsidRPr="00BF540A">
        <w:t>деятельностьорганизуется</w:t>
      </w:r>
      <w:proofErr w:type="spellEnd"/>
      <w:r w:rsidRPr="00BF540A">
        <w:t xml:space="preserve"> по направлениям развития личности (адаптивно-спортивное, духовно-нравственное, социальное, </w:t>
      </w:r>
      <w:proofErr w:type="spellStart"/>
      <w:r w:rsidRPr="00BF540A">
        <w:t>общеинтеллектуальное</w:t>
      </w:r>
      <w:proofErr w:type="spellEnd"/>
      <w:r w:rsidRPr="00BF540A">
        <w:t xml:space="preserve">, общекультурное) в таких формах, как экскурсии, кружки, олимпиады, </w:t>
      </w:r>
      <w:proofErr w:type="gramStart"/>
      <w:r w:rsidRPr="00BF540A">
        <w:t>соревнования  и</w:t>
      </w:r>
      <w:proofErr w:type="gramEnd"/>
      <w:r w:rsidRPr="00BF540A">
        <w:t xml:space="preserve"> т.д.</w:t>
      </w:r>
    </w:p>
    <w:p w14:paraId="3867AEC1" w14:textId="77777777" w:rsidR="00484F0A" w:rsidRPr="00BF540A" w:rsidRDefault="00484F0A" w:rsidP="00484F0A">
      <w:pPr>
        <w:pStyle w:val="western"/>
        <w:spacing w:before="0" w:beforeAutospacing="0"/>
        <w:ind w:firstLine="567"/>
        <w:jc w:val="both"/>
      </w:pPr>
      <w:r w:rsidRPr="00BF540A">
        <w:t xml:space="preserve">Внеурочная деятельность способствует социальной интеграции обучающихся с путем организации и проведения мероприятий, в которых предусмотрена совместная </w:t>
      </w:r>
      <w:r w:rsidRPr="00BF540A">
        <w:lastRenderedPageBreak/>
        <w:t>деятельность разных обучающихся, различных организаций.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СИПР.</w:t>
      </w:r>
    </w:p>
    <w:p w14:paraId="0D868CA4" w14:textId="3381C00C" w:rsidR="00C121E0" w:rsidRDefault="00C121E0" w:rsidP="00484F0A">
      <w:pPr>
        <w:spacing w:line="240" w:lineRule="auto"/>
        <w:jc w:val="both"/>
        <w:rPr>
          <w:rFonts w:ascii="Times New Roman" w:hAnsi="Times New Roman" w:cs="Times New Roman"/>
          <w:bCs/>
          <w:sz w:val="24"/>
          <w:szCs w:val="24"/>
        </w:rPr>
      </w:pPr>
    </w:p>
    <w:p w14:paraId="72E2CF49" w14:textId="5DD428BC" w:rsidR="001E20F3" w:rsidRPr="001E20F3" w:rsidRDefault="001E20F3" w:rsidP="00BF540A">
      <w:pPr>
        <w:widowControl w:val="0"/>
        <w:tabs>
          <w:tab w:val="left" w:pos="1374"/>
        </w:tabs>
        <w:autoSpaceDE w:val="0"/>
        <w:autoSpaceDN w:val="0"/>
        <w:spacing w:before="219" w:after="0" w:line="240" w:lineRule="auto"/>
        <w:ind w:left="1373"/>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2.6 </w:t>
      </w:r>
      <w:r w:rsidRPr="001E20F3">
        <w:rPr>
          <w:rFonts w:ascii="Times New Roman" w:eastAsia="Times New Roman" w:hAnsi="Times New Roman" w:cs="Times New Roman"/>
          <w:b/>
          <w:bCs/>
          <w:sz w:val="28"/>
          <w:szCs w:val="28"/>
        </w:rPr>
        <w:t>Рабочая</w:t>
      </w:r>
      <w:r w:rsidRPr="001E20F3">
        <w:rPr>
          <w:rFonts w:ascii="Times New Roman" w:eastAsia="Times New Roman" w:hAnsi="Times New Roman" w:cs="Times New Roman"/>
          <w:b/>
          <w:bCs/>
          <w:spacing w:val="-7"/>
          <w:sz w:val="28"/>
          <w:szCs w:val="28"/>
        </w:rPr>
        <w:t xml:space="preserve"> </w:t>
      </w:r>
      <w:r w:rsidRPr="001E20F3">
        <w:rPr>
          <w:rFonts w:ascii="Times New Roman" w:eastAsia="Times New Roman" w:hAnsi="Times New Roman" w:cs="Times New Roman"/>
          <w:b/>
          <w:bCs/>
          <w:sz w:val="28"/>
          <w:szCs w:val="28"/>
        </w:rPr>
        <w:t>программа</w:t>
      </w:r>
      <w:r w:rsidRPr="001E20F3">
        <w:rPr>
          <w:rFonts w:ascii="Times New Roman" w:eastAsia="Times New Roman" w:hAnsi="Times New Roman" w:cs="Times New Roman"/>
          <w:b/>
          <w:bCs/>
          <w:spacing w:val="-4"/>
          <w:sz w:val="28"/>
          <w:szCs w:val="28"/>
        </w:rPr>
        <w:t xml:space="preserve"> </w:t>
      </w:r>
      <w:r w:rsidRPr="001E20F3">
        <w:rPr>
          <w:rFonts w:ascii="Times New Roman" w:eastAsia="Times New Roman" w:hAnsi="Times New Roman" w:cs="Times New Roman"/>
          <w:b/>
          <w:bCs/>
          <w:sz w:val="28"/>
          <w:szCs w:val="28"/>
        </w:rPr>
        <w:t>воспитания.</w:t>
      </w:r>
    </w:p>
    <w:p w14:paraId="02370BAD" w14:textId="77777777" w:rsidR="001E20F3" w:rsidRPr="001E20F3" w:rsidRDefault="001E20F3" w:rsidP="001E20F3">
      <w:pPr>
        <w:widowControl w:val="0"/>
        <w:tabs>
          <w:tab w:val="left" w:pos="1374"/>
        </w:tabs>
        <w:autoSpaceDE w:val="0"/>
        <w:autoSpaceDN w:val="0"/>
        <w:spacing w:before="219" w:after="0" w:line="240" w:lineRule="auto"/>
        <w:ind w:left="1373"/>
        <w:jc w:val="both"/>
        <w:outlineLvl w:val="1"/>
        <w:rPr>
          <w:rFonts w:ascii="Times New Roman" w:eastAsia="Times New Roman" w:hAnsi="Times New Roman" w:cs="Times New Roman"/>
          <w:b/>
          <w:bCs/>
          <w:sz w:val="24"/>
          <w:szCs w:val="24"/>
        </w:rPr>
      </w:pPr>
    </w:p>
    <w:p w14:paraId="14C78B8C"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 Цель воспитания в образовательной организации:</w:t>
      </w:r>
    </w:p>
    <w:p w14:paraId="464126F8"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14:paraId="4C80CFE9"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14:paraId="04B4F2FE"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2CDAA97B"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5BA497CB"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546024DB"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0772C4CC"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Приоритетные ценностные отношения:</w:t>
      </w:r>
    </w:p>
    <w:p w14:paraId="58F4746A"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к семье как главной опоре в жизни человека, к значимым взрослым и обучающимся;</w:t>
      </w:r>
    </w:p>
    <w:p w14:paraId="3522EA17"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к труду;</w:t>
      </w:r>
    </w:p>
    <w:p w14:paraId="177B373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к собственному здоровью;</w:t>
      </w:r>
    </w:p>
    <w:p w14:paraId="6D012D89"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к формированию особой культуры - культуры </w:t>
      </w:r>
      <w:proofErr w:type="spellStart"/>
      <w:r w:rsidRPr="001E20F3">
        <w:rPr>
          <w:rFonts w:ascii="Times New Roman" w:eastAsia="Times New Roman" w:hAnsi="Times New Roman" w:cs="Times New Roman"/>
          <w:sz w:val="23"/>
          <w:szCs w:val="23"/>
          <w:lang w:eastAsia="ru-RU"/>
        </w:rPr>
        <w:t>здоровьесбережения</w:t>
      </w:r>
      <w:proofErr w:type="spellEnd"/>
      <w:r w:rsidRPr="001E20F3">
        <w:rPr>
          <w:rFonts w:ascii="Times New Roman" w:eastAsia="Times New Roman" w:hAnsi="Times New Roman" w:cs="Times New Roman"/>
          <w:sz w:val="23"/>
          <w:szCs w:val="23"/>
          <w:lang w:eastAsia="ru-RU"/>
        </w:rPr>
        <w:t>;</w:t>
      </w:r>
    </w:p>
    <w:p w14:paraId="613CDFB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lastRenderedPageBreak/>
        <w:t>к своему отечеству, своей малой и большой Родине;</w:t>
      </w:r>
    </w:p>
    <w:p w14:paraId="775EA479"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14:paraId="04D8BCFB"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14:paraId="09D6A8F4"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к знаниям;</w:t>
      </w:r>
    </w:p>
    <w:p w14:paraId="0B1C3BDC"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553128A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14:paraId="59F0B427"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023C2C31"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5977F61E"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6A29BE15"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5E6E0CA9"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3EE891DA"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14:paraId="7B302598"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011F2A6A"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23AAD118"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организовывать раннюю профориентационную работу с обучающимися, знакомить с миром профессий;</w:t>
      </w:r>
    </w:p>
    <w:p w14:paraId="6B243C1E"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развивать </w:t>
      </w:r>
      <w:proofErr w:type="spellStart"/>
      <w:r w:rsidRPr="001E20F3">
        <w:rPr>
          <w:rFonts w:ascii="Times New Roman" w:eastAsia="Times New Roman" w:hAnsi="Times New Roman" w:cs="Times New Roman"/>
          <w:sz w:val="23"/>
          <w:szCs w:val="23"/>
          <w:lang w:eastAsia="ru-RU"/>
        </w:rPr>
        <w:t>здоровьесберегающую</w:t>
      </w:r>
      <w:proofErr w:type="spellEnd"/>
      <w:r w:rsidRPr="001E20F3">
        <w:rPr>
          <w:rFonts w:ascii="Times New Roman" w:eastAsia="Times New Roman" w:hAnsi="Times New Roman" w:cs="Times New Roman"/>
          <w:sz w:val="23"/>
          <w:szCs w:val="23"/>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14:paraId="68232B4B"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lastRenderedPageBreak/>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2840BD21"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14:paraId="56A46F8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7D56A3DE"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Раздел «Виды, формы и содержание деятельности»</w:t>
      </w:r>
    </w:p>
    <w:p w14:paraId="7FD96D16"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 Инвариантные модули: "Классное руководство", "Школьный урок", "Курсы внеурочной деятельности" в рамках двух направлений:</w:t>
      </w:r>
    </w:p>
    <w:p w14:paraId="533AE57E"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1) коррекционно-развивающие занятия;</w:t>
      </w:r>
    </w:p>
    <w:p w14:paraId="15830065"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5DB2F290"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14:paraId="35107048"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Модуль "Классное руководство": в контексте воспитательной работы с классом.</w:t>
      </w:r>
    </w:p>
    <w:p w14:paraId="52B0383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Классный руководитель (воспитатель, куратор, наставник, тьютор):</w:t>
      </w:r>
    </w:p>
    <w:p w14:paraId="4D68BF4A"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организует работу по созданию коллектива (группы);</w:t>
      </w:r>
    </w:p>
    <w:p w14:paraId="467F4DA7"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осуществляет индивидуальную воспитательную работу с обучающимися;</w:t>
      </w:r>
    </w:p>
    <w:p w14:paraId="1CD2DC5B"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605C5CFB"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526805CA"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14:paraId="7BB2F2D7"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lastRenderedPageBreak/>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1B1B27DB"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14:paraId="7BD4B8DF"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а) на уровне воспитательной работы с классом (группой):</w:t>
      </w:r>
    </w:p>
    <w:p w14:paraId="2AC54BAF"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инициирование и поддержка участия класса (группы) в общешкольных ключевых делах и событиях;</w:t>
      </w:r>
    </w:p>
    <w:p w14:paraId="6DF53809"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14:paraId="7373ABB3"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1E20F3">
        <w:rPr>
          <w:rFonts w:ascii="Times New Roman" w:eastAsia="Times New Roman" w:hAnsi="Times New Roman" w:cs="Times New Roman"/>
          <w:sz w:val="23"/>
          <w:szCs w:val="23"/>
          <w:lang w:eastAsia="ru-RU"/>
        </w:rPr>
        <w:t>микрогруппами</w:t>
      </w:r>
      <w:proofErr w:type="spellEnd"/>
      <w:r w:rsidRPr="001E20F3">
        <w:rPr>
          <w:rFonts w:ascii="Times New Roman" w:eastAsia="Times New Roman" w:hAnsi="Times New Roman" w:cs="Times New Roman"/>
          <w:sz w:val="23"/>
          <w:szCs w:val="23"/>
          <w:lang w:eastAsia="ru-RU"/>
        </w:rPr>
        <w:t xml:space="preserve"> совместно со взрослыми поздравления, </w:t>
      </w:r>
      <w:proofErr w:type="spellStart"/>
      <w:r w:rsidRPr="001E20F3">
        <w:rPr>
          <w:rFonts w:ascii="Times New Roman" w:eastAsia="Times New Roman" w:hAnsi="Times New Roman" w:cs="Times New Roman"/>
          <w:sz w:val="23"/>
          <w:szCs w:val="23"/>
          <w:lang w:eastAsia="ru-RU"/>
        </w:rPr>
        <w:t>микромероприятия</w:t>
      </w:r>
      <w:proofErr w:type="spellEnd"/>
      <w:r w:rsidRPr="001E20F3">
        <w:rPr>
          <w:rFonts w:ascii="Times New Roman" w:eastAsia="Times New Roman" w:hAnsi="Times New Roman" w:cs="Times New Roman"/>
          <w:sz w:val="23"/>
          <w:szCs w:val="23"/>
          <w:lang w:eastAsia="ru-RU"/>
        </w:rPr>
        <w:t>.</w:t>
      </w:r>
    </w:p>
    <w:p w14:paraId="378EEABD"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00D0201E"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4B6CCF01"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б) на уровне индивидуальной воспитательной работы с обучающимися:</w:t>
      </w:r>
    </w:p>
    <w:p w14:paraId="284E245F"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58D608A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поддержка обучающегося в решении важных для него проблем и задач.</w:t>
      </w:r>
    </w:p>
    <w:p w14:paraId="26160A91"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14:paraId="36A01CBE"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14:paraId="377B641D"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 взаимодействие со специалистами, работающими с обучающимися класса (группы):</w:t>
      </w:r>
    </w:p>
    <w:p w14:paraId="13BC8421"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4225A66D"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lastRenderedPageBreak/>
        <w:t>проведение мини-педсоветов, направленных на решение конкретных проблем класса и интеграцию воспитательных влияний на обучающихся;</w:t>
      </w:r>
    </w:p>
    <w:p w14:paraId="396E8588"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привлечение других педагогических работников и специалистов к участию во </w:t>
      </w:r>
      <w:proofErr w:type="spellStart"/>
      <w:r w:rsidRPr="001E20F3">
        <w:rPr>
          <w:rFonts w:ascii="Times New Roman" w:eastAsia="Times New Roman" w:hAnsi="Times New Roman" w:cs="Times New Roman"/>
          <w:sz w:val="23"/>
          <w:szCs w:val="23"/>
          <w:lang w:eastAsia="ru-RU"/>
        </w:rPr>
        <w:t>внутриклассных</w:t>
      </w:r>
      <w:proofErr w:type="spellEnd"/>
      <w:r w:rsidRPr="001E20F3">
        <w:rPr>
          <w:rFonts w:ascii="Times New Roman" w:eastAsia="Times New Roman" w:hAnsi="Times New Roman" w:cs="Times New Roman"/>
          <w:sz w:val="23"/>
          <w:szCs w:val="23"/>
          <w:lang w:eastAsia="ru-RU"/>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14:paraId="60057564"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4C756601"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участие в работе психолого-педагогического консилиума.</w:t>
      </w:r>
    </w:p>
    <w:p w14:paraId="4ED704B0"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14:paraId="29DBA2FD"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6A088F96"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657958DD"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7B52FB49"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397F1A07"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привлечение членов семей обучающихся к организации и проведению дел и мероприятий класса;</w:t>
      </w:r>
    </w:p>
    <w:p w14:paraId="5C1657C8"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60327A4E"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Модуль "Школьный урок", реализация воспитательного потенциала которого может включать следующую деятельность:</w:t>
      </w:r>
    </w:p>
    <w:p w14:paraId="0B8AFCB3"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а) на уровне воспитательной работы с группой обучающихся, объединенной в школьный класс:</w:t>
      </w:r>
    </w:p>
    <w:p w14:paraId="6E0D03E4"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045B29C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w:t>
      </w:r>
      <w:r w:rsidRPr="001E20F3">
        <w:rPr>
          <w:rFonts w:ascii="Times New Roman" w:eastAsia="Times New Roman" w:hAnsi="Times New Roman" w:cs="Times New Roman"/>
          <w:sz w:val="23"/>
          <w:szCs w:val="23"/>
          <w:lang w:eastAsia="ru-RU"/>
        </w:rPr>
        <w:lastRenderedPageBreak/>
        <w:t>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385DA88E"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7C182873"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45D4ADF3"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организация взаимопомощи обучающихся друг другу в рамках урочной деятельности.</w:t>
      </w:r>
    </w:p>
    <w:p w14:paraId="0B222BF5"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38FCFFF7"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5CF475C7"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29574556"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140BB941"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 на уровне взаимодействия с сетевыми партнерами и родительскими сообществами.</w:t>
      </w:r>
    </w:p>
    <w:p w14:paraId="20CEB141"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3472DEC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35D891A4"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lastRenderedPageBreak/>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50582043"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14:paraId="5FDA8274"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Содержание коррекционно-развивающей области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дополнено Организацией самостоятельно на основании рекомендаций ПМПК, ИПРА.</w:t>
      </w:r>
    </w:p>
    <w:p w14:paraId="5CCB8D5B"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14:paraId="07FAC78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3AC48BD6"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Виды и формы деятельности:</w:t>
      </w:r>
    </w:p>
    <w:p w14:paraId="213560C5"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а) на групповом уровне:</w:t>
      </w:r>
    </w:p>
    <w:p w14:paraId="17CE18BF"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58980D2F"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5C3EADF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6BA41000"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1006D035"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w:t>
      </w:r>
      <w:r w:rsidRPr="001E20F3">
        <w:rPr>
          <w:rFonts w:ascii="Times New Roman" w:eastAsia="Times New Roman" w:hAnsi="Times New Roman" w:cs="Times New Roman"/>
          <w:sz w:val="23"/>
          <w:szCs w:val="23"/>
          <w:lang w:eastAsia="ru-RU"/>
        </w:rPr>
        <w:lastRenderedPageBreak/>
        <w:t>в деле воспитания обучающихся;</w:t>
      </w:r>
    </w:p>
    <w:p w14:paraId="706E2CA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4DB3499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б) на индивидуальном уровне:</w:t>
      </w:r>
    </w:p>
    <w:p w14:paraId="721A56A7"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14:paraId="777B4518"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4F16907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помощь со стороны родителей (законных представителей) в подготовке и проведении общешкольных и </w:t>
      </w:r>
      <w:proofErr w:type="spellStart"/>
      <w:r w:rsidRPr="001E20F3">
        <w:rPr>
          <w:rFonts w:ascii="Times New Roman" w:eastAsia="Times New Roman" w:hAnsi="Times New Roman" w:cs="Times New Roman"/>
          <w:sz w:val="23"/>
          <w:szCs w:val="23"/>
          <w:lang w:eastAsia="ru-RU"/>
        </w:rPr>
        <w:t>внутриклассных</w:t>
      </w:r>
      <w:proofErr w:type="spellEnd"/>
      <w:r w:rsidRPr="001E20F3">
        <w:rPr>
          <w:rFonts w:ascii="Times New Roman" w:eastAsia="Times New Roman" w:hAnsi="Times New Roman" w:cs="Times New Roman"/>
          <w:sz w:val="23"/>
          <w:szCs w:val="23"/>
          <w:lang w:eastAsia="ru-RU"/>
        </w:rPr>
        <w:t xml:space="preserve"> мероприятий воспитательной направленности;</w:t>
      </w:r>
    </w:p>
    <w:p w14:paraId="2FB04074"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17A57038"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Модуль "Знакомство с профессиями".</w:t>
      </w:r>
    </w:p>
    <w:p w14:paraId="40CED229"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5961431D"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Виды и формы деятельности:</w:t>
      </w:r>
    </w:p>
    <w:p w14:paraId="03588FAC"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профориентационные игры, расширяющие представления обучающихся о существующих профессиях;</w:t>
      </w:r>
    </w:p>
    <w:p w14:paraId="778C6EAE"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617F0810"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организация доступных профессиональных проб, в том числе в рамках трудовой занятости;</w:t>
      </w:r>
    </w:p>
    <w:p w14:paraId="61653B95"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14:paraId="03ABA0F1"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6A4A00E9"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w:t>
      </w:r>
      <w:r w:rsidRPr="001E20F3">
        <w:rPr>
          <w:rFonts w:ascii="Times New Roman" w:eastAsia="Times New Roman" w:hAnsi="Times New Roman" w:cs="Times New Roman"/>
          <w:sz w:val="23"/>
          <w:szCs w:val="23"/>
          <w:lang w:eastAsia="ru-RU"/>
        </w:rPr>
        <w:lastRenderedPageBreak/>
        <w:t>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14:paraId="3411CFCC"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2A5DA731"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Вариативный модуль "Организация предметно-пространственной и </w:t>
      </w:r>
      <w:proofErr w:type="spellStart"/>
      <w:r w:rsidRPr="001E20F3">
        <w:rPr>
          <w:rFonts w:ascii="Times New Roman" w:eastAsia="Times New Roman" w:hAnsi="Times New Roman" w:cs="Times New Roman"/>
          <w:sz w:val="23"/>
          <w:szCs w:val="23"/>
          <w:lang w:eastAsia="ru-RU"/>
        </w:rPr>
        <w:t>здоровьесберегающей</w:t>
      </w:r>
      <w:proofErr w:type="spellEnd"/>
      <w:r w:rsidRPr="001E20F3">
        <w:rPr>
          <w:rFonts w:ascii="Times New Roman" w:eastAsia="Times New Roman" w:hAnsi="Times New Roman" w:cs="Times New Roman"/>
          <w:sz w:val="23"/>
          <w:szCs w:val="23"/>
          <w:lang w:eastAsia="ru-RU"/>
        </w:rP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rsidRPr="001E20F3">
        <w:rPr>
          <w:rFonts w:ascii="Times New Roman" w:eastAsia="Times New Roman" w:hAnsi="Times New Roman" w:cs="Times New Roman"/>
          <w:sz w:val="23"/>
          <w:szCs w:val="23"/>
          <w:lang w:eastAsia="ru-RU"/>
        </w:rPr>
        <w:t>безбарьерной</w:t>
      </w:r>
      <w:proofErr w:type="spellEnd"/>
      <w:r w:rsidRPr="001E20F3">
        <w:rPr>
          <w:rFonts w:ascii="Times New Roman" w:eastAsia="Times New Roman" w:hAnsi="Times New Roman" w:cs="Times New Roman"/>
          <w:sz w:val="23"/>
          <w:szCs w:val="23"/>
          <w:lang w:eastAsia="ru-RU"/>
        </w:rPr>
        <w:t xml:space="preserve"> среды, создаваемой силами взрослых, но и самому принять посильное участие в ее обустройстве.</w:t>
      </w:r>
    </w:p>
    <w:p w14:paraId="65E3D3B9"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sidRPr="001E20F3">
        <w:rPr>
          <w:rFonts w:ascii="Times New Roman" w:eastAsia="Times New Roman" w:hAnsi="Times New Roman" w:cs="Times New Roman"/>
          <w:sz w:val="23"/>
          <w:szCs w:val="23"/>
          <w:lang w:eastAsia="ru-RU"/>
        </w:rPr>
        <w:t>здоровьесбережения</w:t>
      </w:r>
      <w:proofErr w:type="spellEnd"/>
      <w:r w:rsidRPr="001E20F3">
        <w:rPr>
          <w:rFonts w:ascii="Times New Roman" w:eastAsia="Times New Roman" w:hAnsi="Times New Roman" w:cs="Times New Roman"/>
          <w:sz w:val="23"/>
          <w:szCs w:val="23"/>
          <w:lang w:eastAsia="ru-RU"/>
        </w:rP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14:paraId="703E40A3"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1E20F3">
        <w:rPr>
          <w:rFonts w:ascii="Times New Roman" w:eastAsia="Times New Roman" w:hAnsi="Times New Roman" w:cs="Times New Roman"/>
          <w:sz w:val="23"/>
          <w:szCs w:val="23"/>
          <w:lang w:eastAsia="ru-RU"/>
        </w:rPr>
        <w:t>соорганизацию</w:t>
      </w:r>
      <w:proofErr w:type="spellEnd"/>
      <w:r w:rsidRPr="001E20F3">
        <w:rPr>
          <w:rFonts w:ascii="Times New Roman" w:eastAsia="Times New Roman" w:hAnsi="Times New Roman" w:cs="Times New Roman"/>
          <w:sz w:val="23"/>
          <w:szCs w:val="23"/>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1F42A4A7"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5AB362D3"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w:t>
      </w:r>
      <w:r w:rsidRPr="001E20F3">
        <w:rPr>
          <w:rFonts w:ascii="Times New Roman" w:eastAsia="Times New Roman" w:hAnsi="Times New Roman" w:cs="Times New Roman"/>
          <w:sz w:val="23"/>
          <w:szCs w:val="23"/>
          <w:lang w:eastAsia="ru-RU"/>
        </w:rPr>
        <w:lastRenderedPageBreak/>
        <w:t>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2EE30F6C"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57D362BF"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14:paraId="63802249"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45B02FBF"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13249B70"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7E6BE47C"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0C297039"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2CC2E1E5"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Направления самоанализа воспитательного процесса в образовательной организации, реализующей АООП:</w:t>
      </w:r>
    </w:p>
    <w:p w14:paraId="4B60E7F5"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14:paraId="5FAF6CB5"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14:paraId="67EA3943"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Анализ осуществляется классными руководителями совместно с заместителем </w:t>
      </w:r>
      <w:r w:rsidRPr="001E20F3">
        <w:rPr>
          <w:rFonts w:ascii="Times New Roman" w:eastAsia="Times New Roman" w:hAnsi="Times New Roman" w:cs="Times New Roman"/>
          <w:sz w:val="23"/>
          <w:szCs w:val="23"/>
          <w:lang w:eastAsia="ru-RU"/>
        </w:rPr>
        <w:lastRenderedPageBreak/>
        <w:t>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1FA3B38E"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662C1DDC"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45826181"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Направление 2. Качества воспитательной среды в образовательной организации.</w:t>
      </w:r>
    </w:p>
    <w:p w14:paraId="35E370E0"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716E0123"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sidRPr="001E20F3">
        <w:rPr>
          <w:rFonts w:ascii="Times New Roman" w:eastAsia="Times New Roman" w:hAnsi="Times New Roman" w:cs="Times New Roman"/>
          <w:sz w:val="23"/>
          <w:szCs w:val="23"/>
          <w:lang w:eastAsia="ru-RU"/>
        </w:rPr>
        <w:t>нормотипичных</w:t>
      </w:r>
      <w:proofErr w:type="spellEnd"/>
      <w:r w:rsidRPr="001E20F3">
        <w:rPr>
          <w:rFonts w:ascii="Times New Roman" w:eastAsia="Times New Roman" w:hAnsi="Times New Roman" w:cs="Times New Roman"/>
          <w:sz w:val="23"/>
          <w:szCs w:val="23"/>
          <w:lang w:eastAsia="ru-RU"/>
        </w:rPr>
        <w:t xml:space="preserve"> братьев и сестер;</w:t>
      </w:r>
    </w:p>
    <w:p w14:paraId="242E8BA9"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с развитием детско-взрослых сообществ в условиях образовательной организации;</w:t>
      </w:r>
    </w:p>
    <w:p w14:paraId="28B09442"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14:paraId="193474DB"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14:paraId="0C73B6F9"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наличие и эффективность сетевого и межведомственного взаимодействия;</w:t>
      </w:r>
    </w:p>
    <w:p w14:paraId="4E3F37E3"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развитие этетической предметно-пространственной и социальной </w:t>
      </w:r>
      <w:proofErr w:type="spellStart"/>
      <w:r w:rsidRPr="001E20F3">
        <w:rPr>
          <w:rFonts w:ascii="Times New Roman" w:eastAsia="Times New Roman" w:hAnsi="Times New Roman" w:cs="Times New Roman"/>
          <w:sz w:val="23"/>
          <w:szCs w:val="23"/>
          <w:lang w:eastAsia="ru-RU"/>
        </w:rPr>
        <w:t>безбарьерной</w:t>
      </w:r>
      <w:proofErr w:type="spellEnd"/>
      <w:r w:rsidRPr="001E20F3">
        <w:rPr>
          <w:rFonts w:ascii="Times New Roman" w:eastAsia="Times New Roman" w:hAnsi="Times New Roman" w:cs="Times New Roman"/>
          <w:sz w:val="23"/>
          <w:szCs w:val="23"/>
          <w:lang w:eastAsia="ru-RU"/>
        </w:rPr>
        <w:t xml:space="preserve"> среды, привлечение обучающихся и родительских сообществ к реализации этого направления;</w:t>
      </w:r>
    </w:p>
    <w:p w14:paraId="6A4FD99A"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развитие системы наставничества в образовательной организации.</w:t>
      </w:r>
    </w:p>
    <w:p w14:paraId="145BD67E"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 xml:space="preserve">По выбранному направлению формулируется критерий, который поможет коллективу </w:t>
      </w:r>
      <w:r w:rsidRPr="001E20F3">
        <w:rPr>
          <w:rFonts w:ascii="Times New Roman" w:eastAsia="Times New Roman" w:hAnsi="Times New Roman" w:cs="Times New Roman"/>
          <w:sz w:val="23"/>
          <w:szCs w:val="23"/>
          <w:lang w:eastAsia="ru-RU"/>
        </w:rPr>
        <w:lastRenderedPageBreak/>
        <w:t>образовательной организации осуществить самоанализ, а также разрабатывается инструмент анализа и способы интерпретации.</w:t>
      </w:r>
    </w:p>
    <w:p w14:paraId="224068AE"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Программа сотрудничества с семьей обучающегося.</w:t>
      </w:r>
    </w:p>
    <w:p w14:paraId="1BFCAAF0" w14:textId="77777777" w:rsidR="001E20F3" w:rsidRPr="001E20F3" w:rsidRDefault="001E20F3" w:rsidP="001E20F3">
      <w:pPr>
        <w:widowControl w:val="0"/>
        <w:shd w:val="clear" w:color="auto" w:fill="FFFFFF"/>
        <w:autoSpaceDE w:val="0"/>
        <w:autoSpaceDN w:val="0"/>
        <w:spacing w:after="255" w:line="270" w:lineRule="atLeast"/>
        <w:ind w:right="853"/>
        <w:jc w:val="both"/>
        <w:rPr>
          <w:rFonts w:ascii="Times New Roman" w:eastAsia="Times New Roman" w:hAnsi="Times New Roman" w:cs="Times New Roman"/>
          <w:sz w:val="23"/>
          <w:szCs w:val="23"/>
          <w:lang w:eastAsia="ru-RU"/>
        </w:rPr>
      </w:pPr>
      <w:r w:rsidRPr="001E20F3">
        <w:rPr>
          <w:rFonts w:ascii="Times New Roman" w:eastAsia="Times New Roman" w:hAnsi="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2"/>
        <w:gridCol w:w="5463"/>
      </w:tblGrid>
      <w:tr w:rsidR="001E20F3" w:rsidRPr="001E20F3" w14:paraId="6807A17A" w14:textId="77777777" w:rsidTr="009601B1">
        <w:tc>
          <w:tcPr>
            <w:tcW w:w="0" w:type="auto"/>
            <w:hideMark/>
          </w:tcPr>
          <w:p w14:paraId="473676DA"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b/>
                <w:bCs/>
                <w:sz w:val="24"/>
                <w:szCs w:val="24"/>
                <w:lang w:eastAsia="ru-RU"/>
              </w:rPr>
            </w:pPr>
            <w:r w:rsidRPr="001E20F3">
              <w:rPr>
                <w:rFonts w:ascii="Times New Roman" w:eastAsia="Times New Roman" w:hAnsi="Times New Roman" w:cs="Times New Roman"/>
                <w:b/>
                <w:bCs/>
                <w:sz w:val="24"/>
                <w:szCs w:val="24"/>
                <w:lang w:eastAsia="ru-RU"/>
              </w:rPr>
              <w:t>Задачи</w:t>
            </w:r>
          </w:p>
        </w:tc>
        <w:tc>
          <w:tcPr>
            <w:tcW w:w="0" w:type="auto"/>
            <w:hideMark/>
          </w:tcPr>
          <w:p w14:paraId="0F7A75D8"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b/>
                <w:bCs/>
                <w:sz w:val="24"/>
                <w:szCs w:val="24"/>
                <w:lang w:eastAsia="ru-RU"/>
              </w:rPr>
            </w:pPr>
            <w:r w:rsidRPr="001E20F3">
              <w:rPr>
                <w:rFonts w:ascii="Times New Roman" w:eastAsia="Times New Roman" w:hAnsi="Times New Roman" w:cs="Times New Roman"/>
                <w:b/>
                <w:bCs/>
                <w:sz w:val="24"/>
                <w:szCs w:val="24"/>
                <w:lang w:eastAsia="ru-RU"/>
              </w:rPr>
              <w:t>Возможные мероприятия</w:t>
            </w:r>
          </w:p>
        </w:tc>
      </w:tr>
      <w:tr w:rsidR="001E20F3" w:rsidRPr="001E20F3" w14:paraId="3E6AF1AA" w14:textId="77777777" w:rsidTr="009601B1">
        <w:tc>
          <w:tcPr>
            <w:tcW w:w="0" w:type="auto"/>
            <w:hideMark/>
          </w:tcPr>
          <w:p w14:paraId="07CAC680"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1E20F3">
              <w:rPr>
                <w:rFonts w:ascii="Times New Roman" w:eastAsia="Times New Roman" w:hAnsi="Times New Roman" w:cs="Times New Roman"/>
                <w:sz w:val="24"/>
                <w:szCs w:val="24"/>
                <w:lang w:eastAsia="ru-RU"/>
              </w:rPr>
              <w:t>Психологическая поддержка семьи</w:t>
            </w:r>
          </w:p>
        </w:tc>
        <w:tc>
          <w:tcPr>
            <w:tcW w:w="0" w:type="auto"/>
            <w:hideMark/>
          </w:tcPr>
          <w:p w14:paraId="092DD5AD"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1E20F3">
              <w:rPr>
                <w:rFonts w:ascii="Times New Roman" w:eastAsia="Times New Roman" w:hAnsi="Times New Roman" w:cs="Times New Roman"/>
                <w:sz w:val="24"/>
                <w:szCs w:val="24"/>
                <w:lang w:eastAsia="ru-RU"/>
              </w:rPr>
              <w:t xml:space="preserve">тренинги, </w:t>
            </w:r>
            <w:proofErr w:type="spellStart"/>
            <w:r w:rsidRPr="001E20F3">
              <w:rPr>
                <w:rFonts w:ascii="Times New Roman" w:eastAsia="Times New Roman" w:hAnsi="Times New Roman" w:cs="Times New Roman"/>
                <w:sz w:val="24"/>
                <w:szCs w:val="24"/>
                <w:lang w:eastAsia="ru-RU"/>
              </w:rPr>
              <w:t>психокоррекционные</w:t>
            </w:r>
            <w:proofErr w:type="spellEnd"/>
            <w:r w:rsidRPr="001E20F3">
              <w:rPr>
                <w:rFonts w:ascii="Times New Roman" w:eastAsia="Times New Roman" w:hAnsi="Times New Roman" w:cs="Times New Roman"/>
                <w:sz w:val="24"/>
                <w:szCs w:val="24"/>
                <w:lang w:eastAsia="ru-RU"/>
              </w:rPr>
              <w:t xml:space="preserve"> занятия, встречи родительского клуба, индивидуальные консультации с психологом</w:t>
            </w:r>
          </w:p>
        </w:tc>
      </w:tr>
      <w:tr w:rsidR="001E20F3" w:rsidRPr="001E20F3" w14:paraId="71689FD7" w14:textId="77777777" w:rsidTr="009601B1">
        <w:tc>
          <w:tcPr>
            <w:tcW w:w="0" w:type="auto"/>
            <w:hideMark/>
          </w:tcPr>
          <w:p w14:paraId="27C5D9DB"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1E20F3">
              <w:rPr>
                <w:rFonts w:ascii="Times New Roman" w:eastAsia="Times New Roman" w:hAnsi="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14:paraId="6C436AE4"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1E20F3">
              <w:rPr>
                <w:rFonts w:ascii="Times New Roman" w:eastAsia="Times New Roman" w:hAnsi="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1E20F3" w:rsidRPr="001E20F3" w14:paraId="7BD102D4" w14:textId="77777777" w:rsidTr="009601B1">
        <w:tc>
          <w:tcPr>
            <w:tcW w:w="0" w:type="auto"/>
            <w:hideMark/>
          </w:tcPr>
          <w:p w14:paraId="55C8F46A"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1E20F3">
              <w:rPr>
                <w:rFonts w:ascii="Times New Roman" w:eastAsia="Times New Roman" w:hAnsi="Times New Roman" w:cs="Times New Roman"/>
                <w:sz w:val="24"/>
                <w:szCs w:val="24"/>
                <w:lang w:eastAsia="ru-RU"/>
              </w:rPr>
              <w:t>обеспечение участия семьи в разработке и реализации СИПР</w:t>
            </w:r>
          </w:p>
        </w:tc>
        <w:tc>
          <w:tcPr>
            <w:tcW w:w="0" w:type="auto"/>
            <w:hideMark/>
          </w:tcPr>
          <w:p w14:paraId="19556359"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1E20F3">
              <w:rPr>
                <w:rFonts w:ascii="Times New Roman" w:eastAsia="Times New Roman" w:hAnsi="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w:t>
            </w:r>
            <w:proofErr w:type="spellStart"/>
            <w:r w:rsidRPr="001E20F3">
              <w:rPr>
                <w:rFonts w:ascii="Times New Roman" w:eastAsia="Times New Roman" w:hAnsi="Times New Roman" w:cs="Times New Roman"/>
                <w:sz w:val="24"/>
                <w:szCs w:val="24"/>
                <w:lang w:eastAsia="ru-RU"/>
              </w:rPr>
              <w:t>визитирование</w:t>
            </w:r>
            <w:proofErr w:type="spellEnd"/>
          </w:p>
        </w:tc>
      </w:tr>
      <w:tr w:rsidR="001E20F3" w:rsidRPr="001E20F3" w14:paraId="41904CFD" w14:textId="77777777" w:rsidTr="009601B1">
        <w:tc>
          <w:tcPr>
            <w:tcW w:w="0" w:type="auto"/>
            <w:hideMark/>
          </w:tcPr>
          <w:p w14:paraId="1C667362"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1E20F3">
              <w:rPr>
                <w:rFonts w:ascii="Times New Roman" w:eastAsia="Times New Roman" w:hAnsi="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hideMark/>
          </w:tcPr>
          <w:p w14:paraId="21652D87"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1E20F3">
              <w:rPr>
                <w:rFonts w:ascii="Times New Roman" w:eastAsia="Times New Roman" w:hAnsi="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w:t>
            </w:r>
            <w:proofErr w:type="spellStart"/>
            <w:r w:rsidRPr="001E20F3">
              <w:rPr>
                <w:rFonts w:ascii="Times New Roman" w:eastAsia="Times New Roman" w:hAnsi="Times New Roman" w:cs="Times New Roman"/>
                <w:sz w:val="24"/>
                <w:szCs w:val="24"/>
                <w:lang w:eastAsia="ru-RU"/>
              </w:rPr>
              <w:t>визитирование</w:t>
            </w:r>
            <w:proofErr w:type="spellEnd"/>
          </w:p>
        </w:tc>
      </w:tr>
      <w:tr w:rsidR="001E20F3" w:rsidRPr="001E20F3" w14:paraId="754067FF" w14:textId="77777777" w:rsidTr="009601B1">
        <w:tc>
          <w:tcPr>
            <w:tcW w:w="0" w:type="auto"/>
            <w:hideMark/>
          </w:tcPr>
          <w:p w14:paraId="57E6618C"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1E20F3">
              <w:rPr>
                <w:rFonts w:ascii="Times New Roman" w:eastAsia="Times New Roman" w:hAnsi="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3C391752"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1E20F3">
              <w:rPr>
                <w:rFonts w:ascii="Times New Roman" w:eastAsia="Times New Roman" w:hAnsi="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1E20F3" w:rsidRPr="001E20F3" w14:paraId="0A09DF83" w14:textId="77777777" w:rsidTr="009601B1">
        <w:tc>
          <w:tcPr>
            <w:tcW w:w="0" w:type="auto"/>
            <w:hideMark/>
          </w:tcPr>
          <w:p w14:paraId="42E29F37"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1E20F3">
              <w:rPr>
                <w:rFonts w:ascii="Times New Roman" w:eastAsia="Times New Roman" w:hAnsi="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hideMark/>
          </w:tcPr>
          <w:p w14:paraId="0B02EB4F" w14:textId="77777777" w:rsidR="001E20F3" w:rsidRPr="001E20F3" w:rsidRDefault="001E20F3" w:rsidP="001E20F3">
            <w:pPr>
              <w:widowControl w:val="0"/>
              <w:autoSpaceDE w:val="0"/>
              <w:autoSpaceDN w:val="0"/>
              <w:spacing w:after="0" w:line="240" w:lineRule="auto"/>
              <w:ind w:right="853"/>
              <w:jc w:val="both"/>
              <w:rPr>
                <w:rFonts w:ascii="Times New Roman" w:eastAsia="Times New Roman" w:hAnsi="Times New Roman" w:cs="Times New Roman"/>
                <w:sz w:val="24"/>
                <w:szCs w:val="24"/>
                <w:lang w:eastAsia="ru-RU"/>
              </w:rPr>
            </w:pPr>
            <w:r w:rsidRPr="001E20F3">
              <w:rPr>
                <w:rFonts w:ascii="Times New Roman" w:eastAsia="Times New Roman" w:hAnsi="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14:paraId="545275BC" w14:textId="77777777" w:rsidR="001F54A0" w:rsidRPr="001F54A0" w:rsidRDefault="001E20F3" w:rsidP="001F54A0">
      <w:pPr>
        <w:jc w:val="center"/>
        <w:rPr>
          <w:rFonts w:ascii="Times New Roman" w:eastAsia="Calibri" w:hAnsi="Times New Roman" w:cs="Times New Roman"/>
          <w:b/>
          <w:bCs/>
          <w:sz w:val="28"/>
          <w:szCs w:val="28"/>
        </w:rPr>
      </w:pPr>
      <w:r w:rsidRPr="001E20F3">
        <w:rPr>
          <w:rFonts w:ascii="Times New Roman" w:eastAsia="Calibri" w:hAnsi="Times New Roman" w:cs="Times New Roman"/>
          <w:b/>
          <w:bCs/>
          <w:sz w:val="28"/>
          <w:szCs w:val="28"/>
        </w:rPr>
        <w:br w:type="page"/>
      </w:r>
      <w:r w:rsidR="001F54A0" w:rsidRPr="001F54A0">
        <w:rPr>
          <w:rFonts w:ascii="Times New Roman" w:hAnsi="Times New Roman" w:cs="Times New Roman"/>
          <w:b/>
          <w:bCs/>
          <w:sz w:val="28"/>
          <w:szCs w:val="28"/>
        </w:rPr>
        <w:lastRenderedPageBreak/>
        <w:t>3. ОРГАНИЗАЦИОННЫЙ РАЗДЕЛ</w:t>
      </w:r>
    </w:p>
    <w:p w14:paraId="7A7BA029" w14:textId="36489463" w:rsidR="001F54A0" w:rsidRPr="001F54A0" w:rsidRDefault="001F54A0" w:rsidP="001F54A0">
      <w:pPr>
        <w:spacing w:after="0"/>
        <w:jc w:val="center"/>
        <w:rPr>
          <w:rFonts w:ascii="Times New Roman" w:hAnsi="Times New Roman" w:cs="Times New Roman"/>
          <w:b/>
          <w:bCs/>
          <w:sz w:val="28"/>
          <w:szCs w:val="28"/>
        </w:rPr>
      </w:pPr>
      <w:r w:rsidRPr="001F54A0">
        <w:rPr>
          <w:rFonts w:ascii="Times New Roman" w:hAnsi="Times New Roman" w:cs="Times New Roman"/>
          <w:b/>
          <w:bCs/>
          <w:sz w:val="28"/>
          <w:szCs w:val="28"/>
        </w:rPr>
        <w:t>3.1. Система условий реализации адаптированной основной общеобразовательной программы начального общего образования.</w:t>
      </w:r>
    </w:p>
    <w:p w14:paraId="7E5AF0E8" w14:textId="77777777" w:rsidR="001F54A0" w:rsidRDefault="001F54A0" w:rsidP="001F54A0">
      <w:pPr>
        <w:spacing w:line="240" w:lineRule="auto"/>
        <w:jc w:val="both"/>
        <w:rPr>
          <w:rFonts w:ascii="Times New Roman" w:hAnsi="Times New Roman" w:cs="Times New Roman"/>
          <w:sz w:val="24"/>
          <w:szCs w:val="24"/>
        </w:rPr>
      </w:pPr>
    </w:p>
    <w:p w14:paraId="2D7B744A" w14:textId="795C4A1A" w:rsidR="00DD62E7" w:rsidRPr="0058749C" w:rsidRDefault="001F54A0" w:rsidP="0058749C">
      <w:pPr>
        <w:spacing w:after="0" w:line="240" w:lineRule="auto"/>
        <w:ind w:firstLine="567"/>
        <w:jc w:val="both"/>
        <w:rPr>
          <w:rFonts w:ascii="Times New Roman" w:hAnsi="Times New Roman"/>
          <w:sz w:val="24"/>
          <w:szCs w:val="24"/>
        </w:rPr>
      </w:pPr>
      <w:r w:rsidRPr="0058749C">
        <w:rPr>
          <w:rFonts w:ascii="Times New Roman" w:hAnsi="Times New Roman" w:cs="Times New Roman"/>
          <w:sz w:val="24"/>
          <w:szCs w:val="24"/>
        </w:rPr>
        <w:t xml:space="preserve">Вариант 6.4 предназначен для образования детей, имеющих тяжелые множественные нарушения развития. В структуре ТМНР - умственная отсталость в умеренной, тяжелой или глубокой степени, которая сочетается с двигательными нарушениями, а в ряде случаев еще и с сенсорной, эмоционально-волевой, а также соматическими расстройствами. Вариант 6.4 предполагает, что обучающийся с ТМНР в соответствии с уровнем развития интеллекта получает образование по АООП, которое по содержанию и итоговым достижениям не соотносится к моменту завершения школьного обучения с содержанием </w:t>
      </w:r>
      <w:r w:rsidR="0028047E" w:rsidRPr="0058749C">
        <w:rPr>
          <w:rFonts w:ascii="Times New Roman" w:hAnsi="Times New Roman" w:cs="Times New Roman"/>
          <w:sz w:val="24"/>
          <w:szCs w:val="24"/>
        </w:rPr>
        <w:t>итоговыми</w:t>
      </w:r>
      <w:r w:rsidRPr="0058749C">
        <w:rPr>
          <w:rFonts w:ascii="Times New Roman" w:hAnsi="Times New Roman" w:cs="Times New Roman"/>
          <w:sz w:val="24"/>
          <w:szCs w:val="24"/>
        </w:rPr>
        <w:t xml:space="preserve"> достижениями сверстников с НОДА, не имеющих дополнительные ограничения. Большинство обучающихся с НОДА и ТМНР получают образование по СИПР или индивидуальному учебному плану (ИУП). СИПР составляется с учетом рекомендаций ПМПК, ИПР ребенка – инвалида и школьной службы сопровождения, а также по рекомендациям психолого-медико-педагогического консилиума школы. Предмет «Физическая культура» реализуется для обучающихся с НОДА и ТМНР через «Адаптивную физическую культуру», с учетом психофизических особенностей развития обучающихся.</w:t>
      </w:r>
      <w:r w:rsidR="0028047E" w:rsidRPr="0058749C">
        <w:rPr>
          <w:sz w:val="24"/>
          <w:szCs w:val="24"/>
        </w:rPr>
        <w:t xml:space="preserve"> </w:t>
      </w:r>
      <w:r w:rsidR="0028047E" w:rsidRPr="0058749C">
        <w:rPr>
          <w:rFonts w:ascii="Times New Roman" w:hAnsi="Times New Roman" w:cs="Times New Roman"/>
          <w:sz w:val="24"/>
          <w:szCs w:val="24"/>
        </w:rPr>
        <w:t>Введен предмет «Письмо», что необходимо при нарушениях верхних конечностей, с целью развития моторных навыков. Распределение часов связано с психофизическими особенностями детей с нарушением опорно-двигательного аппарата с тяжелыми множественными нарушениями развития. Предметы, предполагающие применение пространственного материала, вызывают особенные затруднения у детей с ТМНР, чем и обусловлен выбор родителей (законных представителей) и педагогов данных предметов. Кроме того, физические ограничения влияют на уровень развития мелкой моторики и ловкости обучающихся с сочетанными дефектами, что затрудняет действия с материалами в рамках предметной области «Технология». Возможно, увеличение часов будет способствовать развитию недостающих навыков и корректировать вторичные дефекты.</w:t>
      </w:r>
      <w:r w:rsidR="00DD62E7" w:rsidRPr="0058749C">
        <w:rPr>
          <w:rFonts w:ascii="Times New Roman" w:hAnsi="Times New Roman"/>
          <w:sz w:val="24"/>
          <w:szCs w:val="24"/>
        </w:rPr>
        <w:t xml:space="preserve"> В целях обеспечения индивидуальных потребностей обучающихся часть учебного плана, формируемая участниками образовательного процесса, предусматривает: -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14:paraId="7429110C"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учебные занятия, обеспечивающие различные интересы обучающихся с НОДА, в том числе этнокультурные (например: история и культура родного края, этика, музыкальные занятия и др.).</w:t>
      </w:r>
    </w:p>
    <w:p w14:paraId="667FF537"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b/>
          <w:sz w:val="24"/>
          <w:szCs w:val="24"/>
        </w:rPr>
        <w:t xml:space="preserve">Коррекционно-развивающая </w:t>
      </w:r>
      <w:proofErr w:type="spellStart"/>
      <w:r w:rsidRPr="0058749C">
        <w:rPr>
          <w:rFonts w:ascii="Times New Roman" w:hAnsi="Times New Roman"/>
          <w:b/>
          <w:sz w:val="24"/>
          <w:szCs w:val="24"/>
        </w:rPr>
        <w:t>область</w:t>
      </w:r>
      <w:r w:rsidRPr="0058749C">
        <w:rPr>
          <w:rFonts w:ascii="Times New Roman" w:hAnsi="Times New Roman"/>
          <w:sz w:val="24"/>
          <w:szCs w:val="24"/>
        </w:rPr>
        <w:t>учебного</w:t>
      </w:r>
      <w:proofErr w:type="spellEnd"/>
      <w:r w:rsidRPr="0058749C">
        <w:rPr>
          <w:rFonts w:ascii="Times New Roman" w:hAnsi="Times New Roman"/>
          <w:sz w:val="24"/>
          <w:szCs w:val="24"/>
        </w:rPr>
        <w:t xml:space="preserve"> плана реализуется через учебные предметы, включающие в себя систему фронтальных и индивидуальных занятий с обучающимися. </w:t>
      </w:r>
    </w:p>
    <w:p w14:paraId="55EF228F"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xml:space="preserve">В часть, формируемую участниками образовательного процесса, входит и внеурочная деятельность. В соответствии с требованиями Стандарта </w:t>
      </w:r>
      <w:r w:rsidRPr="0058749C">
        <w:rPr>
          <w:rFonts w:ascii="Times New Roman" w:hAnsi="Times New Roman"/>
          <w:b/>
          <w:sz w:val="24"/>
          <w:szCs w:val="24"/>
        </w:rPr>
        <w:t xml:space="preserve">внеурочная </w:t>
      </w:r>
      <w:proofErr w:type="spellStart"/>
      <w:r w:rsidRPr="0058749C">
        <w:rPr>
          <w:rFonts w:ascii="Times New Roman" w:hAnsi="Times New Roman"/>
          <w:b/>
          <w:sz w:val="24"/>
          <w:szCs w:val="24"/>
        </w:rPr>
        <w:t>деятельность</w:t>
      </w:r>
      <w:r w:rsidRPr="0058749C">
        <w:rPr>
          <w:rFonts w:ascii="Times New Roman" w:hAnsi="Times New Roman"/>
          <w:sz w:val="24"/>
          <w:szCs w:val="24"/>
        </w:rPr>
        <w:t>организуется</w:t>
      </w:r>
      <w:proofErr w:type="spellEnd"/>
      <w:r w:rsidRPr="0058749C">
        <w:rPr>
          <w:rFonts w:ascii="Times New Roman" w:hAnsi="Times New Roman"/>
          <w:sz w:val="24"/>
          <w:szCs w:val="24"/>
        </w:rPr>
        <w:t xml:space="preserve"> по направлениям развития личности (духовно-нравственное, социальное, </w:t>
      </w:r>
      <w:proofErr w:type="spellStart"/>
      <w:r w:rsidRPr="0058749C">
        <w:rPr>
          <w:rFonts w:ascii="Times New Roman" w:hAnsi="Times New Roman"/>
          <w:sz w:val="24"/>
          <w:szCs w:val="24"/>
        </w:rPr>
        <w:t>общеинтеллектуальное</w:t>
      </w:r>
      <w:proofErr w:type="spellEnd"/>
      <w:r w:rsidRPr="0058749C">
        <w:rPr>
          <w:rFonts w:ascii="Times New Roman" w:hAnsi="Times New Roman"/>
          <w:sz w:val="24"/>
          <w:szCs w:val="24"/>
        </w:rPr>
        <w:t>, общекультурное, адаптивно- спортивное).</w:t>
      </w:r>
    </w:p>
    <w:p w14:paraId="520DB126"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 по данному варианту</w:t>
      </w:r>
    </w:p>
    <w:p w14:paraId="7251D98A"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lastRenderedPageBreak/>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49138210"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Образовательная организация самостоятельно определяет режим работы (5</w:t>
      </w:r>
      <w:r w:rsidRPr="0058749C">
        <w:rPr>
          <w:rFonts w:ascii="Times New Roman" w:hAnsi="Times New Roman"/>
          <w:sz w:val="24"/>
          <w:szCs w:val="24"/>
        </w:rPr>
        <w:noBreakHyphen/>
        <w:t xml:space="preserve">дневная учебная неделя). </w:t>
      </w:r>
    </w:p>
    <w:p w14:paraId="0C716E44"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xml:space="preserve">Для обучающихся с 1-4 классы устанавливаются дополнительные недельные каникулы </w:t>
      </w:r>
      <w:proofErr w:type="gramStart"/>
      <w:r w:rsidRPr="0058749C">
        <w:rPr>
          <w:rFonts w:ascii="Times New Roman" w:hAnsi="Times New Roman"/>
          <w:sz w:val="24"/>
          <w:szCs w:val="24"/>
        </w:rPr>
        <w:t>( по</w:t>
      </w:r>
      <w:proofErr w:type="gramEnd"/>
      <w:r w:rsidRPr="0058749C">
        <w:rPr>
          <w:rFonts w:ascii="Times New Roman" w:hAnsi="Times New Roman"/>
          <w:sz w:val="24"/>
          <w:szCs w:val="24"/>
        </w:rPr>
        <w:t xml:space="preserve"> желанию законных представителей)  в середине третьей четверти (33  учебные недели в год).</w:t>
      </w:r>
    </w:p>
    <w:p w14:paraId="769FE0FF"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xml:space="preserve">Продолжительность каникул в течение учебного года составляет не менее 30 календарных дней, летом –не менее 8 недель. </w:t>
      </w:r>
    </w:p>
    <w:p w14:paraId="6E877C9D"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xml:space="preserve">Продолжительность урока составляет: в 1 классах – до </w:t>
      </w:r>
      <w:proofErr w:type="gramStart"/>
      <w:r w:rsidRPr="0058749C">
        <w:rPr>
          <w:rFonts w:ascii="Times New Roman" w:hAnsi="Times New Roman"/>
          <w:sz w:val="24"/>
          <w:szCs w:val="24"/>
        </w:rPr>
        <w:t>40  минут</w:t>
      </w:r>
      <w:proofErr w:type="gramEnd"/>
      <w:r w:rsidRPr="0058749C">
        <w:rPr>
          <w:rFonts w:ascii="Times New Roman" w:hAnsi="Times New Roman"/>
          <w:sz w:val="24"/>
          <w:szCs w:val="24"/>
        </w:rPr>
        <w:t>. 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14:paraId="5EC4751D"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для обучающихся первых классов – не более 4 уроков, и один день в неделю – не более 5 уроков с учетом урока адаптивной физической культуры;</w:t>
      </w:r>
    </w:p>
    <w:p w14:paraId="31CDD0E6"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для обучающихся вторых – четвертых классов – не более 5 уроков.</w:t>
      </w:r>
    </w:p>
    <w:p w14:paraId="3FD3C898"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Обучение в классах осуществляется с соблюдением следующих дополнительных требований:</w:t>
      </w:r>
    </w:p>
    <w:p w14:paraId="3AC33C2C"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учебные занятия проводятся по 5-дневной учебной неделе и только в первую смену;</w:t>
      </w:r>
    </w:p>
    <w:p w14:paraId="6EE82C5D"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обучение проводится без балльного оценивания знаний обучающихся и домашних заданий.</w:t>
      </w:r>
    </w:p>
    <w:p w14:paraId="5BFAD775"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14:paraId="41287E18"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14:paraId="497A2959"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При подготовке и проведении коррекционно-развивающих занятий учитываются индивидуальные особенности каждого учащегося.</w:t>
      </w:r>
    </w:p>
    <w:p w14:paraId="6E9111DF"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14:paraId="4E679059"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xml:space="preserve">Коррекционно-развивающие занятия с обучающимися предусматривают: занятия ЛФК, логопедические занятия и </w:t>
      </w:r>
      <w:proofErr w:type="gramStart"/>
      <w:r w:rsidRPr="0058749C">
        <w:rPr>
          <w:rFonts w:ascii="Times New Roman" w:hAnsi="Times New Roman"/>
          <w:sz w:val="24"/>
          <w:szCs w:val="24"/>
        </w:rPr>
        <w:t>индивидуальные  занятия</w:t>
      </w:r>
      <w:proofErr w:type="gramEnd"/>
      <w:r w:rsidRPr="0058749C">
        <w:rPr>
          <w:rFonts w:ascii="Times New Roman" w:hAnsi="Times New Roman"/>
          <w:sz w:val="24"/>
          <w:szCs w:val="24"/>
        </w:rPr>
        <w:t xml:space="preserve">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40 минут.</w:t>
      </w:r>
    </w:p>
    <w:p w14:paraId="76197561"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Задачами коррекционно-развивающих занятий являются:</w:t>
      </w:r>
    </w:p>
    <w:p w14:paraId="49B8FC47"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предупреждение вторичных биологических и социальных отклонений в развитии, затрудняющих образование и социализацию ребенка;</w:t>
      </w:r>
    </w:p>
    <w:p w14:paraId="58B31B50"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исправление нарушений психофизического развития медицинскими, психологическими, педагогическими средствами;</w:t>
      </w:r>
    </w:p>
    <w:p w14:paraId="6A2BBF00"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xml:space="preserve">формирование у учащихся средств компенсации </w:t>
      </w:r>
      <w:proofErr w:type="spellStart"/>
      <w:r w:rsidRPr="0058749C">
        <w:rPr>
          <w:rFonts w:ascii="Times New Roman" w:hAnsi="Times New Roman"/>
          <w:sz w:val="24"/>
          <w:szCs w:val="24"/>
        </w:rPr>
        <w:t>дефицитарных</w:t>
      </w:r>
      <w:proofErr w:type="spellEnd"/>
      <w:r w:rsidRPr="0058749C">
        <w:rPr>
          <w:rFonts w:ascii="Times New Roman" w:hAnsi="Times New Roman"/>
          <w:sz w:val="24"/>
          <w:szCs w:val="24"/>
        </w:rPr>
        <w:t xml:space="preserve"> психомоторных функций, не поддающихся исправлению;</w:t>
      </w:r>
    </w:p>
    <w:p w14:paraId="2B4B5544"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lastRenderedPageBreak/>
        <w:t>формирование способов познавательной деятельности, позволяющих учащемуся осваивать общеобразовательные предметы.</w:t>
      </w:r>
    </w:p>
    <w:p w14:paraId="0412EB9F"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xml:space="preserve">Комплексная </w:t>
      </w:r>
      <w:proofErr w:type="spellStart"/>
      <w:r w:rsidRPr="0058749C">
        <w:rPr>
          <w:rFonts w:ascii="Times New Roman" w:hAnsi="Times New Roman"/>
          <w:sz w:val="24"/>
          <w:szCs w:val="24"/>
        </w:rPr>
        <w:t>абилитация</w:t>
      </w:r>
      <w:proofErr w:type="spellEnd"/>
      <w:r w:rsidRPr="0058749C">
        <w:rPr>
          <w:rFonts w:ascii="Times New Roman" w:hAnsi="Times New Roman"/>
          <w:sz w:val="24"/>
          <w:szCs w:val="24"/>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14:paraId="64E5E509"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14:paraId="629085E6"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14:paraId="5D6DBD84"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xml:space="preserve">В области «Физическая культура» в учебном плане должен быть предмет «Адаптивная физическая культура» (АФК). В случае </w:t>
      </w:r>
      <w:proofErr w:type="gramStart"/>
      <w:r w:rsidRPr="0058749C">
        <w:rPr>
          <w:rFonts w:ascii="Times New Roman" w:hAnsi="Times New Roman"/>
          <w:sz w:val="24"/>
          <w:szCs w:val="24"/>
        </w:rPr>
        <w:t>необходимости  целесообразно</w:t>
      </w:r>
      <w:proofErr w:type="gramEnd"/>
      <w:r w:rsidRPr="0058749C">
        <w:rPr>
          <w:rFonts w:ascii="Times New Roman" w:hAnsi="Times New Roman"/>
          <w:sz w:val="24"/>
          <w:szCs w:val="24"/>
        </w:rPr>
        <w:t xml:space="preserve">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w:t>
      </w:r>
      <w:proofErr w:type="spellStart"/>
      <w:proofErr w:type="gramStart"/>
      <w:r w:rsidRPr="0058749C">
        <w:rPr>
          <w:rFonts w:ascii="Times New Roman" w:hAnsi="Times New Roman"/>
          <w:sz w:val="24"/>
          <w:szCs w:val="24"/>
        </w:rPr>
        <w:t>дефекта.Решение</w:t>
      </w:r>
      <w:proofErr w:type="spellEnd"/>
      <w:proofErr w:type="gramEnd"/>
      <w:r w:rsidRPr="0058749C">
        <w:rPr>
          <w:rFonts w:ascii="Times New Roman" w:hAnsi="Times New Roman"/>
          <w:sz w:val="24"/>
          <w:szCs w:val="24"/>
        </w:rPr>
        <w:t xml:space="preserve">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14:paraId="560C5F8C"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xml:space="preserve">Количество индивидуальных часов по коррекции двигательного </w:t>
      </w:r>
      <w:proofErr w:type="spellStart"/>
      <w:r w:rsidRPr="0058749C">
        <w:rPr>
          <w:rFonts w:ascii="Times New Roman" w:hAnsi="Times New Roman"/>
          <w:sz w:val="24"/>
          <w:szCs w:val="24"/>
        </w:rPr>
        <w:t>дефектадля</w:t>
      </w:r>
      <w:proofErr w:type="spellEnd"/>
      <w:r w:rsidRPr="0058749C">
        <w:rPr>
          <w:rFonts w:ascii="Times New Roman" w:hAnsi="Times New Roman"/>
          <w:sz w:val="24"/>
          <w:szCs w:val="24"/>
        </w:rPr>
        <w:t xml:space="preserve"> каждого учащегося определяется медицинской службой в зависимости от тяжести двигательного нарушения (от 2 до 5 час/</w:t>
      </w:r>
      <w:proofErr w:type="spellStart"/>
      <w:r w:rsidRPr="0058749C">
        <w:rPr>
          <w:rFonts w:ascii="Times New Roman" w:hAnsi="Times New Roman"/>
          <w:sz w:val="24"/>
          <w:szCs w:val="24"/>
        </w:rPr>
        <w:t>нед</w:t>
      </w:r>
      <w:proofErr w:type="spellEnd"/>
      <w:r w:rsidRPr="0058749C">
        <w:rPr>
          <w:rFonts w:ascii="Times New Roman" w:hAnsi="Times New Roman"/>
          <w:sz w:val="24"/>
          <w:szCs w:val="24"/>
        </w:rPr>
        <w:t>.).</w:t>
      </w:r>
    </w:p>
    <w:p w14:paraId="33BA5B99"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Учебный план для обучающихся (вариант 6.4.)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14:paraId="0F58B8FA"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58749C">
        <w:rPr>
          <w:rFonts w:ascii="Times New Roman" w:hAnsi="Times New Roman"/>
          <w:sz w:val="24"/>
          <w:szCs w:val="24"/>
        </w:rPr>
        <w:t>общеучебных</w:t>
      </w:r>
      <w:proofErr w:type="spellEnd"/>
      <w:r w:rsidRPr="0058749C">
        <w:rPr>
          <w:rFonts w:ascii="Times New Roman" w:hAnsi="Times New Roman"/>
          <w:sz w:val="24"/>
          <w:szCs w:val="24"/>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14:paraId="59BD11BB"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14:paraId="455E14A4" w14:textId="77777777" w:rsidR="00DD62E7"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Коррекционно-развивающие занятия для варианта 6.4.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14:paraId="13B14E60" w14:textId="28C96FFB" w:rsidR="001E20F3" w:rsidRPr="0058749C" w:rsidRDefault="00DD62E7" w:rsidP="00DD62E7">
      <w:pPr>
        <w:spacing w:after="0" w:line="240" w:lineRule="auto"/>
        <w:ind w:firstLine="567"/>
        <w:jc w:val="both"/>
        <w:rPr>
          <w:rFonts w:ascii="Times New Roman" w:hAnsi="Times New Roman"/>
          <w:sz w:val="24"/>
          <w:szCs w:val="24"/>
        </w:rPr>
      </w:pPr>
      <w:r w:rsidRPr="0058749C">
        <w:rPr>
          <w:rFonts w:ascii="Times New Roman" w:hAnsi="Times New Roman"/>
          <w:sz w:val="24"/>
          <w:szCs w:val="24"/>
        </w:rPr>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w:t>
      </w:r>
      <w:bookmarkStart w:id="8" w:name="_GoBack"/>
      <w:bookmarkEnd w:id="8"/>
      <w:r w:rsidRPr="0058749C">
        <w:rPr>
          <w:rFonts w:ascii="Times New Roman" w:hAnsi="Times New Roman"/>
          <w:sz w:val="24"/>
          <w:szCs w:val="24"/>
        </w:rPr>
        <w:t xml:space="preserve">тей и возможностей, эмоционального состояния </w:t>
      </w:r>
      <w:r w:rsidRPr="0058749C">
        <w:rPr>
          <w:rFonts w:ascii="Times New Roman" w:hAnsi="Times New Roman"/>
          <w:sz w:val="24"/>
          <w:szCs w:val="24"/>
        </w:rPr>
        <w:lastRenderedPageBreak/>
        <w:t xml:space="preserve">детей. </w:t>
      </w:r>
      <w:r w:rsidR="0028047E" w:rsidRPr="0058749C">
        <w:rPr>
          <w:rFonts w:ascii="Times New Roman" w:hAnsi="Times New Roman" w:cs="Times New Roman"/>
          <w:sz w:val="24"/>
          <w:szCs w:val="24"/>
        </w:rPr>
        <w:t>Максимальное количество часов при 5-дневной учебной неделе не превышает предельно допустимую, соответствует нормам СанПин.</w:t>
      </w:r>
    </w:p>
    <w:p w14:paraId="03DE0B42" w14:textId="77777777" w:rsidR="00DD62E7" w:rsidRPr="0058749C" w:rsidRDefault="00DD62E7" w:rsidP="008077DF">
      <w:pPr>
        <w:spacing w:after="0" w:line="240" w:lineRule="auto"/>
        <w:jc w:val="center"/>
        <w:rPr>
          <w:rFonts w:ascii="Times New Roman" w:hAnsi="Times New Roman" w:cs="Times New Roman"/>
          <w:b/>
          <w:bCs/>
          <w:sz w:val="24"/>
          <w:szCs w:val="24"/>
        </w:rPr>
      </w:pPr>
    </w:p>
    <w:p w14:paraId="7F899B8B" w14:textId="52D9AD66" w:rsidR="008077DF" w:rsidRPr="005D3F7E" w:rsidRDefault="008077DF" w:rsidP="008077DF">
      <w:pPr>
        <w:spacing w:after="0" w:line="240" w:lineRule="auto"/>
        <w:jc w:val="center"/>
        <w:rPr>
          <w:rFonts w:ascii="Times New Roman" w:hAnsi="Times New Roman" w:cs="Times New Roman"/>
          <w:b/>
          <w:bCs/>
          <w:sz w:val="24"/>
          <w:szCs w:val="24"/>
        </w:rPr>
      </w:pPr>
      <w:r w:rsidRPr="005D3F7E">
        <w:rPr>
          <w:rFonts w:ascii="Times New Roman" w:hAnsi="Times New Roman" w:cs="Times New Roman"/>
          <w:b/>
          <w:bCs/>
          <w:sz w:val="24"/>
          <w:szCs w:val="24"/>
        </w:rPr>
        <w:t>УЧЕБНЫЙ ПЛАН</w:t>
      </w:r>
    </w:p>
    <w:p w14:paraId="5D21311C" w14:textId="77777777" w:rsidR="008077DF" w:rsidRPr="005D3F7E" w:rsidRDefault="008077DF" w:rsidP="008077DF">
      <w:pPr>
        <w:spacing w:after="0" w:line="240" w:lineRule="auto"/>
        <w:jc w:val="center"/>
        <w:rPr>
          <w:rFonts w:ascii="Times New Roman" w:hAnsi="Times New Roman" w:cs="Times New Roman"/>
          <w:sz w:val="24"/>
          <w:szCs w:val="24"/>
        </w:rPr>
      </w:pPr>
      <w:r w:rsidRPr="005D3F7E">
        <w:rPr>
          <w:rFonts w:ascii="Times New Roman" w:hAnsi="Times New Roman" w:cs="Times New Roman"/>
          <w:sz w:val="24"/>
          <w:szCs w:val="24"/>
        </w:rPr>
        <w:t xml:space="preserve">по реализации федерального государственного образовательного стандарта (ФГОС) начального общего образования обучающихся с ограниченными возможностями здоровья </w:t>
      </w:r>
    </w:p>
    <w:p w14:paraId="5D65E4B3" w14:textId="77777777" w:rsidR="008077DF" w:rsidRPr="005D3F7E" w:rsidRDefault="008077DF" w:rsidP="008077DF">
      <w:pPr>
        <w:spacing w:after="0" w:line="240" w:lineRule="auto"/>
        <w:jc w:val="center"/>
        <w:rPr>
          <w:rFonts w:ascii="Times New Roman" w:hAnsi="Times New Roman" w:cs="Times New Roman"/>
          <w:sz w:val="24"/>
          <w:szCs w:val="24"/>
        </w:rPr>
      </w:pPr>
      <w:r w:rsidRPr="005D3F7E">
        <w:rPr>
          <w:rFonts w:ascii="Times New Roman" w:hAnsi="Times New Roman" w:cs="Times New Roman"/>
          <w:sz w:val="24"/>
          <w:szCs w:val="24"/>
        </w:rPr>
        <w:t>1доп. - 4 класс на 2023-2024 учебный год</w:t>
      </w:r>
    </w:p>
    <w:p w14:paraId="29038597" w14:textId="77777777" w:rsidR="008077DF" w:rsidRPr="005D3F7E" w:rsidRDefault="008077DF" w:rsidP="008077DF">
      <w:pPr>
        <w:spacing w:after="0" w:line="240" w:lineRule="auto"/>
        <w:jc w:val="center"/>
        <w:rPr>
          <w:rFonts w:ascii="Times New Roman" w:hAnsi="Times New Roman" w:cs="Times New Roman"/>
          <w:sz w:val="24"/>
          <w:szCs w:val="24"/>
        </w:rPr>
      </w:pPr>
      <w:r w:rsidRPr="005D3F7E">
        <w:rPr>
          <w:rFonts w:ascii="Times New Roman" w:hAnsi="Times New Roman" w:cs="Times New Roman"/>
          <w:sz w:val="24"/>
          <w:szCs w:val="24"/>
        </w:rPr>
        <w:t xml:space="preserve"> (приложение к адаптированной основной общеобразовательной программе начального общего образования обучающихся с нарушениями опорно-двигательного аппарата с умеренной, тяжелой, глубокой умственной отсталостью (интеллектуальными нарушениями), тяжелыми и множественными нарушениями развития (вариант 6.4)</w:t>
      </w:r>
    </w:p>
    <w:p w14:paraId="0728AE2D" w14:textId="77777777" w:rsidR="008077DF" w:rsidRDefault="008077DF" w:rsidP="008077DF">
      <w:pPr>
        <w:spacing w:after="0" w:line="240" w:lineRule="auto"/>
        <w:jc w:val="right"/>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2"/>
        <w:gridCol w:w="4237"/>
        <w:gridCol w:w="699"/>
        <w:gridCol w:w="695"/>
        <w:gridCol w:w="695"/>
        <w:gridCol w:w="693"/>
        <w:gridCol w:w="634"/>
      </w:tblGrid>
      <w:tr w:rsidR="008077DF" w:rsidRPr="005D3F7E" w14:paraId="2E4BC1A3" w14:textId="77777777" w:rsidTr="009601B1">
        <w:trPr>
          <w:trHeight w:val="276"/>
        </w:trPr>
        <w:tc>
          <w:tcPr>
            <w:tcW w:w="905" w:type="pct"/>
            <w:vMerge w:val="restart"/>
            <w:tcBorders>
              <w:top w:val="single" w:sz="4" w:space="0" w:color="auto"/>
              <w:left w:val="single" w:sz="4" w:space="0" w:color="auto"/>
              <w:right w:val="single" w:sz="4" w:space="0" w:color="auto"/>
            </w:tcBorders>
          </w:tcPr>
          <w:p w14:paraId="3EAEB04A" w14:textId="77777777" w:rsidR="008077DF" w:rsidRPr="005D3F7E" w:rsidRDefault="008077DF" w:rsidP="009601B1">
            <w:pPr>
              <w:spacing w:after="0" w:line="288" w:lineRule="auto"/>
              <w:jc w:val="center"/>
              <w:rPr>
                <w:rFonts w:ascii="Times New Roman" w:hAnsi="Times New Roman" w:cs="Times New Roman"/>
                <w:b/>
                <w:sz w:val="24"/>
                <w:szCs w:val="24"/>
              </w:rPr>
            </w:pPr>
            <w:r w:rsidRPr="005D3F7E">
              <w:rPr>
                <w:rFonts w:ascii="Times New Roman" w:hAnsi="Times New Roman" w:cs="Times New Roman"/>
                <w:b/>
                <w:sz w:val="24"/>
                <w:szCs w:val="24"/>
              </w:rPr>
              <w:t>1.Образовательные области</w:t>
            </w:r>
          </w:p>
        </w:tc>
        <w:tc>
          <w:tcPr>
            <w:tcW w:w="2267" w:type="pct"/>
            <w:vMerge w:val="restart"/>
            <w:tcBorders>
              <w:top w:val="single" w:sz="4" w:space="0" w:color="auto"/>
              <w:left w:val="single" w:sz="4" w:space="0" w:color="auto"/>
              <w:right w:val="single" w:sz="8" w:space="0" w:color="auto"/>
            </w:tcBorders>
          </w:tcPr>
          <w:p w14:paraId="4EADECB6"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b/>
                <w:sz w:val="24"/>
                <w:szCs w:val="24"/>
              </w:rPr>
              <w:t>Учебные предметы</w:t>
            </w:r>
          </w:p>
        </w:tc>
        <w:tc>
          <w:tcPr>
            <w:tcW w:w="1828" w:type="pct"/>
            <w:gridSpan w:val="5"/>
            <w:tcBorders>
              <w:top w:val="single" w:sz="4" w:space="0" w:color="auto"/>
              <w:left w:val="single" w:sz="8" w:space="0" w:color="auto"/>
              <w:right w:val="single" w:sz="4" w:space="0" w:color="auto"/>
            </w:tcBorders>
          </w:tcPr>
          <w:p w14:paraId="015ED631"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 xml:space="preserve">Классы, количество часов в неделю </w:t>
            </w:r>
          </w:p>
        </w:tc>
      </w:tr>
      <w:tr w:rsidR="008077DF" w:rsidRPr="005D3F7E" w14:paraId="070E5A19" w14:textId="77777777" w:rsidTr="009601B1">
        <w:trPr>
          <w:trHeight w:val="276"/>
        </w:trPr>
        <w:tc>
          <w:tcPr>
            <w:tcW w:w="905" w:type="pct"/>
            <w:vMerge/>
            <w:tcBorders>
              <w:left w:val="single" w:sz="4" w:space="0" w:color="auto"/>
              <w:bottom w:val="single" w:sz="4" w:space="0" w:color="auto"/>
              <w:right w:val="single" w:sz="4" w:space="0" w:color="auto"/>
            </w:tcBorders>
          </w:tcPr>
          <w:p w14:paraId="2B5047A9" w14:textId="77777777" w:rsidR="008077DF" w:rsidRPr="005D3F7E" w:rsidRDefault="008077DF" w:rsidP="009601B1">
            <w:pPr>
              <w:spacing w:after="0" w:line="288" w:lineRule="auto"/>
              <w:jc w:val="center"/>
              <w:rPr>
                <w:rFonts w:ascii="Times New Roman" w:hAnsi="Times New Roman" w:cs="Times New Roman"/>
                <w:b/>
                <w:sz w:val="24"/>
                <w:szCs w:val="24"/>
              </w:rPr>
            </w:pPr>
          </w:p>
        </w:tc>
        <w:tc>
          <w:tcPr>
            <w:tcW w:w="2267" w:type="pct"/>
            <w:vMerge/>
            <w:tcBorders>
              <w:left w:val="single" w:sz="4" w:space="0" w:color="auto"/>
              <w:bottom w:val="single" w:sz="4" w:space="0" w:color="auto"/>
              <w:right w:val="single" w:sz="8" w:space="0" w:color="auto"/>
            </w:tcBorders>
          </w:tcPr>
          <w:p w14:paraId="41D9DB46" w14:textId="77777777" w:rsidR="008077DF" w:rsidRPr="005D3F7E" w:rsidRDefault="008077DF" w:rsidP="009601B1">
            <w:pPr>
              <w:spacing w:after="0" w:line="288" w:lineRule="auto"/>
              <w:jc w:val="center"/>
              <w:rPr>
                <w:rFonts w:ascii="Times New Roman" w:hAnsi="Times New Roman" w:cs="Times New Roman"/>
                <w:b/>
                <w:sz w:val="24"/>
                <w:szCs w:val="24"/>
              </w:rPr>
            </w:pPr>
          </w:p>
        </w:tc>
        <w:tc>
          <w:tcPr>
            <w:tcW w:w="374" w:type="pct"/>
            <w:tcBorders>
              <w:top w:val="single" w:sz="4" w:space="0" w:color="auto"/>
              <w:left w:val="single" w:sz="8" w:space="0" w:color="auto"/>
              <w:right w:val="single" w:sz="4" w:space="0" w:color="auto"/>
            </w:tcBorders>
          </w:tcPr>
          <w:p w14:paraId="5DBDE974"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p w14:paraId="59B1E134"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доп.</w:t>
            </w:r>
          </w:p>
        </w:tc>
        <w:tc>
          <w:tcPr>
            <w:tcW w:w="372" w:type="pct"/>
            <w:tcBorders>
              <w:top w:val="single" w:sz="4" w:space="0" w:color="auto"/>
              <w:left w:val="single" w:sz="4" w:space="0" w:color="auto"/>
              <w:right w:val="single" w:sz="4" w:space="0" w:color="auto"/>
            </w:tcBorders>
          </w:tcPr>
          <w:p w14:paraId="18196E78"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right w:val="single" w:sz="4" w:space="0" w:color="auto"/>
            </w:tcBorders>
          </w:tcPr>
          <w:p w14:paraId="22AFBE9F"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2</w:t>
            </w:r>
          </w:p>
        </w:tc>
        <w:tc>
          <w:tcPr>
            <w:tcW w:w="371" w:type="pct"/>
            <w:tcBorders>
              <w:top w:val="single" w:sz="4" w:space="0" w:color="auto"/>
              <w:left w:val="single" w:sz="4" w:space="0" w:color="auto"/>
              <w:right w:val="single" w:sz="4" w:space="0" w:color="auto"/>
            </w:tcBorders>
          </w:tcPr>
          <w:p w14:paraId="4B30A91C"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3</w:t>
            </w:r>
          </w:p>
        </w:tc>
        <w:tc>
          <w:tcPr>
            <w:tcW w:w="339" w:type="pct"/>
            <w:tcBorders>
              <w:top w:val="single" w:sz="4" w:space="0" w:color="auto"/>
              <w:left w:val="single" w:sz="4" w:space="0" w:color="auto"/>
              <w:right w:val="single" w:sz="4" w:space="0" w:color="auto"/>
            </w:tcBorders>
          </w:tcPr>
          <w:p w14:paraId="24D47EBA"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4</w:t>
            </w:r>
          </w:p>
        </w:tc>
      </w:tr>
      <w:tr w:rsidR="008077DF" w:rsidRPr="005D3F7E" w14:paraId="2BA41DC4" w14:textId="77777777" w:rsidTr="009601B1">
        <w:tc>
          <w:tcPr>
            <w:tcW w:w="5000" w:type="pct"/>
            <w:gridSpan w:val="7"/>
            <w:tcBorders>
              <w:top w:val="single" w:sz="4" w:space="0" w:color="auto"/>
              <w:left w:val="single" w:sz="4" w:space="0" w:color="auto"/>
              <w:bottom w:val="single" w:sz="4" w:space="0" w:color="auto"/>
              <w:right w:val="single" w:sz="4" w:space="0" w:color="auto"/>
            </w:tcBorders>
          </w:tcPr>
          <w:p w14:paraId="4CA33138" w14:textId="77777777" w:rsidR="008077DF" w:rsidRPr="005D3F7E" w:rsidRDefault="008077DF" w:rsidP="009601B1">
            <w:pPr>
              <w:spacing w:after="0" w:line="288" w:lineRule="auto"/>
              <w:jc w:val="center"/>
              <w:rPr>
                <w:rFonts w:ascii="Times New Roman" w:hAnsi="Times New Roman" w:cs="Times New Roman"/>
                <w:b/>
                <w:sz w:val="24"/>
                <w:szCs w:val="24"/>
              </w:rPr>
            </w:pPr>
            <w:r w:rsidRPr="005D3F7E">
              <w:rPr>
                <w:rFonts w:ascii="Times New Roman" w:hAnsi="Times New Roman" w:cs="Times New Roman"/>
                <w:b/>
                <w:sz w:val="24"/>
                <w:szCs w:val="24"/>
              </w:rPr>
              <w:t>Обязательная часть</w:t>
            </w:r>
          </w:p>
        </w:tc>
      </w:tr>
      <w:tr w:rsidR="008077DF" w:rsidRPr="005D3F7E" w14:paraId="7B47630B" w14:textId="77777777" w:rsidTr="009601B1">
        <w:tc>
          <w:tcPr>
            <w:tcW w:w="905" w:type="pct"/>
            <w:vMerge w:val="restart"/>
            <w:tcBorders>
              <w:top w:val="single" w:sz="4" w:space="0" w:color="auto"/>
              <w:left w:val="single" w:sz="4" w:space="0" w:color="auto"/>
              <w:right w:val="single" w:sz="4" w:space="0" w:color="auto"/>
            </w:tcBorders>
          </w:tcPr>
          <w:p w14:paraId="5216BBAC"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t>1.Язык и речевая практика</w:t>
            </w:r>
          </w:p>
        </w:tc>
        <w:tc>
          <w:tcPr>
            <w:tcW w:w="2267" w:type="pct"/>
            <w:tcBorders>
              <w:top w:val="single" w:sz="4" w:space="0" w:color="auto"/>
              <w:left w:val="single" w:sz="4" w:space="0" w:color="auto"/>
              <w:bottom w:val="single" w:sz="4" w:space="0" w:color="auto"/>
              <w:right w:val="single" w:sz="4" w:space="0" w:color="auto"/>
            </w:tcBorders>
          </w:tcPr>
          <w:p w14:paraId="4D2A9CA9"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t>1.1. Общение (общение и чтение)</w:t>
            </w:r>
          </w:p>
        </w:tc>
        <w:tc>
          <w:tcPr>
            <w:tcW w:w="374" w:type="pct"/>
            <w:tcBorders>
              <w:top w:val="single" w:sz="4" w:space="0" w:color="auto"/>
              <w:left w:val="single" w:sz="4" w:space="0" w:color="auto"/>
              <w:bottom w:val="single" w:sz="4" w:space="0" w:color="auto"/>
              <w:right w:val="single" w:sz="4" w:space="0" w:color="auto"/>
            </w:tcBorders>
          </w:tcPr>
          <w:p w14:paraId="76C8DDCD"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4</w:t>
            </w:r>
          </w:p>
        </w:tc>
        <w:tc>
          <w:tcPr>
            <w:tcW w:w="372" w:type="pct"/>
            <w:tcBorders>
              <w:top w:val="single" w:sz="4" w:space="0" w:color="auto"/>
              <w:left w:val="single" w:sz="4" w:space="0" w:color="auto"/>
              <w:bottom w:val="single" w:sz="4" w:space="0" w:color="auto"/>
              <w:right w:val="single" w:sz="4" w:space="0" w:color="auto"/>
            </w:tcBorders>
          </w:tcPr>
          <w:p w14:paraId="12F1FC95"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4</w:t>
            </w:r>
          </w:p>
        </w:tc>
        <w:tc>
          <w:tcPr>
            <w:tcW w:w="372" w:type="pct"/>
            <w:tcBorders>
              <w:top w:val="single" w:sz="4" w:space="0" w:color="auto"/>
              <w:left w:val="single" w:sz="4" w:space="0" w:color="auto"/>
              <w:bottom w:val="single" w:sz="4" w:space="0" w:color="auto"/>
              <w:right w:val="single" w:sz="4" w:space="0" w:color="auto"/>
            </w:tcBorders>
          </w:tcPr>
          <w:p w14:paraId="6873A463"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4</w:t>
            </w:r>
          </w:p>
        </w:tc>
        <w:tc>
          <w:tcPr>
            <w:tcW w:w="371" w:type="pct"/>
            <w:tcBorders>
              <w:top w:val="single" w:sz="4" w:space="0" w:color="auto"/>
              <w:left w:val="single" w:sz="4" w:space="0" w:color="auto"/>
              <w:bottom w:val="single" w:sz="4" w:space="0" w:color="auto"/>
              <w:right w:val="single" w:sz="4" w:space="0" w:color="auto"/>
            </w:tcBorders>
          </w:tcPr>
          <w:p w14:paraId="37765603"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4</w:t>
            </w:r>
          </w:p>
        </w:tc>
        <w:tc>
          <w:tcPr>
            <w:tcW w:w="339" w:type="pct"/>
            <w:tcBorders>
              <w:top w:val="single" w:sz="4" w:space="0" w:color="auto"/>
              <w:left w:val="single" w:sz="4" w:space="0" w:color="auto"/>
              <w:bottom w:val="single" w:sz="4" w:space="0" w:color="auto"/>
              <w:right w:val="single" w:sz="4" w:space="0" w:color="auto"/>
            </w:tcBorders>
          </w:tcPr>
          <w:p w14:paraId="51CE8815"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4</w:t>
            </w:r>
          </w:p>
        </w:tc>
      </w:tr>
      <w:tr w:rsidR="008077DF" w:rsidRPr="005D3F7E" w14:paraId="62ADDB1F" w14:textId="77777777" w:rsidTr="009601B1">
        <w:tc>
          <w:tcPr>
            <w:tcW w:w="905" w:type="pct"/>
            <w:vMerge/>
            <w:tcBorders>
              <w:left w:val="single" w:sz="4" w:space="0" w:color="auto"/>
              <w:bottom w:val="single" w:sz="4" w:space="0" w:color="auto"/>
              <w:right w:val="single" w:sz="4" w:space="0" w:color="auto"/>
            </w:tcBorders>
          </w:tcPr>
          <w:p w14:paraId="7CAF9FE4" w14:textId="77777777" w:rsidR="008077DF" w:rsidRPr="005D3F7E" w:rsidRDefault="008077DF" w:rsidP="009601B1">
            <w:pPr>
              <w:spacing w:after="0" w:line="288" w:lineRule="auto"/>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Pr>
          <w:p w14:paraId="7895FA9E"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t>1.2. Общение (письмо)</w:t>
            </w:r>
          </w:p>
        </w:tc>
        <w:tc>
          <w:tcPr>
            <w:tcW w:w="374" w:type="pct"/>
            <w:tcBorders>
              <w:top w:val="single" w:sz="4" w:space="0" w:color="auto"/>
              <w:left w:val="single" w:sz="4" w:space="0" w:color="auto"/>
              <w:bottom w:val="single" w:sz="4" w:space="0" w:color="auto"/>
              <w:right w:val="single" w:sz="4" w:space="0" w:color="auto"/>
            </w:tcBorders>
          </w:tcPr>
          <w:p w14:paraId="2CBC64EE"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3</w:t>
            </w:r>
          </w:p>
        </w:tc>
        <w:tc>
          <w:tcPr>
            <w:tcW w:w="372" w:type="pct"/>
            <w:tcBorders>
              <w:top w:val="single" w:sz="4" w:space="0" w:color="auto"/>
              <w:left w:val="single" w:sz="4" w:space="0" w:color="auto"/>
              <w:bottom w:val="single" w:sz="4" w:space="0" w:color="auto"/>
              <w:right w:val="single" w:sz="4" w:space="0" w:color="auto"/>
            </w:tcBorders>
          </w:tcPr>
          <w:p w14:paraId="5278B6BB"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3</w:t>
            </w:r>
          </w:p>
        </w:tc>
        <w:tc>
          <w:tcPr>
            <w:tcW w:w="372" w:type="pct"/>
            <w:tcBorders>
              <w:top w:val="single" w:sz="4" w:space="0" w:color="auto"/>
              <w:left w:val="single" w:sz="4" w:space="0" w:color="auto"/>
              <w:bottom w:val="single" w:sz="4" w:space="0" w:color="auto"/>
              <w:right w:val="single" w:sz="4" w:space="0" w:color="auto"/>
            </w:tcBorders>
          </w:tcPr>
          <w:p w14:paraId="7C070D94"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3</w:t>
            </w:r>
          </w:p>
        </w:tc>
        <w:tc>
          <w:tcPr>
            <w:tcW w:w="371" w:type="pct"/>
            <w:tcBorders>
              <w:top w:val="single" w:sz="4" w:space="0" w:color="auto"/>
              <w:left w:val="single" w:sz="4" w:space="0" w:color="auto"/>
              <w:bottom w:val="single" w:sz="4" w:space="0" w:color="auto"/>
              <w:right w:val="single" w:sz="4" w:space="0" w:color="auto"/>
            </w:tcBorders>
          </w:tcPr>
          <w:p w14:paraId="35A0EB51"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3</w:t>
            </w:r>
          </w:p>
        </w:tc>
        <w:tc>
          <w:tcPr>
            <w:tcW w:w="339" w:type="pct"/>
            <w:tcBorders>
              <w:top w:val="single" w:sz="4" w:space="0" w:color="auto"/>
              <w:left w:val="single" w:sz="4" w:space="0" w:color="auto"/>
              <w:bottom w:val="single" w:sz="4" w:space="0" w:color="auto"/>
              <w:right w:val="single" w:sz="4" w:space="0" w:color="auto"/>
            </w:tcBorders>
          </w:tcPr>
          <w:p w14:paraId="79704256"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3</w:t>
            </w:r>
          </w:p>
        </w:tc>
      </w:tr>
      <w:tr w:rsidR="008077DF" w:rsidRPr="005D3F7E" w14:paraId="75E3CF46" w14:textId="77777777" w:rsidTr="009601B1">
        <w:trPr>
          <w:trHeight w:val="324"/>
        </w:trPr>
        <w:tc>
          <w:tcPr>
            <w:tcW w:w="905" w:type="pct"/>
            <w:tcBorders>
              <w:top w:val="single" w:sz="4" w:space="0" w:color="auto"/>
              <w:left w:val="single" w:sz="4" w:space="0" w:color="auto"/>
              <w:bottom w:val="single" w:sz="4" w:space="0" w:color="auto"/>
              <w:right w:val="single" w:sz="4" w:space="0" w:color="auto"/>
            </w:tcBorders>
          </w:tcPr>
          <w:p w14:paraId="42BC1418"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t>2. Математика</w:t>
            </w:r>
          </w:p>
        </w:tc>
        <w:tc>
          <w:tcPr>
            <w:tcW w:w="2267" w:type="pct"/>
            <w:tcBorders>
              <w:top w:val="single" w:sz="4" w:space="0" w:color="auto"/>
              <w:left w:val="single" w:sz="4" w:space="0" w:color="auto"/>
              <w:bottom w:val="single" w:sz="4" w:space="0" w:color="auto"/>
              <w:right w:val="single" w:sz="4" w:space="0" w:color="auto"/>
            </w:tcBorders>
          </w:tcPr>
          <w:p w14:paraId="445BC2C5"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t>2.1. Математические представления</w:t>
            </w:r>
          </w:p>
        </w:tc>
        <w:tc>
          <w:tcPr>
            <w:tcW w:w="374" w:type="pct"/>
            <w:tcBorders>
              <w:top w:val="single" w:sz="4" w:space="0" w:color="auto"/>
              <w:left w:val="single" w:sz="4" w:space="0" w:color="auto"/>
              <w:bottom w:val="single" w:sz="4" w:space="0" w:color="auto"/>
              <w:right w:val="single" w:sz="4" w:space="0" w:color="auto"/>
            </w:tcBorders>
          </w:tcPr>
          <w:p w14:paraId="0F4BE88B"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4</w:t>
            </w:r>
          </w:p>
        </w:tc>
        <w:tc>
          <w:tcPr>
            <w:tcW w:w="372" w:type="pct"/>
            <w:tcBorders>
              <w:top w:val="single" w:sz="4" w:space="0" w:color="auto"/>
              <w:left w:val="single" w:sz="4" w:space="0" w:color="auto"/>
              <w:bottom w:val="single" w:sz="4" w:space="0" w:color="auto"/>
              <w:right w:val="single" w:sz="4" w:space="0" w:color="auto"/>
            </w:tcBorders>
          </w:tcPr>
          <w:p w14:paraId="6E24E254"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4</w:t>
            </w:r>
          </w:p>
        </w:tc>
        <w:tc>
          <w:tcPr>
            <w:tcW w:w="372" w:type="pct"/>
            <w:tcBorders>
              <w:top w:val="single" w:sz="4" w:space="0" w:color="auto"/>
              <w:left w:val="single" w:sz="4" w:space="0" w:color="auto"/>
              <w:bottom w:val="single" w:sz="4" w:space="0" w:color="auto"/>
              <w:right w:val="single" w:sz="4" w:space="0" w:color="auto"/>
            </w:tcBorders>
          </w:tcPr>
          <w:p w14:paraId="180B9572"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4</w:t>
            </w:r>
          </w:p>
        </w:tc>
        <w:tc>
          <w:tcPr>
            <w:tcW w:w="371" w:type="pct"/>
            <w:tcBorders>
              <w:top w:val="single" w:sz="4" w:space="0" w:color="auto"/>
              <w:left w:val="single" w:sz="4" w:space="0" w:color="auto"/>
              <w:bottom w:val="single" w:sz="4" w:space="0" w:color="auto"/>
              <w:right w:val="single" w:sz="4" w:space="0" w:color="auto"/>
            </w:tcBorders>
          </w:tcPr>
          <w:p w14:paraId="0F7103AB"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4</w:t>
            </w:r>
          </w:p>
        </w:tc>
        <w:tc>
          <w:tcPr>
            <w:tcW w:w="339" w:type="pct"/>
            <w:tcBorders>
              <w:top w:val="single" w:sz="4" w:space="0" w:color="auto"/>
              <w:left w:val="single" w:sz="4" w:space="0" w:color="auto"/>
              <w:bottom w:val="single" w:sz="4" w:space="0" w:color="auto"/>
              <w:right w:val="single" w:sz="4" w:space="0" w:color="auto"/>
            </w:tcBorders>
          </w:tcPr>
          <w:p w14:paraId="7DA67502"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4</w:t>
            </w:r>
          </w:p>
        </w:tc>
      </w:tr>
      <w:tr w:rsidR="008077DF" w:rsidRPr="005D3F7E" w14:paraId="0B078054" w14:textId="77777777" w:rsidTr="009601B1">
        <w:tc>
          <w:tcPr>
            <w:tcW w:w="905" w:type="pct"/>
            <w:vMerge w:val="restart"/>
            <w:tcBorders>
              <w:top w:val="single" w:sz="4" w:space="0" w:color="auto"/>
              <w:left w:val="single" w:sz="4" w:space="0" w:color="auto"/>
              <w:right w:val="single" w:sz="4" w:space="0" w:color="auto"/>
            </w:tcBorders>
          </w:tcPr>
          <w:p w14:paraId="3F93B2E1"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t>3. Окружающий мир</w:t>
            </w:r>
          </w:p>
        </w:tc>
        <w:tc>
          <w:tcPr>
            <w:tcW w:w="2267" w:type="pct"/>
            <w:tcBorders>
              <w:top w:val="single" w:sz="4" w:space="0" w:color="auto"/>
              <w:left w:val="single" w:sz="4" w:space="0" w:color="auto"/>
              <w:bottom w:val="single" w:sz="4" w:space="0" w:color="auto"/>
              <w:right w:val="single" w:sz="4" w:space="0" w:color="auto"/>
            </w:tcBorders>
          </w:tcPr>
          <w:p w14:paraId="204244B9"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t>3.1. Развитие речи и окружающий природный мир</w:t>
            </w:r>
          </w:p>
        </w:tc>
        <w:tc>
          <w:tcPr>
            <w:tcW w:w="374" w:type="pct"/>
            <w:tcBorders>
              <w:top w:val="single" w:sz="4" w:space="0" w:color="auto"/>
              <w:left w:val="single" w:sz="4" w:space="0" w:color="auto"/>
              <w:bottom w:val="single" w:sz="4" w:space="0" w:color="auto"/>
              <w:right w:val="single" w:sz="4" w:space="0" w:color="auto"/>
            </w:tcBorders>
          </w:tcPr>
          <w:p w14:paraId="29531EA9"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74CC0EBC"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535E3E3A"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2</w:t>
            </w:r>
          </w:p>
        </w:tc>
        <w:tc>
          <w:tcPr>
            <w:tcW w:w="371" w:type="pct"/>
            <w:tcBorders>
              <w:top w:val="single" w:sz="4" w:space="0" w:color="auto"/>
              <w:left w:val="single" w:sz="4" w:space="0" w:color="auto"/>
              <w:bottom w:val="single" w:sz="4" w:space="0" w:color="auto"/>
              <w:right w:val="single" w:sz="4" w:space="0" w:color="auto"/>
            </w:tcBorders>
          </w:tcPr>
          <w:p w14:paraId="618621B1"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2</w:t>
            </w:r>
          </w:p>
        </w:tc>
        <w:tc>
          <w:tcPr>
            <w:tcW w:w="339" w:type="pct"/>
            <w:tcBorders>
              <w:top w:val="single" w:sz="4" w:space="0" w:color="auto"/>
              <w:left w:val="single" w:sz="4" w:space="0" w:color="auto"/>
              <w:bottom w:val="single" w:sz="4" w:space="0" w:color="auto"/>
              <w:right w:val="single" w:sz="4" w:space="0" w:color="auto"/>
            </w:tcBorders>
          </w:tcPr>
          <w:p w14:paraId="71C76F58"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2</w:t>
            </w:r>
          </w:p>
        </w:tc>
      </w:tr>
      <w:tr w:rsidR="008077DF" w:rsidRPr="005D3F7E" w14:paraId="5002F3B3" w14:textId="77777777" w:rsidTr="009601B1">
        <w:tc>
          <w:tcPr>
            <w:tcW w:w="905" w:type="pct"/>
            <w:vMerge/>
            <w:tcBorders>
              <w:left w:val="single" w:sz="4" w:space="0" w:color="auto"/>
              <w:right w:val="single" w:sz="4" w:space="0" w:color="auto"/>
            </w:tcBorders>
          </w:tcPr>
          <w:p w14:paraId="39D2C5A5" w14:textId="77777777" w:rsidR="008077DF" w:rsidRPr="005D3F7E" w:rsidRDefault="008077DF" w:rsidP="009601B1">
            <w:pPr>
              <w:spacing w:after="0" w:line="288" w:lineRule="auto"/>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Pr>
          <w:p w14:paraId="65F52E72"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t>3.2. Человек</w:t>
            </w:r>
          </w:p>
        </w:tc>
        <w:tc>
          <w:tcPr>
            <w:tcW w:w="374" w:type="pct"/>
            <w:tcBorders>
              <w:top w:val="single" w:sz="4" w:space="0" w:color="auto"/>
              <w:left w:val="single" w:sz="4" w:space="0" w:color="auto"/>
              <w:bottom w:val="single" w:sz="4" w:space="0" w:color="auto"/>
              <w:right w:val="single" w:sz="4" w:space="0" w:color="auto"/>
            </w:tcBorders>
          </w:tcPr>
          <w:p w14:paraId="0A03ADA6"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4A2971CD"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32FF9DAA"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1" w:type="pct"/>
            <w:tcBorders>
              <w:top w:val="single" w:sz="4" w:space="0" w:color="auto"/>
              <w:left w:val="single" w:sz="4" w:space="0" w:color="auto"/>
              <w:bottom w:val="single" w:sz="4" w:space="0" w:color="auto"/>
              <w:right w:val="single" w:sz="4" w:space="0" w:color="auto"/>
            </w:tcBorders>
          </w:tcPr>
          <w:p w14:paraId="13505495"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39" w:type="pct"/>
            <w:tcBorders>
              <w:top w:val="single" w:sz="4" w:space="0" w:color="auto"/>
              <w:left w:val="single" w:sz="4" w:space="0" w:color="auto"/>
              <w:bottom w:val="single" w:sz="4" w:space="0" w:color="auto"/>
              <w:right w:val="single" w:sz="4" w:space="0" w:color="auto"/>
            </w:tcBorders>
          </w:tcPr>
          <w:p w14:paraId="0BC99918"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r>
      <w:tr w:rsidR="008077DF" w:rsidRPr="005D3F7E" w14:paraId="7626B6D2" w14:textId="77777777" w:rsidTr="009601B1">
        <w:tc>
          <w:tcPr>
            <w:tcW w:w="905" w:type="pct"/>
            <w:vMerge/>
            <w:tcBorders>
              <w:left w:val="single" w:sz="4" w:space="0" w:color="auto"/>
              <w:right w:val="single" w:sz="4" w:space="0" w:color="auto"/>
            </w:tcBorders>
          </w:tcPr>
          <w:p w14:paraId="1C4C0CE5" w14:textId="77777777" w:rsidR="008077DF" w:rsidRPr="005D3F7E" w:rsidRDefault="008077DF" w:rsidP="009601B1">
            <w:pPr>
              <w:spacing w:after="0" w:line="288" w:lineRule="auto"/>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Pr>
          <w:p w14:paraId="2C977220"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t>3.3. Домоводство (самообслуживание)</w:t>
            </w:r>
          </w:p>
        </w:tc>
        <w:tc>
          <w:tcPr>
            <w:tcW w:w="374" w:type="pct"/>
            <w:tcBorders>
              <w:top w:val="single" w:sz="4" w:space="0" w:color="auto"/>
              <w:left w:val="single" w:sz="4" w:space="0" w:color="auto"/>
              <w:bottom w:val="single" w:sz="4" w:space="0" w:color="auto"/>
              <w:right w:val="single" w:sz="4" w:space="0" w:color="auto"/>
            </w:tcBorders>
          </w:tcPr>
          <w:p w14:paraId="490213A9"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6FB912A8"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2A0DB630"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1" w:type="pct"/>
            <w:tcBorders>
              <w:top w:val="single" w:sz="4" w:space="0" w:color="auto"/>
              <w:left w:val="single" w:sz="4" w:space="0" w:color="auto"/>
              <w:bottom w:val="single" w:sz="4" w:space="0" w:color="auto"/>
              <w:right w:val="single" w:sz="4" w:space="0" w:color="auto"/>
            </w:tcBorders>
          </w:tcPr>
          <w:p w14:paraId="6B130C5A"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39" w:type="pct"/>
            <w:tcBorders>
              <w:top w:val="single" w:sz="4" w:space="0" w:color="auto"/>
              <w:left w:val="single" w:sz="4" w:space="0" w:color="auto"/>
              <w:bottom w:val="single" w:sz="4" w:space="0" w:color="auto"/>
              <w:right w:val="single" w:sz="4" w:space="0" w:color="auto"/>
            </w:tcBorders>
          </w:tcPr>
          <w:p w14:paraId="54CDCC62"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r>
      <w:tr w:rsidR="008077DF" w:rsidRPr="005D3F7E" w14:paraId="0725A3FE" w14:textId="77777777" w:rsidTr="009601B1">
        <w:tc>
          <w:tcPr>
            <w:tcW w:w="905" w:type="pct"/>
            <w:vMerge w:val="restart"/>
            <w:tcBorders>
              <w:left w:val="single" w:sz="4" w:space="0" w:color="auto"/>
              <w:right w:val="single" w:sz="4" w:space="0" w:color="auto"/>
            </w:tcBorders>
          </w:tcPr>
          <w:p w14:paraId="464093B8"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t>4. Искусство</w:t>
            </w:r>
          </w:p>
        </w:tc>
        <w:tc>
          <w:tcPr>
            <w:tcW w:w="2267" w:type="pct"/>
            <w:tcBorders>
              <w:top w:val="single" w:sz="4" w:space="0" w:color="auto"/>
              <w:left w:val="single" w:sz="4" w:space="0" w:color="auto"/>
              <w:bottom w:val="single" w:sz="4" w:space="0" w:color="auto"/>
              <w:right w:val="single" w:sz="4" w:space="0" w:color="auto"/>
            </w:tcBorders>
          </w:tcPr>
          <w:p w14:paraId="366FD662"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t xml:space="preserve">4.1. Музыка </w:t>
            </w:r>
          </w:p>
        </w:tc>
        <w:tc>
          <w:tcPr>
            <w:tcW w:w="374" w:type="pct"/>
            <w:tcBorders>
              <w:top w:val="single" w:sz="4" w:space="0" w:color="auto"/>
              <w:left w:val="single" w:sz="4" w:space="0" w:color="auto"/>
              <w:bottom w:val="single" w:sz="4" w:space="0" w:color="auto"/>
              <w:right w:val="single" w:sz="4" w:space="0" w:color="auto"/>
            </w:tcBorders>
          </w:tcPr>
          <w:p w14:paraId="7B802D96"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7F61D856"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67B55D64"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1" w:type="pct"/>
            <w:tcBorders>
              <w:top w:val="single" w:sz="4" w:space="0" w:color="auto"/>
              <w:left w:val="single" w:sz="4" w:space="0" w:color="auto"/>
              <w:bottom w:val="single" w:sz="4" w:space="0" w:color="auto"/>
              <w:right w:val="single" w:sz="4" w:space="0" w:color="auto"/>
            </w:tcBorders>
          </w:tcPr>
          <w:p w14:paraId="33CCB2CD"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39" w:type="pct"/>
            <w:tcBorders>
              <w:top w:val="single" w:sz="4" w:space="0" w:color="auto"/>
              <w:left w:val="single" w:sz="4" w:space="0" w:color="auto"/>
              <w:bottom w:val="single" w:sz="4" w:space="0" w:color="auto"/>
              <w:right w:val="single" w:sz="4" w:space="0" w:color="auto"/>
            </w:tcBorders>
          </w:tcPr>
          <w:p w14:paraId="4EF42469"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r>
      <w:tr w:rsidR="008077DF" w:rsidRPr="005D3F7E" w14:paraId="33BB7C15" w14:textId="77777777" w:rsidTr="009601B1">
        <w:tc>
          <w:tcPr>
            <w:tcW w:w="905" w:type="pct"/>
            <w:vMerge/>
            <w:tcBorders>
              <w:left w:val="single" w:sz="4" w:space="0" w:color="auto"/>
              <w:bottom w:val="single" w:sz="4" w:space="0" w:color="auto"/>
              <w:right w:val="single" w:sz="4" w:space="0" w:color="auto"/>
            </w:tcBorders>
          </w:tcPr>
          <w:p w14:paraId="4A110491" w14:textId="77777777" w:rsidR="008077DF" w:rsidRPr="005D3F7E" w:rsidRDefault="008077DF" w:rsidP="009601B1">
            <w:pPr>
              <w:spacing w:after="0" w:line="288" w:lineRule="auto"/>
              <w:rPr>
                <w:rFonts w:ascii="Times New Roman" w:hAnsi="Times New Roman" w:cs="Times New Roman"/>
                <w:sz w:val="24"/>
                <w:szCs w:val="24"/>
              </w:rPr>
            </w:pPr>
          </w:p>
        </w:tc>
        <w:tc>
          <w:tcPr>
            <w:tcW w:w="2267" w:type="pct"/>
            <w:tcBorders>
              <w:top w:val="single" w:sz="4" w:space="0" w:color="auto"/>
              <w:left w:val="single" w:sz="4" w:space="0" w:color="auto"/>
              <w:bottom w:val="single" w:sz="4" w:space="0" w:color="auto"/>
              <w:right w:val="single" w:sz="4" w:space="0" w:color="auto"/>
            </w:tcBorders>
          </w:tcPr>
          <w:p w14:paraId="09E8F87C"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t>4.2. Изобразительная деятельность (лепка, рисование, аппликация)</w:t>
            </w:r>
          </w:p>
        </w:tc>
        <w:tc>
          <w:tcPr>
            <w:tcW w:w="374" w:type="pct"/>
            <w:tcBorders>
              <w:top w:val="single" w:sz="4" w:space="0" w:color="auto"/>
              <w:left w:val="single" w:sz="4" w:space="0" w:color="auto"/>
              <w:bottom w:val="single" w:sz="4" w:space="0" w:color="auto"/>
              <w:right w:val="single" w:sz="4" w:space="0" w:color="auto"/>
            </w:tcBorders>
          </w:tcPr>
          <w:p w14:paraId="49915D4D"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68B52BE9"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09627ACA"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1" w:type="pct"/>
            <w:tcBorders>
              <w:top w:val="single" w:sz="4" w:space="0" w:color="auto"/>
              <w:left w:val="single" w:sz="4" w:space="0" w:color="auto"/>
              <w:bottom w:val="single" w:sz="4" w:space="0" w:color="auto"/>
              <w:right w:val="single" w:sz="4" w:space="0" w:color="auto"/>
            </w:tcBorders>
          </w:tcPr>
          <w:p w14:paraId="220D5580"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39" w:type="pct"/>
            <w:tcBorders>
              <w:top w:val="single" w:sz="4" w:space="0" w:color="auto"/>
              <w:left w:val="single" w:sz="4" w:space="0" w:color="auto"/>
              <w:bottom w:val="single" w:sz="4" w:space="0" w:color="auto"/>
              <w:right w:val="single" w:sz="4" w:space="0" w:color="auto"/>
            </w:tcBorders>
          </w:tcPr>
          <w:p w14:paraId="7495D93A"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r>
      <w:tr w:rsidR="008077DF" w:rsidRPr="005D3F7E" w14:paraId="3250DEDE" w14:textId="77777777" w:rsidTr="009601B1">
        <w:tc>
          <w:tcPr>
            <w:tcW w:w="905" w:type="pct"/>
            <w:tcBorders>
              <w:top w:val="single" w:sz="4" w:space="0" w:color="auto"/>
              <w:left w:val="single" w:sz="4" w:space="0" w:color="auto"/>
              <w:bottom w:val="single" w:sz="4" w:space="0" w:color="auto"/>
              <w:right w:val="single" w:sz="4" w:space="0" w:color="auto"/>
            </w:tcBorders>
          </w:tcPr>
          <w:p w14:paraId="3A940EC4" w14:textId="77777777" w:rsidR="008077DF" w:rsidRPr="005D3F7E" w:rsidRDefault="008077DF" w:rsidP="009601B1">
            <w:pPr>
              <w:spacing w:after="0" w:line="288" w:lineRule="auto"/>
              <w:rPr>
                <w:rFonts w:ascii="Times New Roman" w:hAnsi="Times New Roman" w:cs="Times New Roman"/>
                <w:sz w:val="24"/>
                <w:szCs w:val="24"/>
              </w:rPr>
            </w:pPr>
            <w:r>
              <w:rPr>
                <w:rFonts w:ascii="Times New Roman" w:hAnsi="Times New Roman" w:cs="Times New Roman"/>
                <w:sz w:val="24"/>
                <w:szCs w:val="24"/>
              </w:rPr>
              <w:t>5</w:t>
            </w:r>
            <w:r w:rsidRPr="005D3F7E">
              <w:rPr>
                <w:rFonts w:ascii="Times New Roman" w:hAnsi="Times New Roman" w:cs="Times New Roman"/>
                <w:sz w:val="24"/>
                <w:szCs w:val="24"/>
              </w:rPr>
              <w:t>. Технология</w:t>
            </w:r>
          </w:p>
        </w:tc>
        <w:tc>
          <w:tcPr>
            <w:tcW w:w="2267" w:type="pct"/>
            <w:tcBorders>
              <w:top w:val="single" w:sz="4" w:space="0" w:color="auto"/>
              <w:left w:val="single" w:sz="4" w:space="0" w:color="auto"/>
              <w:bottom w:val="single" w:sz="4" w:space="0" w:color="auto"/>
              <w:right w:val="single" w:sz="4" w:space="0" w:color="auto"/>
            </w:tcBorders>
          </w:tcPr>
          <w:p w14:paraId="5D074693" w14:textId="77777777" w:rsidR="008077DF" w:rsidRPr="005D3F7E" w:rsidRDefault="008077DF" w:rsidP="009601B1">
            <w:pPr>
              <w:spacing w:after="0" w:line="288" w:lineRule="auto"/>
              <w:rPr>
                <w:rFonts w:ascii="Times New Roman" w:hAnsi="Times New Roman" w:cs="Times New Roman"/>
                <w:sz w:val="24"/>
                <w:szCs w:val="24"/>
              </w:rPr>
            </w:pPr>
            <w:r>
              <w:rPr>
                <w:rFonts w:ascii="Times New Roman" w:hAnsi="Times New Roman" w:cs="Times New Roman"/>
                <w:sz w:val="24"/>
                <w:szCs w:val="24"/>
              </w:rPr>
              <w:t>5</w:t>
            </w:r>
            <w:r w:rsidRPr="005D3F7E">
              <w:rPr>
                <w:rFonts w:ascii="Times New Roman" w:hAnsi="Times New Roman" w:cs="Times New Roman"/>
                <w:sz w:val="24"/>
                <w:szCs w:val="24"/>
              </w:rPr>
              <w:t>.1. Предметные действия</w:t>
            </w:r>
          </w:p>
        </w:tc>
        <w:tc>
          <w:tcPr>
            <w:tcW w:w="374" w:type="pct"/>
            <w:tcBorders>
              <w:top w:val="single" w:sz="4" w:space="0" w:color="auto"/>
              <w:left w:val="single" w:sz="4" w:space="0" w:color="auto"/>
              <w:bottom w:val="single" w:sz="4" w:space="0" w:color="auto"/>
              <w:right w:val="single" w:sz="4" w:space="0" w:color="auto"/>
            </w:tcBorders>
          </w:tcPr>
          <w:p w14:paraId="7B2B5947"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490CFDDE"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1273F7E8"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1" w:type="pct"/>
            <w:tcBorders>
              <w:top w:val="single" w:sz="4" w:space="0" w:color="auto"/>
              <w:left w:val="single" w:sz="4" w:space="0" w:color="auto"/>
              <w:bottom w:val="single" w:sz="4" w:space="0" w:color="auto"/>
              <w:right w:val="single" w:sz="4" w:space="0" w:color="auto"/>
            </w:tcBorders>
          </w:tcPr>
          <w:p w14:paraId="05FA32FC"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39" w:type="pct"/>
            <w:tcBorders>
              <w:top w:val="single" w:sz="4" w:space="0" w:color="auto"/>
              <w:left w:val="single" w:sz="4" w:space="0" w:color="auto"/>
              <w:bottom w:val="single" w:sz="4" w:space="0" w:color="auto"/>
              <w:right w:val="single" w:sz="4" w:space="0" w:color="auto"/>
            </w:tcBorders>
          </w:tcPr>
          <w:p w14:paraId="6A82ADC2"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r>
      <w:tr w:rsidR="008077DF" w:rsidRPr="005D3F7E" w14:paraId="0380B752" w14:textId="77777777" w:rsidTr="009601B1">
        <w:tc>
          <w:tcPr>
            <w:tcW w:w="905" w:type="pct"/>
            <w:tcBorders>
              <w:top w:val="single" w:sz="4" w:space="0" w:color="auto"/>
              <w:left w:val="single" w:sz="4" w:space="0" w:color="auto"/>
              <w:bottom w:val="single" w:sz="4" w:space="0" w:color="auto"/>
              <w:right w:val="single" w:sz="4" w:space="0" w:color="auto"/>
            </w:tcBorders>
          </w:tcPr>
          <w:p w14:paraId="6382B9FF" w14:textId="77777777" w:rsidR="008077DF" w:rsidRPr="005D3F7E" w:rsidRDefault="008077DF" w:rsidP="009601B1">
            <w:pPr>
              <w:spacing w:after="0" w:line="288" w:lineRule="auto"/>
              <w:rPr>
                <w:rFonts w:ascii="Times New Roman" w:hAnsi="Times New Roman" w:cs="Times New Roman"/>
                <w:sz w:val="24"/>
                <w:szCs w:val="24"/>
              </w:rPr>
            </w:pPr>
            <w:r>
              <w:rPr>
                <w:rFonts w:ascii="Times New Roman" w:hAnsi="Times New Roman" w:cs="Times New Roman"/>
                <w:sz w:val="24"/>
                <w:szCs w:val="24"/>
              </w:rPr>
              <w:t>6</w:t>
            </w:r>
            <w:r w:rsidRPr="005D3F7E">
              <w:rPr>
                <w:rFonts w:ascii="Times New Roman" w:hAnsi="Times New Roman" w:cs="Times New Roman"/>
                <w:sz w:val="24"/>
                <w:szCs w:val="24"/>
              </w:rPr>
              <w:t xml:space="preserve">. Физическая культура </w:t>
            </w:r>
          </w:p>
        </w:tc>
        <w:tc>
          <w:tcPr>
            <w:tcW w:w="2267" w:type="pct"/>
            <w:tcBorders>
              <w:top w:val="single" w:sz="4" w:space="0" w:color="auto"/>
              <w:left w:val="single" w:sz="4" w:space="0" w:color="auto"/>
              <w:bottom w:val="single" w:sz="4" w:space="0" w:color="auto"/>
              <w:right w:val="single" w:sz="4" w:space="0" w:color="auto"/>
            </w:tcBorders>
          </w:tcPr>
          <w:p w14:paraId="29265330" w14:textId="77777777" w:rsidR="008077DF" w:rsidRPr="005D3F7E" w:rsidRDefault="008077DF" w:rsidP="009601B1">
            <w:pPr>
              <w:spacing w:after="0" w:line="288" w:lineRule="auto"/>
              <w:rPr>
                <w:rFonts w:ascii="Times New Roman" w:hAnsi="Times New Roman" w:cs="Times New Roman"/>
                <w:sz w:val="24"/>
                <w:szCs w:val="24"/>
              </w:rPr>
            </w:pPr>
            <w:r>
              <w:rPr>
                <w:rFonts w:ascii="Times New Roman" w:hAnsi="Times New Roman" w:cs="Times New Roman"/>
                <w:sz w:val="24"/>
                <w:szCs w:val="24"/>
              </w:rPr>
              <w:t>6</w:t>
            </w:r>
            <w:r w:rsidRPr="005D3F7E">
              <w:rPr>
                <w:rFonts w:ascii="Times New Roman" w:hAnsi="Times New Roman" w:cs="Times New Roman"/>
                <w:sz w:val="24"/>
                <w:szCs w:val="24"/>
              </w:rPr>
              <w:t>.1. Адаптивная физическая культура</w:t>
            </w:r>
          </w:p>
        </w:tc>
        <w:tc>
          <w:tcPr>
            <w:tcW w:w="374" w:type="pct"/>
            <w:tcBorders>
              <w:top w:val="single" w:sz="4" w:space="0" w:color="auto"/>
              <w:left w:val="single" w:sz="4" w:space="0" w:color="auto"/>
              <w:bottom w:val="single" w:sz="4" w:space="0" w:color="auto"/>
              <w:right w:val="single" w:sz="4" w:space="0" w:color="auto"/>
            </w:tcBorders>
          </w:tcPr>
          <w:p w14:paraId="3E523353"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3</w:t>
            </w:r>
          </w:p>
        </w:tc>
        <w:tc>
          <w:tcPr>
            <w:tcW w:w="372" w:type="pct"/>
            <w:tcBorders>
              <w:top w:val="single" w:sz="4" w:space="0" w:color="auto"/>
              <w:left w:val="single" w:sz="4" w:space="0" w:color="auto"/>
              <w:bottom w:val="single" w:sz="4" w:space="0" w:color="auto"/>
              <w:right w:val="single" w:sz="4" w:space="0" w:color="auto"/>
            </w:tcBorders>
          </w:tcPr>
          <w:p w14:paraId="7287DDA7"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3</w:t>
            </w:r>
          </w:p>
        </w:tc>
        <w:tc>
          <w:tcPr>
            <w:tcW w:w="372" w:type="pct"/>
            <w:tcBorders>
              <w:top w:val="single" w:sz="4" w:space="0" w:color="auto"/>
              <w:left w:val="single" w:sz="4" w:space="0" w:color="auto"/>
              <w:bottom w:val="single" w:sz="4" w:space="0" w:color="auto"/>
              <w:right w:val="single" w:sz="4" w:space="0" w:color="auto"/>
            </w:tcBorders>
          </w:tcPr>
          <w:p w14:paraId="614F3C16"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3</w:t>
            </w:r>
          </w:p>
        </w:tc>
        <w:tc>
          <w:tcPr>
            <w:tcW w:w="371" w:type="pct"/>
            <w:tcBorders>
              <w:top w:val="single" w:sz="4" w:space="0" w:color="auto"/>
              <w:left w:val="single" w:sz="4" w:space="0" w:color="auto"/>
              <w:bottom w:val="single" w:sz="4" w:space="0" w:color="auto"/>
              <w:right w:val="single" w:sz="4" w:space="0" w:color="auto"/>
            </w:tcBorders>
          </w:tcPr>
          <w:p w14:paraId="37C111E7"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3</w:t>
            </w:r>
          </w:p>
        </w:tc>
        <w:tc>
          <w:tcPr>
            <w:tcW w:w="339" w:type="pct"/>
            <w:tcBorders>
              <w:top w:val="single" w:sz="4" w:space="0" w:color="auto"/>
              <w:left w:val="single" w:sz="4" w:space="0" w:color="auto"/>
              <w:bottom w:val="single" w:sz="4" w:space="0" w:color="auto"/>
              <w:right w:val="single" w:sz="4" w:space="0" w:color="auto"/>
            </w:tcBorders>
          </w:tcPr>
          <w:p w14:paraId="04D892B4"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3</w:t>
            </w:r>
          </w:p>
        </w:tc>
      </w:tr>
      <w:tr w:rsidR="008077DF" w:rsidRPr="005D3F7E" w14:paraId="2538E4CE" w14:textId="77777777" w:rsidTr="009601B1">
        <w:tc>
          <w:tcPr>
            <w:tcW w:w="3172" w:type="pct"/>
            <w:gridSpan w:val="2"/>
            <w:tcBorders>
              <w:top w:val="single" w:sz="4" w:space="0" w:color="auto"/>
              <w:left w:val="single" w:sz="4" w:space="0" w:color="auto"/>
              <w:bottom w:val="single" w:sz="4" w:space="0" w:color="auto"/>
              <w:right w:val="single" w:sz="4" w:space="0" w:color="auto"/>
            </w:tcBorders>
          </w:tcPr>
          <w:p w14:paraId="7C05738A"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t xml:space="preserve">Итого </w:t>
            </w:r>
          </w:p>
        </w:tc>
        <w:tc>
          <w:tcPr>
            <w:tcW w:w="374" w:type="pct"/>
            <w:tcBorders>
              <w:top w:val="single" w:sz="4" w:space="0" w:color="auto"/>
              <w:left w:val="single" w:sz="4" w:space="0" w:color="auto"/>
              <w:bottom w:val="single" w:sz="4" w:space="0" w:color="auto"/>
              <w:right w:val="single" w:sz="4" w:space="0" w:color="auto"/>
            </w:tcBorders>
          </w:tcPr>
          <w:p w14:paraId="782E8285"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20</w:t>
            </w:r>
          </w:p>
        </w:tc>
        <w:tc>
          <w:tcPr>
            <w:tcW w:w="372" w:type="pct"/>
            <w:tcBorders>
              <w:top w:val="single" w:sz="4" w:space="0" w:color="auto"/>
              <w:left w:val="single" w:sz="4" w:space="0" w:color="auto"/>
              <w:bottom w:val="single" w:sz="4" w:space="0" w:color="auto"/>
              <w:right w:val="single" w:sz="4" w:space="0" w:color="auto"/>
            </w:tcBorders>
          </w:tcPr>
          <w:p w14:paraId="2B521F3B"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20</w:t>
            </w:r>
          </w:p>
        </w:tc>
        <w:tc>
          <w:tcPr>
            <w:tcW w:w="372" w:type="pct"/>
            <w:tcBorders>
              <w:top w:val="single" w:sz="4" w:space="0" w:color="auto"/>
              <w:left w:val="single" w:sz="4" w:space="0" w:color="auto"/>
              <w:bottom w:val="single" w:sz="4" w:space="0" w:color="auto"/>
              <w:right w:val="single" w:sz="4" w:space="0" w:color="auto"/>
            </w:tcBorders>
          </w:tcPr>
          <w:p w14:paraId="0884D81A"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21</w:t>
            </w:r>
          </w:p>
        </w:tc>
        <w:tc>
          <w:tcPr>
            <w:tcW w:w="371" w:type="pct"/>
            <w:tcBorders>
              <w:top w:val="single" w:sz="4" w:space="0" w:color="auto"/>
              <w:left w:val="single" w:sz="4" w:space="0" w:color="auto"/>
              <w:bottom w:val="single" w:sz="4" w:space="0" w:color="auto"/>
              <w:right w:val="single" w:sz="4" w:space="0" w:color="auto"/>
            </w:tcBorders>
          </w:tcPr>
          <w:p w14:paraId="6B6323BA"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21</w:t>
            </w:r>
          </w:p>
        </w:tc>
        <w:tc>
          <w:tcPr>
            <w:tcW w:w="339" w:type="pct"/>
            <w:tcBorders>
              <w:top w:val="single" w:sz="4" w:space="0" w:color="auto"/>
              <w:left w:val="single" w:sz="4" w:space="0" w:color="auto"/>
              <w:bottom w:val="single" w:sz="4" w:space="0" w:color="auto"/>
              <w:right w:val="single" w:sz="4" w:space="0" w:color="auto"/>
            </w:tcBorders>
          </w:tcPr>
          <w:p w14:paraId="555E7EF2"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21</w:t>
            </w:r>
          </w:p>
        </w:tc>
      </w:tr>
      <w:tr w:rsidR="008077DF" w:rsidRPr="005D3F7E" w14:paraId="3C76BA2D" w14:textId="77777777" w:rsidTr="009601B1">
        <w:tc>
          <w:tcPr>
            <w:tcW w:w="3172" w:type="pct"/>
            <w:gridSpan w:val="2"/>
            <w:tcBorders>
              <w:top w:val="single" w:sz="4" w:space="0" w:color="auto"/>
              <w:left w:val="single" w:sz="4" w:space="0" w:color="auto"/>
              <w:bottom w:val="single" w:sz="4" w:space="0" w:color="auto"/>
              <w:right w:val="single" w:sz="4" w:space="0" w:color="auto"/>
            </w:tcBorders>
          </w:tcPr>
          <w:p w14:paraId="12AE72FA" w14:textId="77777777" w:rsidR="008077DF" w:rsidRPr="003A6CE4" w:rsidRDefault="008077DF" w:rsidP="009601B1">
            <w:pPr>
              <w:snapToGrid w:val="0"/>
              <w:spacing w:after="0" w:line="240" w:lineRule="auto"/>
              <w:rPr>
                <w:rFonts w:ascii="Times New Roman" w:hAnsi="Times New Roman" w:cs="Times New Roman"/>
                <w:b/>
                <w:i/>
                <w:iCs/>
                <w:sz w:val="24"/>
                <w:szCs w:val="24"/>
              </w:rPr>
            </w:pPr>
            <w:r w:rsidRPr="003A6CE4">
              <w:rPr>
                <w:rFonts w:ascii="Times New Roman" w:hAnsi="Times New Roman" w:cs="Times New Roman"/>
                <w:b/>
                <w:i/>
                <w:iCs/>
                <w:sz w:val="24"/>
                <w:szCs w:val="24"/>
              </w:rPr>
              <w:t xml:space="preserve">Часть, </w:t>
            </w:r>
            <w:r>
              <w:rPr>
                <w:rFonts w:ascii="Times New Roman" w:hAnsi="Times New Roman" w:cs="Times New Roman"/>
                <w:b/>
                <w:i/>
                <w:iCs/>
                <w:sz w:val="24"/>
                <w:szCs w:val="24"/>
              </w:rPr>
              <w:t xml:space="preserve">учебного плана, </w:t>
            </w:r>
            <w:r w:rsidRPr="003A6CE4">
              <w:rPr>
                <w:rFonts w:ascii="Times New Roman" w:hAnsi="Times New Roman" w:cs="Times New Roman"/>
                <w:b/>
                <w:i/>
                <w:iCs/>
                <w:sz w:val="24"/>
                <w:szCs w:val="24"/>
              </w:rPr>
              <w:t>формируемая участниками образовательных</w:t>
            </w:r>
          </w:p>
          <w:p w14:paraId="497DA6E1" w14:textId="77777777" w:rsidR="008077DF" w:rsidRPr="005D3F7E" w:rsidRDefault="008077DF" w:rsidP="009601B1">
            <w:pPr>
              <w:spacing w:after="0" w:line="288" w:lineRule="auto"/>
              <w:rPr>
                <w:rFonts w:ascii="Times New Roman" w:hAnsi="Times New Roman" w:cs="Times New Roman"/>
                <w:b/>
                <w:bCs/>
                <w:sz w:val="24"/>
                <w:szCs w:val="24"/>
              </w:rPr>
            </w:pPr>
            <w:r>
              <w:rPr>
                <w:rFonts w:ascii="Times New Roman" w:hAnsi="Times New Roman" w:cs="Times New Roman"/>
                <w:b/>
                <w:i/>
                <w:iCs/>
                <w:sz w:val="24"/>
                <w:szCs w:val="24"/>
              </w:rPr>
              <w:t>процесса.</w:t>
            </w:r>
          </w:p>
        </w:tc>
        <w:tc>
          <w:tcPr>
            <w:tcW w:w="374" w:type="pct"/>
            <w:tcBorders>
              <w:top w:val="single" w:sz="4" w:space="0" w:color="auto"/>
              <w:left w:val="single" w:sz="4" w:space="0" w:color="auto"/>
              <w:bottom w:val="single" w:sz="4" w:space="0" w:color="auto"/>
              <w:right w:val="single" w:sz="4" w:space="0" w:color="auto"/>
            </w:tcBorders>
          </w:tcPr>
          <w:p w14:paraId="7477D935"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34D4AD6E"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5E0E3372"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2</w:t>
            </w:r>
          </w:p>
        </w:tc>
        <w:tc>
          <w:tcPr>
            <w:tcW w:w="371" w:type="pct"/>
            <w:tcBorders>
              <w:top w:val="single" w:sz="4" w:space="0" w:color="auto"/>
              <w:left w:val="single" w:sz="4" w:space="0" w:color="auto"/>
              <w:bottom w:val="single" w:sz="4" w:space="0" w:color="auto"/>
              <w:right w:val="single" w:sz="4" w:space="0" w:color="auto"/>
            </w:tcBorders>
          </w:tcPr>
          <w:p w14:paraId="61D87820"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2</w:t>
            </w:r>
          </w:p>
        </w:tc>
        <w:tc>
          <w:tcPr>
            <w:tcW w:w="339" w:type="pct"/>
            <w:tcBorders>
              <w:top w:val="single" w:sz="4" w:space="0" w:color="auto"/>
              <w:left w:val="single" w:sz="4" w:space="0" w:color="auto"/>
              <w:bottom w:val="single" w:sz="4" w:space="0" w:color="auto"/>
              <w:right w:val="single" w:sz="4" w:space="0" w:color="auto"/>
            </w:tcBorders>
          </w:tcPr>
          <w:p w14:paraId="48854A0D"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2</w:t>
            </w:r>
          </w:p>
        </w:tc>
      </w:tr>
      <w:tr w:rsidR="008077DF" w:rsidRPr="005D3F7E" w14:paraId="3A08A24D" w14:textId="77777777" w:rsidTr="009601B1">
        <w:tc>
          <w:tcPr>
            <w:tcW w:w="3172" w:type="pct"/>
            <w:gridSpan w:val="2"/>
            <w:tcBorders>
              <w:top w:val="single" w:sz="4" w:space="0" w:color="auto"/>
              <w:left w:val="single" w:sz="4" w:space="0" w:color="auto"/>
              <w:bottom w:val="single" w:sz="4" w:space="0" w:color="auto"/>
              <w:right w:val="single" w:sz="8" w:space="0" w:color="auto"/>
            </w:tcBorders>
          </w:tcPr>
          <w:p w14:paraId="31D127F1" w14:textId="77777777" w:rsidR="008077DF" w:rsidRPr="005D3F7E" w:rsidRDefault="008077DF" w:rsidP="009601B1">
            <w:pPr>
              <w:spacing w:after="0" w:line="288" w:lineRule="auto"/>
              <w:rPr>
                <w:rFonts w:ascii="Times New Roman" w:hAnsi="Times New Roman" w:cs="Times New Roman"/>
                <w:b/>
                <w:sz w:val="24"/>
                <w:szCs w:val="24"/>
              </w:rPr>
            </w:pPr>
            <w:r w:rsidRPr="003A6CE4">
              <w:rPr>
                <w:rFonts w:ascii="Times New Roman" w:hAnsi="Times New Roman"/>
                <w:b/>
                <w:sz w:val="24"/>
                <w:szCs w:val="24"/>
              </w:rPr>
              <w:t xml:space="preserve">Максимально допустимая недельная нагрузка </w:t>
            </w:r>
            <w:r w:rsidRPr="003A6CE4">
              <w:rPr>
                <w:rFonts w:ascii="Times New Roman" w:hAnsi="Times New Roman"/>
                <w:sz w:val="24"/>
                <w:szCs w:val="24"/>
              </w:rPr>
              <w:t>(при 5-дневной учебной неделе)</w:t>
            </w:r>
          </w:p>
        </w:tc>
        <w:tc>
          <w:tcPr>
            <w:tcW w:w="374" w:type="pct"/>
            <w:tcBorders>
              <w:top w:val="single" w:sz="4" w:space="0" w:color="auto"/>
              <w:left w:val="single" w:sz="8" w:space="0" w:color="auto"/>
              <w:bottom w:val="single" w:sz="4" w:space="0" w:color="auto"/>
              <w:right w:val="single" w:sz="4" w:space="0" w:color="auto"/>
            </w:tcBorders>
          </w:tcPr>
          <w:p w14:paraId="3FF608FD" w14:textId="77777777" w:rsidR="008077DF" w:rsidRPr="005D3F7E" w:rsidRDefault="008077DF" w:rsidP="009601B1">
            <w:pPr>
              <w:spacing w:after="0" w:line="288" w:lineRule="auto"/>
              <w:jc w:val="center"/>
              <w:rPr>
                <w:rFonts w:ascii="Times New Roman" w:hAnsi="Times New Roman" w:cs="Times New Roman"/>
                <w:b/>
                <w:sz w:val="24"/>
                <w:szCs w:val="24"/>
              </w:rPr>
            </w:pPr>
            <w:r w:rsidRPr="005D3F7E">
              <w:rPr>
                <w:rFonts w:ascii="Times New Roman" w:hAnsi="Times New Roman" w:cs="Times New Roman"/>
                <w:b/>
                <w:sz w:val="24"/>
                <w:szCs w:val="24"/>
              </w:rPr>
              <w:t>21</w:t>
            </w:r>
          </w:p>
        </w:tc>
        <w:tc>
          <w:tcPr>
            <w:tcW w:w="372" w:type="pct"/>
            <w:tcBorders>
              <w:top w:val="single" w:sz="4" w:space="0" w:color="auto"/>
              <w:left w:val="single" w:sz="4" w:space="0" w:color="auto"/>
              <w:bottom w:val="single" w:sz="4" w:space="0" w:color="auto"/>
              <w:right w:val="single" w:sz="4" w:space="0" w:color="auto"/>
            </w:tcBorders>
          </w:tcPr>
          <w:p w14:paraId="5CC3B3D7" w14:textId="77777777" w:rsidR="008077DF" w:rsidRPr="005D3F7E" w:rsidRDefault="008077DF" w:rsidP="009601B1">
            <w:pPr>
              <w:spacing w:after="0" w:line="288" w:lineRule="auto"/>
              <w:jc w:val="center"/>
              <w:rPr>
                <w:rFonts w:ascii="Times New Roman" w:hAnsi="Times New Roman" w:cs="Times New Roman"/>
                <w:b/>
                <w:sz w:val="24"/>
                <w:szCs w:val="24"/>
              </w:rPr>
            </w:pPr>
            <w:r w:rsidRPr="005D3F7E">
              <w:rPr>
                <w:rFonts w:ascii="Times New Roman" w:hAnsi="Times New Roman" w:cs="Times New Roman"/>
                <w:b/>
                <w:sz w:val="24"/>
                <w:szCs w:val="24"/>
              </w:rPr>
              <w:t>21</w:t>
            </w:r>
          </w:p>
        </w:tc>
        <w:tc>
          <w:tcPr>
            <w:tcW w:w="372" w:type="pct"/>
            <w:tcBorders>
              <w:top w:val="single" w:sz="4" w:space="0" w:color="auto"/>
              <w:left w:val="single" w:sz="4" w:space="0" w:color="auto"/>
              <w:bottom w:val="single" w:sz="4" w:space="0" w:color="auto"/>
              <w:right w:val="single" w:sz="4" w:space="0" w:color="auto"/>
            </w:tcBorders>
          </w:tcPr>
          <w:p w14:paraId="5AD72874" w14:textId="77777777" w:rsidR="008077DF" w:rsidRPr="005D3F7E" w:rsidRDefault="008077DF" w:rsidP="009601B1">
            <w:pPr>
              <w:spacing w:after="0" w:line="288" w:lineRule="auto"/>
              <w:jc w:val="center"/>
              <w:rPr>
                <w:rFonts w:ascii="Times New Roman" w:hAnsi="Times New Roman" w:cs="Times New Roman"/>
                <w:b/>
                <w:sz w:val="24"/>
                <w:szCs w:val="24"/>
              </w:rPr>
            </w:pPr>
            <w:r w:rsidRPr="005D3F7E">
              <w:rPr>
                <w:rFonts w:ascii="Times New Roman" w:hAnsi="Times New Roman" w:cs="Times New Roman"/>
                <w:b/>
                <w:sz w:val="24"/>
                <w:szCs w:val="24"/>
              </w:rPr>
              <w:t>23</w:t>
            </w:r>
          </w:p>
        </w:tc>
        <w:tc>
          <w:tcPr>
            <w:tcW w:w="371" w:type="pct"/>
            <w:tcBorders>
              <w:top w:val="single" w:sz="4" w:space="0" w:color="auto"/>
              <w:left w:val="single" w:sz="4" w:space="0" w:color="auto"/>
              <w:bottom w:val="single" w:sz="4" w:space="0" w:color="auto"/>
              <w:right w:val="single" w:sz="4" w:space="0" w:color="auto"/>
            </w:tcBorders>
          </w:tcPr>
          <w:p w14:paraId="0B37D2D2" w14:textId="77777777" w:rsidR="008077DF" w:rsidRPr="005D3F7E" w:rsidRDefault="008077DF" w:rsidP="009601B1">
            <w:pPr>
              <w:spacing w:after="0" w:line="288" w:lineRule="auto"/>
              <w:jc w:val="center"/>
              <w:rPr>
                <w:rFonts w:ascii="Times New Roman" w:hAnsi="Times New Roman" w:cs="Times New Roman"/>
                <w:b/>
                <w:sz w:val="24"/>
                <w:szCs w:val="24"/>
              </w:rPr>
            </w:pPr>
            <w:r w:rsidRPr="005D3F7E">
              <w:rPr>
                <w:rFonts w:ascii="Times New Roman" w:hAnsi="Times New Roman" w:cs="Times New Roman"/>
                <w:b/>
                <w:sz w:val="24"/>
                <w:szCs w:val="24"/>
              </w:rPr>
              <w:t>23</w:t>
            </w:r>
          </w:p>
        </w:tc>
        <w:tc>
          <w:tcPr>
            <w:tcW w:w="339" w:type="pct"/>
            <w:tcBorders>
              <w:top w:val="single" w:sz="4" w:space="0" w:color="auto"/>
              <w:left w:val="single" w:sz="4" w:space="0" w:color="auto"/>
              <w:bottom w:val="single" w:sz="4" w:space="0" w:color="auto"/>
              <w:right w:val="single" w:sz="4" w:space="0" w:color="auto"/>
            </w:tcBorders>
          </w:tcPr>
          <w:p w14:paraId="779F6C3F" w14:textId="77777777" w:rsidR="008077DF" w:rsidRPr="005D3F7E" w:rsidRDefault="008077DF" w:rsidP="009601B1">
            <w:pPr>
              <w:spacing w:after="0" w:line="288" w:lineRule="auto"/>
              <w:jc w:val="center"/>
              <w:rPr>
                <w:rFonts w:ascii="Times New Roman" w:hAnsi="Times New Roman" w:cs="Times New Roman"/>
                <w:b/>
                <w:sz w:val="24"/>
                <w:szCs w:val="24"/>
              </w:rPr>
            </w:pPr>
            <w:r w:rsidRPr="005D3F7E">
              <w:rPr>
                <w:rFonts w:ascii="Times New Roman" w:hAnsi="Times New Roman" w:cs="Times New Roman"/>
                <w:b/>
                <w:sz w:val="24"/>
                <w:szCs w:val="24"/>
              </w:rPr>
              <w:t>23</w:t>
            </w:r>
          </w:p>
        </w:tc>
      </w:tr>
      <w:tr w:rsidR="008077DF" w:rsidRPr="005D3F7E" w14:paraId="5415A342" w14:textId="77777777" w:rsidTr="009601B1">
        <w:tc>
          <w:tcPr>
            <w:tcW w:w="3172" w:type="pct"/>
            <w:gridSpan w:val="2"/>
            <w:tcBorders>
              <w:top w:val="single" w:sz="4" w:space="0" w:color="auto"/>
              <w:left w:val="single" w:sz="4" w:space="0" w:color="auto"/>
              <w:right w:val="single" w:sz="4" w:space="0" w:color="auto"/>
            </w:tcBorders>
          </w:tcPr>
          <w:p w14:paraId="78472FB9" w14:textId="77777777" w:rsidR="008077DF" w:rsidRPr="005D3F7E" w:rsidRDefault="008077DF" w:rsidP="009601B1">
            <w:pPr>
              <w:spacing w:after="0" w:line="288" w:lineRule="auto"/>
              <w:rPr>
                <w:rFonts w:ascii="Times New Roman" w:hAnsi="Times New Roman" w:cs="Times New Roman"/>
                <w:b/>
                <w:sz w:val="24"/>
                <w:szCs w:val="24"/>
              </w:rPr>
            </w:pPr>
            <w:r w:rsidRPr="007B46FE">
              <w:rPr>
                <w:rFonts w:ascii="Times New Roman" w:hAnsi="Times New Roman"/>
                <w:b/>
                <w:sz w:val="24"/>
                <w:szCs w:val="24"/>
              </w:rPr>
              <w:t>Коррекционно-развивающая область</w:t>
            </w:r>
          </w:p>
        </w:tc>
        <w:tc>
          <w:tcPr>
            <w:tcW w:w="374" w:type="pct"/>
            <w:tcBorders>
              <w:top w:val="single" w:sz="4" w:space="0" w:color="auto"/>
              <w:left w:val="single" w:sz="4" w:space="0" w:color="auto"/>
              <w:bottom w:val="single" w:sz="4" w:space="0" w:color="auto"/>
              <w:right w:val="single" w:sz="4" w:space="0" w:color="auto"/>
            </w:tcBorders>
          </w:tcPr>
          <w:p w14:paraId="5DFEBE8C" w14:textId="77777777" w:rsidR="008077DF" w:rsidRPr="005D3F7E" w:rsidRDefault="008077DF" w:rsidP="009601B1">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72" w:type="pct"/>
            <w:tcBorders>
              <w:top w:val="single" w:sz="4" w:space="0" w:color="auto"/>
              <w:left w:val="single" w:sz="4" w:space="0" w:color="auto"/>
              <w:bottom w:val="single" w:sz="4" w:space="0" w:color="auto"/>
              <w:right w:val="single" w:sz="4" w:space="0" w:color="auto"/>
            </w:tcBorders>
          </w:tcPr>
          <w:p w14:paraId="10E0E1E5" w14:textId="77777777" w:rsidR="008077DF" w:rsidRPr="005D3F7E" w:rsidRDefault="008077DF" w:rsidP="009601B1">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72" w:type="pct"/>
            <w:tcBorders>
              <w:top w:val="single" w:sz="4" w:space="0" w:color="auto"/>
              <w:left w:val="single" w:sz="4" w:space="0" w:color="auto"/>
              <w:bottom w:val="single" w:sz="4" w:space="0" w:color="auto"/>
              <w:right w:val="single" w:sz="4" w:space="0" w:color="auto"/>
            </w:tcBorders>
          </w:tcPr>
          <w:p w14:paraId="1E46CA49" w14:textId="77777777" w:rsidR="008077DF" w:rsidRPr="005D3F7E" w:rsidRDefault="008077DF" w:rsidP="009601B1">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71" w:type="pct"/>
            <w:tcBorders>
              <w:top w:val="single" w:sz="4" w:space="0" w:color="auto"/>
              <w:left w:val="single" w:sz="4" w:space="0" w:color="auto"/>
              <w:bottom w:val="single" w:sz="4" w:space="0" w:color="auto"/>
              <w:right w:val="single" w:sz="4" w:space="0" w:color="auto"/>
            </w:tcBorders>
          </w:tcPr>
          <w:p w14:paraId="1CCB1FEC" w14:textId="77777777" w:rsidR="008077DF" w:rsidRPr="005D3F7E" w:rsidRDefault="008077DF" w:rsidP="009601B1">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39" w:type="pct"/>
            <w:tcBorders>
              <w:top w:val="single" w:sz="4" w:space="0" w:color="auto"/>
              <w:left w:val="single" w:sz="4" w:space="0" w:color="auto"/>
              <w:bottom w:val="single" w:sz="4" w:space="0" w:color="auto"/>
              <w:right w:val="single" w:sz="4" w:space="0" w:color="auto"/>
            </w:tcBorders>
          </w:tcPr>
          <w:p w14:paraId="37946C90" w14:textId="77777777" w:rsidR="008077DF" w:rsidRPr="005D3F7E" w:rsidRDefault="008077DF" w:rsidP="009601B1">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8077DF" w:rsidRPr="005D3F7E" w14:paraId="481706AE" w14:textId="77777777" w:rsidTr="009601B1">
        <w:tc>
          <w:tcPr>
            <w:tcW w:w="3172" w:type="pct"/>
            <w:gridSpan w:val="2"/>
            <w:tcBorders>
              <w:left w:val="single" w:sz="4" w:space="0" w:color="auto"/>
              <w:right w:val="single" w:sz="4" w:space="0" w:color="auto"/>
            </w:tcBorders>
          </w:tcPr>
          <w:p w14:paraId="5D24F7BD" w14:textId="77777777" w:rsidR="008077DF" w:rsidRPr="005D3F7E" w:rsidRDefault="008077DF" w:rsidP="009601B1">
            <w:pPr>
              <w:spacing w:after="0" w:line="240" w:lineRule="auto"/>
              <w:rPr>
                <w:rFonts w:ascii="Times New Roman" w:hAnsi="Times New Roman" w:cs="Times New Roman"/>
                <w:sz w:val="24"/>
                <w:szCs w:val="24"/>
              </w:rPr>
            </w:pPr>
            <w:r w:rsidRPr="005D3F7E">
              <w:rPr>
                <w:rFonts w:ascii="Times New Roman" w:hAnsi="Times New Roman" w:cs="Times New Roman"/>
                <w:sz w:val="24"/>
                <w:szCs w:val="24"/>
              </w:rPr>
              <w:t>7.1. Сенсорное развитие</w:t>
            </w:r>
          </w:p>
        </w:tc>
        <w:tc>
          <w:tcPr>
            <w:tcW w:w="374" w:type="pct"/>
            <w:tcBorders>
              <w:top w:val="single" w:sz="4" w:space="0" w:color="auto"/>
              <w:left w:val="single" w:sz="4" w:space="0" w:color="auto"/>
              <w:bottom w:val="single" w:sz="4" w:space="0" w:color="auto"/>
              <w:right w:val="single" w:sz="4" w:space="0" w:color="auto"/>
            </w:tcBorders>
          </w:tcPr>
          <w:p w14:paraId="6E40E28D" w14:textId="77777777" w:rsidR="008077DF" w:rsidRPr="005D3F7E" w:rsidRDefault="008077DF" w:rsidP="009601B1">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4A4033B5" w14:textId="77777777" w:rsidR="008077DF" w:rsidRPr="005D3F7E" w:rsidRDefault="008077DF" w:rsidP="009601B1">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1C0C8398" w14:textId="77777777" w:rsidR="008077DF" w:rsidRPr="005D3F7E" w:rsidRDefault="008077DF" w:rsidP="009601B1">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1" w:type="pct"/>
            <w:tcBorders>
              <w:top w:val="single" w:sz="4" w:space="0" w:color="auto"/>
              <w:left w:val="single" w:sz="4" w:space="0" w:color="auto"/>
              <w:bottom w:val="single" w:sz="4" w:space="0" w:color="auto"/>
              <w:right w:val="single" w:sz="4" w:space="0" w:color="auto"/>
            </w:tcBorders>
          </w:tcPr>
          <w:p w14:paraId="272113B8" w14:textId="77777777" w:rsidR="008077DF" w:rsidRPr="005D3F7E" w:rsidRDefault="008077DF" w:rsidP="009601B1">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9" w:type="pct"/>
            <w:tcBorders>
              <w:top w:val="single" w:sz="4" w:space="0" w:color="auto"/>
              <w:left w:val="single" w:sz="4" w:space="0" w:color="auto"/>
              <w:bottom w:val="single" w:sz="4" w:space="0" w:color="auto"/>
              <w:right w:val="single" w:sz="4" w:space="0" w:color="auto"/>
            </w:tcBorders>
          </w:tcPr>
          <w:p w14:paraId="3AFE47D8" w14:textId="77777777" w:rsidR="008077DF" w:rsidRPr="005D3F7E" w:rsidRDefault="008077DF" w:rsidP="009601B1">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077DF" w:rsidRPr="005D3F7E" w14:paraId="5E1A396D" w14:textId="77777777" w:rsidTr="009601B1">
        <w:tc>
          <w:tcPr>
            <w:tcW w:w="3172" w:type="pct"/>
            <w:gridSpan w:val="2"/>
            <w:tcBorders>
              <w:left w:val="single" w:sz="4" w:space="0" w:color="auto"/>
              <w:right w:val="single" w:sz="4" w:space="0" w:color="auto"/>
            </w:tcBorders>
          </w:tcPr>
          <w:p w14:paraId="3668198D" w14:textId="77777777" w:rsidR="008077DF" w:rsidRPr="005D3F7E" w:rsidRDefault="008077DF" w:rsidP="009601B1">
            <w:pPr>
              <w:spacing w:after="0" w:line="240" w:lineRule="auto"/>
              <w:rPr>
                <w:rFonts w:ascii="Times New Roman" w:hAnsi="Times New Roman" w:cs="Times New Roman"/>
                <w:sz w:val="24"/>
                <w:szCs w:val="24"/>
              </w:rPr>
            </w:pPr>
            <w:r w:rsidRPr="005D3F7E">
              <w:rPr>
                <w:rFonts w:ascii="Times New Roman" w:hAnsi="Times New Roman" w:cs="Times New Roman"/>
                <w:sz w:val="24"/>
                <w:szCs w:val="24"/>
              </w:rPr>
              <w:t xml:space="preserve">7.2. </w:t>
            </w:r>
            <w:r w:rsidRPr="005D3F7E">
              <w:rPr>
                <w:rFonts w:ascii="Times New Roman" w:eastAsia="Times New Roman" w:hAnsi="Times New Roman" w:cs="Times New Roman"/>
                <w:sz w:val="24"/>
                <w:szCs w:val="24"/>
              </w:rPr>
              <w:t>Предметно-практические действия (психомоторика и развитие деятельности)</w:t>
            </w:r>
          </w:p>
        </w:tc>
        <w:tc>
          <w:tcPr>
            <w:tcW w:w="374" w:type="pct"/>
            <w:tcBorders>
              <w:top w:val="single" w:sz="4" w:space="0" w:color="auto"/>
              <w:left w:val="single" w:sz="4" w:space="0" w:color="auto"/>
              <w:bottom w:val="single" w:sz="4" w:space="0" w:color="auto"/>
              <w:right w:val="single" w:sz="4" w:space="0" w:color="auto"/>
            </w:tcBorders>
          </w:tcPr>
          <w:p w14:paraId="52A915FB"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3BBD1D45"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6118A6CC"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1" w:type="pct"/>
            <w:tcBorders>
              <w:top w:val="single" w:sz="4" w:space="0" w:color="auto"/>
              <w:left w:val="single" w:sz="4" w:space="0" w:color="auto"/>
              <w:bottom w:val="single" w:sz="4" w:space="0" w:color="auto"/>
              <w:right w:val="single" w:sz="4" w:space="0" w:color="auto"/>
            </w:tcBorders>
          </w:tcPr>
          <w:p w14:paraId="09C3CBEF"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39" w:type="pct"/>
            <w:tcBorders>
              <w:top w:val="single" w:sz="4" w:space="0" w:color="auto"/>
              <w:left w:val="single" w:sz="4" w:space="0" w:color="auto"/>
              <w:bottom w:val="single" w:sz="4" w:space="0" w:color="auto"/>
              <w:right w:val="single" w:sz="4" w:space="0" w:color="auto"/>
            </w:tcBorders>
          </w:tcPr>
          <w:p w14:paraId="377351E9"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r>
      <w:tr w:rsidR="008077DF" w:rsidRPr="005D3F7E" w14:paraId="55D91A6D" w14:textId="77777777" w:rsidTr="009601B1">
        <w:tc>
          <w:tcPr>
            <w:tcW w:w="3172" w:type="pct"/>
            <w:gridSpan w:val="2"/>
            <w:tcBorders>
              <w:left w:val="single" w:sz="4" w:space="0" w:color="auto"/>
              <w:right w:val="single" w:sz="4" w:space="0" w:color="auto"/>
            </w:tcBorders>
          </w:tcPr>
          <w:p w14:paraId="2F19E603" w14:textId="77777777" w:rsidR="008077DF" w:rsidRPr="005D3F7E" w:rsidRDefault="008077DF" w:rsidP="009601B1">
            <w:pPr>
              <w:spacing w:after="0" w:line="240" w:lineRule="auto"/>
              <w:rPr>
                <w:rFonts w:ascii="Times New Roman" w:hAnsi="Times New Roman" w:cs="Times New Roman"/>
                <w:sz w:val="24"/>
                <w:szCs w:val="24"/>
              </w:rPr>
            </w:pPr>
            <w:r w:rsidRPr="005D3F7E">
              <w:rPr>
                <w:rFonts w:ascii="Times New Roman" w:hAnsi="Times New Roman" w:cs="Times New Roman"/>
                <w:sz w:val="24"/>
                <w:szCs w:val="24"/>
              </w:rPr>
              <w:t>7.3.  Двигательная коррекция</w:t>
            </w:r>
          </w:p>
        </w:tc>
        <w:tc>
          <w:tcPr>
            <w:tcW w:w="374" w:type="pct"/>
            <w:tcBorders>
              <w:top w:val="single" w:sz="4" w:space="0" w:color="auto"/>
              <w:left w:val="single" w:sz="4" w:space="0" w:color="auto"/>
              <w:bottom w:val="single" w:sz="4" w:space="0" w:color="auto"/>
              <w:right w:val="single" w:sz="4" w:space="0" w:color="auto"/>
            </w:tcBorders>
          </w:tcPr>
          <w:p w14:paraId="0F99CBA6"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1A264885"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bottom w:val="single" w:sz="4" w:space="0" w:color="auto"/>
              <w:right w:val="single" w:sz="4" w:space="0" w:color="auto"/>
            </w:tcBorders>
          </w:tcPr>
          <w:p w14:paraId="49B8C60C"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1" w:type="pct"/>
            <w:tcBorders>
              <w:top w:val="single" w:sz="4" w:space="0" w:color="auto"/>
              <w:left w:val="single" w:sz="4" w:space="0" w:color="auto"/>
              <w:bottom w:val="single" w:sz="4" w:space="0" w:color="auto"/>
              <w:right w:val="single" w:sz="4" w:space="0" w:color="auto"/>
            </w:tcBorders>
          </w:tcPr>
          <w:p w14:paraId="509288E2"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39" w:type="pct"/>
            <w:tcBorders>
              <w:top w:val="single" w:sz="4" w:space="0" w:color="auto"/>
              <w:left w:val="single" w:sz="4" w:space="0" w:color="auto"/>
              <w:bottom w:val="single" w:sz="4" w:space="0" w:color="auto"/>
              <w:right w:val="single" w:sz="4" w:space="0" w:color="auto"/>
            </w:tcBorders>
          </w:tcPr>
          <w:p w14:paraId="209A2DBB"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r>
      <w:tr w:rsidR="008077DF" w:rsidRPr="005D3F7E" w14:paraId="467A5DCB" w14:textId="77777777" w:rsidTr="009601B1">
        <w:trPr>
          <w:trHeight w:val="347"/>
        </w:trPr>
        <w:tc>
          <w:tcPr>
            <w:tcW w:w="3172" w:type="pct"/>
            <w:gridSpan w:val="2"/>
            <w:tcBorders>
              <w:left w:val="single" w:sz="4" w:space="0" w:color="auto"/>
              <w:right w:val="single" w:sz="4" w:space="0" w:color="auto"/>
            </w:tcBorders>
          </w:tcPr>
          <w:p w14:paraId="04D7A9FC" w14:textId="77777777" w:rsidR="008077DF" w:rsidRPr="005D3F7E" w:rsidRDefault="008077DF" w:rsidP="009601B1">
            <w:pPr>
              <w:spacing w:after="0" w:line="240" w:lineRule="auto"/>
              <w:rPr>
                <w:rFonts w:ascii="Times New Roman" w:hAnsi="Times New Roman" w:cs="Times New Roman"/>
                <w:sz w:val="24"/>
                <w:szCs w:val="24"/>
              </w:rPr>
            </w:pPr>
            <w:r w:rsidRPr="005D3F7E">
              <w:rPr>
                <w:rFonts w:ascii="Times New Roman" w:hAnsi="Times New Roman" w:cs="Times New Roman"/>
                <w:sz w:val="24"/>
                <w:szCs w:val="24"/>
              </w:rPr>
              <w:t>7.4.  Альтернативная коммуникация</w:t>
            </w:r>
          </w:p>
        </w:tc>
        <w:tc>
          <w:tcPr>
            <w:tcW w:w="374" w:type="pct"/>
            <w:tcBorders>
              <w:top w:val="single" w:sz="4" w:space="0" w:color="auto"/>
              <w:left w:val="single" w:sz="4" w:space="0" w:color="auto"/>
              <w:right w:val="single" w:sz="4" w:space="0" w:color="auto"/>
            </w:tcBorders>
          </w:tcPr>
          <w:p w14:paraId="60A0C89D" w14:textId="77777777" w:rsidR="008077DF" w:rsidRPr="005D3F7E" w:rsidRDefault="008077DF" w:rsidP="009601B1">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2" w:type="pct"/>
            <w:tcBorders>
              <w:top w:val="single" w:sz="4" w:space="0" w:color="auto"/>
              <w:left w:val="single" w:sz="4" w:space="0" w:color="auto"/>
              <w:right w:val="single" w:sz="4" w:space="0" w:color="auto"/>
            </w:tcBorders>
          </w:tcPr>
          <w:p w14:paraId="133D255A" w14:textId="77777777" w:rsidR="008077DF" w:rsidRPr="005D3F7E" w:rsidRDefault="008077DF" w:rsidP="009601B1">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2" w:type="pct"/>
            <w:tcBorders>
              <w:top w:val="single" w:sz="4" w:space="0" w:color="auto"/>
              <w:left w:val="single" w:sz="4" w:space="0" w:color="auto"/>
              <w:right w:val="single" w:sz="4" w:space="0" w:color="auto"/>
            </w:tcBorders>
          </w:tcPr>
          <w:p w14:paraId="2BCE99E8" w14:textId="77777777" w:rsidR="008077DF" w:rsidRPr="005D3F7E" w:rsidRDefault="008077DF" w:rsidP="009601B1">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71" w:type="pct"/>
            <w:tcBorders>
              <w:top w:val="single" w:sz="4" w:space="0" w:color="auto"/>
              <w:left w:val="single" w:sz="4" w:space="0" w:color="auto"/>
              <w:right w:val="single" w:sz="4" w:space="0" w:color="auto"/>
            </w:tcBorders>
          </w:tcPr>
          <w:p w14:paraId="2FF31334" w14:textId="77777777" w:rsidR="008077DF" w:rsidRPr="005D3F7E" w:rsidRDefault="008077DF" w:rsidP="009601B1">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39" w:type="pct"/>
            <w:tcBorders>
              <w:top w:val="single" w:sz="4" w:space="0" w:color="auto"/>
              <w:left w:val="single" w:sz="4" w:space="0" w:color="auto"/>
              <w:right w:val="single" w:sz="4" w:space="0" w:color="auto"/>
            </w:tcBorders>
          </w:tcPr>
          <w:p w14:paraId="1B347507" w14:textId="77777777" w:rsidR="008077DF" w:rsidRPr="005D3F7E" w:rsidRDefault="008077DF" w:rsidP="009601B1">
            <w:pPr>
              <w:spacing w:after="0" w:line="288"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8077DF" w:rsidRPr="005D3F7E" w14:paraId="3151DA54" w14:textId="77777777" w:rsidTr="009601B1">
        <w:trPr>
          <w:trHeight w:val="347"/>
        </w:trPr>
        <w:tc>
          <w:tcPr>
            <w:tcW w:w="3172" w:type="pct"/>
            <w:gridSpan w:val="2"/>
            <w:tcBorders>
              <w:left w:val="single" w:sz="4" w:space="0" w:color="auto"/>
              <w:right w:val="single" w:sz="4" w:space="0" w:color="auto"/>
            </w:tcBorders>
          </w:tcPr>
          <w:p w14:paraId="5F6CFCD3" w14:textId="77777777" w:rsidR="008077DF" w:rsidRPr="005D3F7E" w:rsidRDefault="008077DF" w:rsidP="009601B1">
            <w:pPr>
              <w:spacing w:after="0" w:line="240" w:lineRule="auto"/>
              <w:rPr>
                <w:rFonts w:ascii="Times New Roman" w:hAnsi="Times New Roman" w:cs="Times New Roman"/>
                <w:sz w:val="24"/>
                <w:szCs w:val="24"/>
              </w:rPr>
            </w:pPr>
            <w:r w:rsidRPr="005D3F7E">
              <w:rPr>
                <w:rFonts w:ascii="Times New Roman" w:hAnsi="Times New Roman" w:cs="Times New Roman"/>
                <w:sz w:val="24"/>
                <w:szCs w:val="24"/>
              </w:rPr>
              <w:t xml:space="preserve">7.5. </w:t>
            </w:r>
            <w:r w:rsidRPr="005D3F7E">
              <w:rPr>
                <w:rFonts w:ascii="Times New Roman" w:eastAsia="Times New Roman" w:hAnsi="Times New Roman" w:cs="Times New Roman"/>
                <w:sz w:val="24"/>
                <w:szCs w:val="24"/>
              </w:rPr>
              <w:t>Коррекционно-развивающие занятия</w:t>
            </w:r>
          </w:p>
        </w:tc>
        <w:tc>
          <w:tcPr>
            <w:tcW w:w="374" w:type="pct"/>
            <w:tcBorders>
              <w:top w:val="single" w:sz="4" w:space="0" w:color="auto"/>
              <w:left w:val="single" w:sz="4" w:space="0" w:color="auto"/>
              <w:right w:val="single" w:sz="4" w:space="0" w:color="auto"/>
            </w:tcBorders>
          </w:tcPr>
          <w:p w14:paraId="732C20D0"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right w:val="single" w:sz="4" w:space="0" w:color="auto"/>
            </w:tcBorders>
          </w:tcPr>
          <w:p w14:paraId="7EF3B68E"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2" w:type="pct"/>
            <w:tcBorders>
              <w:top w:val="single" w:sz="4" w:space="0" w:color="auto"/>
              <w:left w:val="single" w:sz="4" w:space="0" w:color="auto"/>
              <w:right w:val="single" w:sz="4" w:space="0" w:color="auto"/>
            </w:tcBorders>
          </w:tcPr>
          <w:p w14:paraId="66AF7479"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71" w:type="pct"/>
            <w:tcBorders>
              <w:top w:val="single" w:sz="4" w:space="0" w:color="auto"/>
              <w:left w:val="single" w:sz="4" w:space="0" w:color="auto"/>
              <w:right w:val="single" w:sz="4" w:space="0" w:color="auto"/>
            </w:tcBorders>
          </w:tcPr>
          <w:p w14:paraId="74142EC7"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c>
          <w:tcPr>
            <w:tcW w:w="339" w:type="pct"/>
            <w:tcBorders>
              <w:top w:val="single" w:sz="4" w:space="0" w:color="auto"/>
              <w:left w:val="single" w:sz="4" w:space="0" w:color="auto"/>
              <w:right w:val="single" w:sz="4" w:space="0" w:color="auto"/>
            </w:tcBorders>
          </w:tcPr>
          <w:p w14:paraId="45538CEB" w14:textId="77777777" w:rsidR="008077DF" w:rsidRPr="005D3F7E" w:rsidRDefault="008077DF" w:rsidP="009601B1">
            <w:pPr>
              <w:spacing w:after="0" w:line="288" w:lineRule="auto"/>
              <w:jc w:val="center"/>
              <w:rPr>
                <w:rFonts w:ascii="Times New Roman" w:hAnsi="Times New Roman" w:cs="Times New Roman"/>
                <w:sz w:val="24"/>
                <w:szCs w:val="24"/>
              </w:rPr>
            </w:pPr>
            <w:r w:rsidRPr="005D3F7E">
              <w:rPr>
                <w:rFonts w:ascii="Times New Roman" w:hAnsi="Times New Roman" w:cs="Times New Roman"/>
                <w:sz w:val="24"/>
                <w:szCs w:val="24"/>
              </w:rPr>
              <w:t>1</w:t>
            </w:r>
          </w:p>
        </w:tc>
      </w:tr>
      <w:tr w:rsidR="008077DF" w:rsidRPr="005D3F7E" w14:paraId="0B6E1438" w14:textId="77777777" w:rsidTr="009601B1">
        <w:tc>
          <w:tcPr>
            <w:tcW w:w="3172" w:type="pct"/>
            <w:gridSpan w:val="2"/>
            <w:tcBorders>
              <w:left w:val="single" w:sz="4" w:space="0" w:color="auto"/>
              <w:bottom w:val="single" w:sz="4" w:space="0" w:color="auto"/>
              <w:right w:val="single" w:sz="4" w:space="0" w:color="auto"/>
            </w:tcBorders>
          </w:tcPr>
          <w:p w14:paraId="2C31A2E1"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sz w:val="24"/>
                <w:szCs w:val="24"/>
              </w:rPr>
              <w:lastRenderedPageBreak/>
              <w:t>Внеурочная деятельность</w:t>
            </w:r>
          </w:p>
        </w:tc>
        <w:tc>
          <w:tcPr>
            <w:tcW w:w="374" w:type="pct"/>
            <w:tcBorders>
              <w:top w:val="single" w:sz="4" w:space="0" w:color="auto"/>
              <w:left w:val="single" w:sz="4" w:space="0" w:color="auto"/>
              <w:bottom w:val="single" w:sz="4" w:space="0" w:color="auto"/>
              <w:right w:val="single" w:sz="4" w:space="0" w:color="auto"/>
            </w:tcBorders>
          </w:tcPr>
          <w:p w14:paraId="07426DD4" w14:textId="77777777" w:rsidR="008077DF" w:rsidRPr="005D3F7E" w:rsidRDefault="008077DF" w:rsidP="009601B1">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72" w:type="pct"/>
            <w:tcBorders>
              <w:top w:val="single" w:sz="4" w:space="0" w:color="auto"/>
              <w:left w:val="single" w:sz="4" w:space="0" w:color="auto"/>
              <w:bottom w:val="single" w:sz="4" w:space="0" w:color="auto"/>
              <w:right w:val="single" w:sz="4" w:space="0" w:color="auto"/>
            </w:tcBorders>
          </w:tcPr>
          <w:p w14:paraId="1A7C1A8F" w14:textId="77777777" w:rsidR="008077DF" w:rsidRPr="005D3F7E" w:rsidRDefault="008077DF" w:rsidP="009601B1">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72" w:type="pct"/>
            <w:tcBorders>
              <w:top w:val="single" w:sz="4" w:space="0" w:color="auto"/>
              <w:left w:val="single" w:sz="4" w:space="0" w:color="auto"/>
              <w:bottom w:val="single" w:sz="4" w:space="0" w:color="auto"/>
              <w:right w:val="single" w:sz="4" w:space="0" w:color="auto"/>
            </w:tcBorders>
          </w:tcPr>
          <w:p w14:paraId="2613B0CC" w14:textId="77777777" w:rsidR="008077DF" w:rsidRPr="005D3F7E" w:rsidRDefault="008077DF" w:rsidP="009601B1">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71" w:type="pct"/>
            <w:tcBorders>
              <w:top w:val="single" w:sz="4" w:space="0" w:color="auto"/>
              <w:left w:val="single" w:sz="4" w:space="0" w:color="auto"/>
              <w:bottom w:val="single" w:sz="4" w:space="0" w:color="auto"/>
              <w:right w:val="single" w:sz="4" w:space="0" w:color="auto"/>
            </w:tcBorders>
          </w:tcPr>
          <w:p w14:paraId="5C725B93" w14:textId="77777777" w:rsidR="008077DF" w:rsidRPr="005D3F7E" w:rsidRDefault="008077DF" w:rsidP="009601B1">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39" w:type="pct"/>
            <w:tcBorders>
              <w:top w:val="single" w:sz="4" w:space="0" w:color="auto"/>
              <w:left w:val="single" w:sz="4" w:space="0" w:color="auto"/>
              <w:bottom w:val="single" w:sz="4" w:space="0" w:color="auto"/>
              <w:right w:val="single" w:sz="4" w:space="0" w:color="auto"/>
            </w:tcBorders>
          </w:tcPr>
          <w:p w14:paraId="2A2FEB99" w14:textId="77777777" w:rsidR="008077DF" w:rsidRPr="005D3F7E" w:rsidRDefault="008077DF" w:rsidP="009601B1">
            <w:pPr>
              <w:spacing w:after="0" w:line="288"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8077DF" w:rsidRPr="005D3F7E" w14:paraId="09F383F4" w14:textId="77777777" w:rsidTr="009601B1">
        <w:tc>
          <w:tcPr>
            <w:tcW w:w="3172" w:type="pct"/>
            <w:gridSpan w:val="2"/>
            <w:tcBorders>
              <w:top w:val="single" w:sz="4" w:space="0" w:color="auto"/>
              <w:left w:val="single" w:sz="4" w:space="0" w:color="auto"/>
              <w:bottom w:val="single" w:sz="4" w:space="0" w:color="auto"/>
              <w:right w:val="single" w:sz="4" w:space="0" w:color="auto"/>
            </w:tcBorders>
          </w:tcPr>
          <w:p w14:paraId="190A4E56" w14:textId="77777777" w:rsidR="008077DF" w:rsidRPr="005D3F7E" w:rsidRDefault="008077DF" w:rsidP="009601B1">
            <w:pPr>
              <w:spacing w:after="0" w:line="288" w:lineRule="auto"/>
              <w:rPr>
                <w:rFonts w:ascii="Times New Roman" w:hAnsi="Times New Roman" w:cs="Times New Roman"/>
                <w:sz w:val="24"/>
                <w:szCs w:val="24"/>
              </w:rPr>
            </w:pPr>
            <w:r w:rsidRPr="005D3F7E">
              <w:rPr>
                <w:rFonts w:ascii="Times New Roman" w:hAnsi="Times New Roman" w:cs="Times New Roman"/>
                <w:b/>
                <w:sz w:val="24"/>
                <w:szCs w:val="24"/>
              </w:rPr>
              <w:t>Всего часов к финансированию</w:t>
            </w:r>
          </w:p>
        </w:tc>
        <w:tc>
          <w:tcPr>
            <w:tcW w:w="374" w:type="pct"/>
            <w:tcBorders>
              <w:top w:val="single" w:sz="4" w:space="0" w:color="auto"/>
              <w:left w:val="single" w:sz="4" w:space="0" w:color="auto"/>
              <w:bottom w:val="single" w:sz="4" w:space="0" w:color="auto"/>
              <w:right w:val="single" w:sz="4" w:space="0" w:color="auto"/>
            </w:tcBorders>
          </w:tcPr>
          <w:p w14:paraId="3B6BF03D" w14:textId="77777777" w:rsidR="008077DF" w:rsidRPr="005D3F7E" w:rsidRDefault="008077DF" w:rsidP="009601B1">
            <w:pPr>
              <w:spacing w:after="0" w:line="288" w:lineRule="auto"/>
              <w:jc w:val="center"/>
              <w:rPr>
                <w:rFonts w:ascii="Times New Roman" w:hAnsi="Times New Roman" w:cs="Times New Roman"/>
                <w:b/>
                <w:sz w:val="24"/>
                <w:szCs w:val="24"/>
              </w:rPr>
            </w:pPr>
            <w:r w:rsidRPr="005D3F7E">
              <w:rPr>
                <w:rFonts w:ascii="Times New Roman" w:hAnsi="Times New Roman" w:cs="Times New Roman"/>
                <w:b/>
                <w:sz w:val="24"/>
                <w:szCs w:val="24"/>
              </w:rPr>
              <w:t>31</w:t>
            </w:r>
          </w:p>
        </w:tc>
        <w:tc>
          <w:tcPr>
            <w:tcW w:w="372" w:type="pct"/>
            <w:tcBorders>
              <w:top w:val="single" w:sz="4" w:space="0" w:color="auto"/>
              <w:left w:val="single" w:sz="4" w:space="0" w:color="auto"/>
              <w:bottom w:val="single" w:sz="4" w:space="0" w:color="auto"/>
              <w:right w:val="single" w:sz="4" w:space="0" w:color="auto"/>
            </w:tcBorders>
          </w:tcPr>
          <w:p w14:paraId="36EC3A70" w14:textId="77777777" w:rsidR="008077DF" w:rsidRPr="005D3F7E" w:rsidRDefault="008077DF" w:rsidP="009601B1">
            <w:pPr>
              <w:spacing w:after="0" w:line="288" w:lineRule="auto"/>
              <w:jc w:val="center"/>
              <w:rPr>
                <w:rFonts w:ascii="Times New Roman" w:hAnsi="Times New Roman" w:cs="Times New Roman"/>
                <w:b/>
                <w:sz w:val="24"/>
                <w:szCs w:val="24"/>
              </w:rPr>
            </w:pPr>
            <w:r w:rsidRPr="005D3F7E">
              <w:rPr>
                <w:rFonts w:ascii="Times New Roman" w:hAnsi="Times New Roman" w:cs="Times New Roman"/>
                <w:b/>
                <w:sz w:val="24"/>
                <w:szCs w:val="24"/>
              </w:rPr>
              <w:t>31</w:t>
            </w:r>
          </w:p>
        </w:tc>
        <w:tc>
          <w:tcPr>
            <w:tcW w:w="372" w:type="pct"/>
            <w:tcBorders>
              <w:top w:val="single" w:sz="4" w:space="0" w:color="auto"/>
              <w:left w:val="single" w:sz="4" w:space="0" w:color="auto"/>
              <w:bottom w:val="single" w:sz="4" w:space="0" w:color="auto"/>
              <w:right w:val="single" w:sz="4" w:space="0" w:color="auto"/>
            </w:tcBorders>
          </w:tcPr>
          <w:p w14:paraId="1F8AB235" w14:textId="77777777" w:rsidR="008077DF" w:rsidRPr="005D3F7E" w:rsidRDefault="008077DF" w:rsidP="009601B1">
            <w:pPr>
              <w:spacing w:after="0" w:line="288" w:lineRule="auto"/>
              <w:jc w:val="center"/>
              <w:rPr>
                <w:rFonts w:ascii="Times New Roman" w:hAnsi="Times New Roman" w:cs="Times New Roman"/>
                <w:b/>
                <w:sz w:val="24"/>
                <w:szCs w:val="24"/>
              </w:rPr>
            </w:pPr>
            <w:r w:rsidRPr="005D3F7E">
              <w:rPr>
                <w:rFonts w:ascii="Times New Roman" w:hAnsi="Times New Roman" w:cs="Times New Roman"/>
                <w:b/>
                <w:sz w:val="24"/>
                <w:szCs w:val="24"/>
              </w:rPr>
              <w:t>33</w:t>
            </w:r>
          </w:p>
        </w:tc>
        <w:tc>
          <w:tcPr>
            <w:tcW w:w="371" w:type="pct"/>
            <w:tcBorders>
              <w:top w:val="single" w:sz="4" w:space="0" w:color="auto"/>
              <w:left w:val="single" w:sz="4" w:space="0" w:color="auto"/>
              <w:bottom w:val="single" w:sz="4" w:space="0" w:color="auto"/>
              <w:right w:val="single" w:sz="4" w:space="0" w:color="auto"/>
            </w:tcBorders>
          </w:tcPr>
          <w:p w14:paraId="26E354BA" w14:textId="77777777" w:rsidR="008077DF" w:rsidRPr="005D3F7E" w:rsidRDefault="008077DF" w:rsidP="009601B1">
            <w:pPr>
              <w:spacing w:after="0" w:line="288" w:lineRule="auto"/>
              <w:jc w:val="center"/>
              <w:rPr>
                <w:rFonts w:ascii="Times New Roman" w:hAnsi="Times New Roman" w:cs="Times New Roman"/>
                <w:b/>
                <w:sz w:val="24"/>
                <w:szCs w:val="24"/>
              </w:rPr>
            </w:pPr>
            <w:r w:rsidRPr="005D3F7E">
              <w:rPr>
                <w:rFonts w:ascii="Times New Roman" w:hAnsi="Times New Roman" w:cs="Times New Roman"/>
                <w:b/>
                <w:sz w:val="24"/>
                <w:szCs w:val="24"/>
              </w:rPr>
              <w:t>33</w:t>
            </w:r>
          </w:p>
        </w:tc>
        <w:tc>
          <w:tcPr>
            <w:tcW w:w="339" w:type="pct"/>
            <w:tcBorders>
              <w:top w:val="single" w:sz="4" w:space="0" w:color="auto"/>
              <w:left w:val="single" w:sz="4" w:space="0" w:color="auto"/>
              <w:bottom w:val="single" w:sz="4" w:space="0" w:color="auto"/>
              <w:right w:val="single" w:sz="4" w:space="0" w:color="auto"/>
            </w:tcBorders>
          </w:tcPr>
          <w:p w14:paraId="7A362342" w14:textId="77777777" w:rsidR="008077DF" w:rsidRPr="005D3F7E" w:rsidRDefault="008077DF" w:rsidP="009601B1">
            <w:pPr>
              <w:spacing w:after="0" w:line="288" w:lineRule="auto"/>
              <w:jc w:val="center"/>
              <w:rPr>
                <w:rFonts w:ascii="Times New Roman" w:hAnsi="Times New Roman" w:cs="Times New Roman"/>
                <w:b/>
                <w:sz w:val="24"/>
                <w:szCs w:val="24"/>
              </w:rPr>
            </w:pPr>
            <w:r w:rsidRPr="005D3F7E">
              <w:rPr>
                <w:rFonts w:ascii="Times New Roman" w:hAnsi="Times New Roman" w:cs="Times New Roman"/>
                <w:b/>
                <w:sz w:val="24"/>
                <w:szCs w:val="24"/>
              </w:rPr>
              <w:t>33</w:t>
            </w:r>
          </w:p>
        </w:tc>
      </w:tr>
    </w:tbl>
    <w:p w14:paraId="5E19ED8C" w14:textId="77777777" w:rsidR="008077DF" w:rsidRPr="0031107F" w:rsidRDefault="008077DF" w:rsidP="008077DF">
      <w:pPr>
        <w:jc w:val="center"/>
        <w:rPr>
          <w:rFonts w:ascii="Times New Roman" w:hAnsi="Times New Roman" w:cs="Times New Roman"/>
          <w:sz w:val="24"/>
          <w:szCs w:val="24"/>
        </w:rPr>
      </w:pPr>
    </w:p>
    <w:p w14:paraId="068B6D7B" w14:textId="37D78D0A" w:rsidR="00284ED9" w:rsidRPr="00284ED9" w:rsidRDefault="00284ED9" w:rsidP="00284ED9">
      <w:pPr>
        <w:pStyle w:val="3"/>
        <w:jc w:val="center"/>
        <w:rPr>
          <w:rFonts w:ascii="Times New Roman" w:hAnsi="Times New Roman" w:cs="Times New Roman"/>
          <w:b/>
          <w:bCs/>
          <w:i/>
          <w:color w:val="auto"/>
          <w:sz w:val="28"/>
          <w:szCs w:val="28"/>
        </w:rPr>
      </w:pPr>
      <w:r>
        <w:rPr>
          <w:rFonts w:ascii="Times New Roman" w:hAnsi="Times New Roman" w:cs="Times New Roman"/>
          <w:b/>
          <w:bCs/>
          <w:color w:val="auto"/>
          <w:sz w:val="28"/>
          <w:szCs w:val="28"/>
        </w:rPr>
        <w:t xml:space="preserve">3.2 </w:t>
      </w:r>
      <w:r w:rsidRPr="00284ED9">
        <w:rPr>
          <w:rFonts w:ascii="Times New Roman" w:hAnsi="Times New Roman" w:cs="Times New Roman"/>
          <w:b/>
          <w:bCs/>
          <w:color w:val="auto"/>
          <w:sz w:val="28"/>
          <w:szCs w:val="28"/>
        </w:rPr>
        <w:t>Система условий реализации АООП</w:t>
      </w:r>
    </w:p>
    <w:p w14:paraId="2DF3BE15" w14:textId="77777777" w:rsidR="00284ED9" w:rsidRPr="008F17C6" w:rsidRDefault="00284ED9" w:rsidP="00284ED9">
      <w:pPr>
        <w:widowControl w:val="0"/>
        <w:spacing w:after="0" w:line="360" w:lineRule="auto"/>
        <w:ind w:firstLine="567"/>
        <w:contextualSpacing/>
        <w:jc w:val="both"/>
        <w:rPr>
          <w:rFonts w:ascii="Times New Roman" w:hAnsi="Times New Roman"/>
          <w:b/>
          <w:kern w:val="2"/>
          <w:sz w:val="24"/>
          <w:szCs w:val="24"/>
        </w:rPr>
      </w:pPr>
      <w:r w:rsidRPr="008F17C6">
        <w:rPr>
          <w:rFonts w:ascii="Times New Roman" w:hAnsi="Times New Roman"/>
          <w:b/>
          <w:kern w:val="2"/>
          <w:sz w:val="24"/>
          <w:szCs w:val="24"/>
        </w:rPr>
        <w:t>Кадровые условия</w:t>
      </w:r>
    </w:p>
    <w:p w14:paraId="7AD00085" w14:textId="02DB15A2" w:rsidR="00284ED9" w:rsidRPr="008F17C6" w:rsidRDefault="00284ED9" w:rsidP="00284ED9">
      <w:pPr>
        <w:widowControl w:val="0"/>
        <w:spacing w:after="0" w:line="240" w:lineRule="auto"/>
        <w:ind w:firstLine="709"/>
        <w:contextualSpacing/>
        <w:jc w:val="both"/>
        <w:rPr>
          <w:rFonts w:ascii="Times New Roman" w:hAnsi="Times New Roman"/>
          <w:kern w:val="2"/>
          <w:sz w:val="24"/>
          <w:szCs w:val="24"/>
        </w:rPr>
      </w:pPr>
      <w:r w:rsidRPr="008F17C6">
        <w:rPr>
          <w:rFonts w:ascii="Times New Roman" w:hAnsi="Times New Roman"/>
          <w:kern w:val="2"/>
          <w:sz w:val="24"/>
          <w:szCs w:val="24"/>
        </w:rPr>
        <w:t xml:space="preserve">Уровень квалификации работников образовательной организации, </w:t>
      </w:r>
      <w:r w:rsidR="000310AC" w:rsidRPr="008F17C6">
        <w:rPr>
          <w:rFonts w:ascii="Times New Roman" w:hAnsi="Times New Roman"/>
          <w:kern w:val="2"/>
          <w:sz w:val="24"/>
          <w:szCs w:val="24"/>
        </w:rPr>
        <w:t>реализующей данную</w:t>
      </w:r>
      <w:r w:rsidRPr="008F17C6">
        <w:rPr>
          <w:rFonts w:ascii="Times New Roman" w:hAnsi="Times New Roman"/>
          <w:kern w:val="2"/>
          <w:sz w:val="24"/>
          <w:szCs w:val="24"/>
        </w:rPr>
        <w:t xml:space="preserve"> АООП соответствует квалификационным характеристикам по </w:t>
      </w:r>
      <w:proofErr w:type="gramStart"/>
      <w:r w:rsidRPr="008F17C6">
        <w:rPr>
          <w:rFonts w:ascii="Times New Roman" w:hAnsi="Times New Roman"/>
          <w:kern w:val="2"/>
          <w:sz w:val="24"/>
          <w:szCs w:val="24"/>
        </w:rPr>
        <w:t>штатным  должностям</w:t>
      </w:r>
      <w:proofErr w:type="gramEnd"/>
      <w:r w:rsidRPr="008F17C6">
        <w:rPr>
          <w:rFonts w:ascii="Times New Roman" w:hAnsi="Times New Roman"/>
          <w:kern w:val="2"/>
          <w:sz w:val="24"/>
          <w:szCs w:val="24"/>
        </w:rPr>
        <w:t>, а для педагогических работников по квалификационной категории.</w:t>
      </w:r>
    </w:p>
    <w:p w14:paraId="18B0E6CE" w14:textId="77777777" w:rsidR="00284ED9" w:rsidRPr="008F17C6" w:rsidRDefault="00284ED9" w:rsidP="00284ED9">
      <w:pPr>
        <w:widowControl w:val="0"/>
        <w:spacing w:after="0" w:line="240" w:lineRule="auto"/>
        <w:ind w:firstLine="709"/>
        <w:contextualSpacing/>
        <w:jc w:val="both"/>
        <w:rPr>
          <w:rFonts w:ascii="Times New Roman" w:hAnsi="Times New Roman"/>
          <w:kern w:val="2"/>
          <w:sz w:val="24"/>
          <w:szCs w:val="24"/>
        </w:rPr>
      </w:pPr>
      <w:r w:rsidRPr="008F17C6">
        <w:rPr>
          <w:rFonts w:ascii="Times New Roman" w:hAnsi="Times New Roman"/>
          <w:kern w:val="2"/>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НОДА.</w:t>
      </w:r>
    </w:p>
    <w:p w14:paraId="5593234F" w14:textId="77777777" w:rsidR="00284ED9" w:rsidRPr="008F17C6" w:rsidRDefault="00284ED9" w:rsidP="00284ED9">
      <w:pPr>
        <w:widowControl w:val="0"/>
        <w:spacing w:after="0" w:line="240" w:lineRule="auto"/>
        <w:ind w:firstLine="709"/>
        <w:contextualSpacing/>
        <w:jc w:val="both"/>
        <w:rPr>
          <w:rFonts w:ascii="Times New Roman" w:hAnsi="Times New Roman"/>
          <w:kern w:val="2"/>
          <w:sz w:val="24"/>
          <w:szCs w:val="24"/>
        </w:rPr>
      </w:pPr>
      <w:r w:rsidRPr="008F17C6">
        <w:rPr>
          <w:rFonts w:ascii="Times New Roman" w:hAnsi="Times New Roman"/>
          <w:kern w:val="2"/>
          <w:sz w:val="24"/>
          <w:szCs w:val="24"/>
        </w:rPr>
        <w:t xml:space="preserve">В штат специалистов образовательной организации, реализующей вариант программы 6.4. для обучающихся с НОДА, входят учителя-дефектологи, логопеды, воспитатели, педагоги-психологи, специалисты по адаптивной физкультуре (лечебной физкультуре), социальный педагог, медицинские работники. </w:t>
      </w:r>
    </w:p>
    <w:p w14:paraId="08BE6991" w14:textId="77777777" w:rsidR="00284ED9" w:rsidRPr="008F17C6" w:rsidRDefault="00284ED9" w:rsidP="00284ED9">
      <w:pPr>
        <w:widowControl w:val="0"/>
        <w:spacing w:after="0" w:line="240" w:lineRule="auto"/>
        <w:contextualSpacing/>
        <w:jc w:val="both"/>
        <w:rPr>
          <w:rFonts w:ascii="Times New Roman" w:hAnsi="Times New Roman"/>
          <w:kern w:val="2"/>
          <w:sz w:val="24"/>
          <w:szCs w:val="24"/>
        </w:rPr>
      </w:pPr>
    </w:p>
    <w:p w14:paraId="0BE48751"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b/>
          <w:kern w:val="2"/>
          <w:sz w:val="24"/>
          <w:szCs w:val="24"/>
        </w:rPr>
      </w:pPr>
      <w:r w:rsidRPr="008F17C6">
        <w:rPr>
          <w:rFonts w:ascii="Times New Roman" w:hAnsi="Times New Roman" w:cs="Times New Roman"/>
          <w:b/>
          <w:kern w:val="2"/>
          <w:sz w:val="24"/>
          <w:szCs w:val="24"/>
        </w:rPr>
        <w:t>Финансовые условия</w:t>
      </w:r>
    </w:p>
    <w:p w14:paraId="5927E546"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Нормативы определяются органами государственной власти субъектов Российской Федерации в соответствии с </w:t>
      </w:r>
      <w:hyperlink r:id="rId7" w:anchor="Par182" w:history="1">
        <w:r w:rsidRPr="008F17C6">
          <w:rPr>
            <w:rStyle w:val="a3"/>
            <w:rFonts w:ascii="Times New Roman" w:hAnsi="Times New Roman" w:cs="Times New Roman"/>
            <w:color w:val="auto"/>
            <w:sz w:val="24"/>
            <w:szCs w:val="24"/>
          </w:rPr>
          <w:t>пунктом 3 части 1 статьи 8</w:t>
        </w:r>
      </w:hyperlink>
      <w:r w:rsidRPr="008F17C6">
        <w:rPr>
          <w:rStyle w:val="a3"/>
          <w:rFonts w:ascii="Times New Roman" w:hAnsi="Times New Roman" w:cs="Times New Roman"/>
          <w:color w:val="auto"/>
          <w:sz w:val="24"/>
          <w:szCs w:val="24"/>
        </w:rPr>
        <w:t xml:space="preserve"> </w:t>
      </w:r>
      <w:r w:rsidRPr="008F17C6">
        <w:rPr>
          <w:rFonts w:ascii="Times New Roman" w:hAnsi="Times New Roman" w:cs="Times New Roman"/>
          <w:kern w:val="2"/>
          <w:sz w:val="24"/>
          <w:szCs w:val="24"/>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14:paraId="6A9386C5"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Финансовые условия реализации – обеспечивают образовательной организации возможность исполнения требований Стандарта.</w:t>
      </w:r>
    </w:p>
    <w:p w14:paraId="38A61353"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Сопровождение, обеспечение ухода и присмотра за ребенком в период его нахождения в образовательной организации обеспечивается сопровождающими ассистентами и тьюторами.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14:paraId="5640363C"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Образовательная организация привлекает в порядке, установленном законодательством Российской Федерации в области образования, дополнительные финансовые средства за счет:</w:t>
      </w:r>
    </w:p>
    <w:p w14:paraId="786D88E4"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предоставления платных дополнительных образовательных и иных предусмотренных уставом образовательного учреждения услуг;</w:t>
      </w:r>
    </w:p>
    <w:p w14:paraId="1D297EA7" w14:textId="77777777" w:rsidR="00284ED9" w:rsidRPr="008F17C6" w:rsidRDefault="00284ED9" w:rsidP="00284ED9">
      <w:pPr>
        <w:shd w:val="clear" w:color="auto" w:fill="FFFFFF"/>
        <w:autoSpaceDE w:val="0"/>
        <w:autoSpaceDN w:val="0"/>
        <w:adjustRightInd w:val="0"/>
        <w:spacing w:after="0" w:line="240" w:lineRule="auto"/>
        <w:ind w:firstLine="709"/>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 добровольных пожертвований и целевых </w:t>
      </w:r>
      <w:proofErr w:type="gramStart"/>
      <w:r w:rsidRPr="008F17C6">
        <w:rPr>
          <w:rFonts w:ascii="Times New Roman" w:hAnsi="Times New Roman" w:cs="Times New Roman"/>
          <w:kern w:val="2"/>
          <w:sz w:val="24"/>
          <w:szCs w:val="24"/>
        </w:rPr>
        <w:t>взносов  физических</w:t>
      </w:r>
      <w:proofErr w:type="gramEnd"/>
      <w:r w:rsidRPr="008F17C6">
        <w:rPr>
          <w:rFonts w:ascii="Times New Roman" w:hAnsi="Times New Roman" w:cs="Times New Roman"/>
          <w:kern w:val="2"/>
          <w:sz w:val="24"/>
          <w:szCs w:val="24"/>
        </w:rPr>
        <w:t xml:space="preserve"> и (или) юридических лиц.</w:t>
      </w:r>
    </w:p>
    <w:p w14:paraId="5BEC8ED4" w14:textId="77777777" w:rsidR="00284ED9" w:rsidRPr="008F17C6" w:rsidRDefault="00284ED9" w:rsidP="00284ED9">
      <w:pPr>
        <w:widowControl w:val="0"/>
        <w:spacing w:after="0" w:line="240" w:lineRule="auto"/>
        <w:ind w:firstLine="567"/>
        <w:contextualSpacing/>
        <w:jc w:val="both"/>
        <w:rPr>
          <w:rFonts w:ascii="Times New Roman" w:hAnsi="Times New Roman"/>
          <w:b/>
          <w:kern w:val="2"/>
          <w:sz w:val="24"/>
          <w:szCs w:val="24"/>
        </w:rPr>
      </w:pPr>
      <w:r w:rsidRPr="008F17C6">
        <w:rPr>
          <w:rFonts w:ascii="Times New Roman" w:hAnsi="Times New Roman"/>
          <w:b/>
          <w:kern w:val="2"/>
          <w:sz w:val="24"/>
          <w:szCs w:val="24"/>
        </w:rPr>
        <w:t>Материально-технические условия</w:t>
      </w:r>
    </w:p>
    <w:p w14:paraId="1D3043C5"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Все помещения школы, включая санузлы, должны </w:t>
      </w:r>
      <w:proofErr w:type="spellStart"/>
      <w:r w:rsidRPr="008F17C6">
        <w:rPr>
          <w:rFonts w:ascii="Times New Roman" w:hAnsi="Times New Roman" w:cs="Times New Roman"/>
          <w:kern w:val="2"/>
          <w:sz w:val="24"/>
          <w:szCs w:val="24"/>
        </w:rPr>
        <w:t>позволют</w:t>
      </w:r>
      <w:proofErr w:type="spellEnd"/>
      <w:r w:rsidRPr="008F17C6">
        <w:rPr>
          <w:rFonts w:ascii="Times New Roman" w:hAnsi="Times New Roman" w:cs="Times New Roman"/>
          <w:kern w:val="2"/>
          <w:sz w:val="24"/>
          <w:szCs w:val="24"/>
        </w:rPr>
        <w:t xml:space="preserve"> ребенку беспрепятственно передвигаться. Это достигается с помощью установки пандусов, </w:t>
      </w:r>
      <w:r w:rsidRPr="008F17C6">
        <w:rPr>
          <w:rFonts w:ascii="Times New Roman" w:hAnsi="Times New Roman" w:cs="Times New Roman"/>
          <w:kern w:val="2"/>
          <w:sz w:val="24"/>
          <w:szCs w:val="24"/>
        </w:rPr>
        <w:lastRenderedPageBreak/>
        <w:t xml:space="preserve">поручней, широких дверных проемов. Все пространство класса должно быть доступно ребенку, передвигающемуся как самостоятельно, так </w:t>
      </w:r>
      <w:proofErr w:type="gramStart"/>
      <w:r w:rsidRPr="008F17C6">
        <w:rPr>
          <w:rFonts w:ascii="Times New Roman" w:hAnsi="Times New Roman" w:cs="Times New Roman"/>
          <w:kern w:val="2"/>
          <w:sz w:val="24"/>
          <w:szCs w:val="24"/>
        </w:rPr>
        <w:t>и  с</w:t>
      </w:r>
      <w:proofErr w:type="gramEnd"/>
      <w:r w:rsidRPr="008F17C6">
        <w:rPr>
          <w:rFonts w:ascii="Times New Roman" w:hAnsi="Times New Roman" w:cs="Times New Roman"/>
          <w:kern w:val="2"/>
          <w:sz w:val="24"/>
          <w:szCs w:val="24"/>
        </w:rPr>
        <w:t xml:space="preserve"> помощью приспособлений.</w:t>
      </w:r>
    </w:p>
    <w:p w14:paraId="5FA48D7E"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Материально-технические условия реализации АООП дают возможность достижения обучающимися установленных Стандартом требований к результатам освоения СИПР:</w:t>
      </w:r>
    </w:p>
    <w:p w14:paraId="46D50C11"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14:paraId="763CB43A"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 санитарно-бытовых условий (наличие оборудованных гардеробов, санузлов, мест личной гигиены и т. д.); </w:t>
      </w:r>
    </w:p>
    <w:p w14:paraId="11DAFCED"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социально-бытовых условий (наличие оборудованного рабочего места, учительской, комнаты психологической разгрузки и т.д.);</w:t>
      </w:r>
    </w:p>
    <w:p w14:paraId="1925BA49"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 пожарной и электробезопасности; </w:t>
      </w:r>
    </w:p>
    <w:p w14:paraId="5768401C"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требований охраны труда;</w:t>
      </w:r>
    </w:p>
    <w:p w14:paraId="557057D9"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своевременных сроков и необходимых объемов текущего и капитального ремонта;</w:t>
      </w:r>
    </w:p>
    <w:p w14:paraId="51E70C54"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возможность для беспрепятственного доступа обучающихся к информации, объектам инфраструктуры образовательного учреждения</w:t>
      </w:r>
      <w:r w:rsidRPr="008F17C6">
        <w:rPr>
          <w:rFonts w:ascii="Times New Roman" w:hAnsi="Times New Roman" w:cs="Times New Roman"/>
          <w:kern w:val="2"/>
          <w:sz w:val="24"/>
          <w:szCs w:val="24"/>
          <w:vertAlign w:val="superscript"/>
        </w:rPr>
        <w:footnoteReference w:id="1"/>
      </w:r>
      <w:r w:rsidRPr="008F17C6">
        <w:rPr>
          <w:rFonts w:ascii="Times New Roman" w:hAnsi="Times New Roman" w:cs="Times New Roman"/>
          <w:kern w:val="2"/>
          <w:sz w:val="24"/>
          <w:szCs w:val="24"/>
        </w:rPr>
        <w:t xml:space="preserve">. </w:t>
      </w:r>
    </w:p>
    <w:p w14:paraId="27D0CCF5"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Образовательная организация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образовательного процесса на ступени начального образования.</w:t>
      </w:r>
    </w:p>
    <w:p w14:paraId="1458EB51" w14:textId="75DEE8CC"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Рабочее / учебное место ребёнка по данному варианту АООП создается индивидуально с учетом его особых образовательных потребностей, а также сопутствующих </w:t>
      </w:r>
      <w:proofErr w:type="spellStart"/>
      <w:r w:rsidRPr="008F17C6">
        <w:rPr>
          <w:rFonts w:ascii="Times New Roman" w:hAnsi="Times New Roman" w:cs="Times New Roman"/>
          <w:kern w:val="2"/>
          <w:sz w:val="24"/>
          <w:szCs w:val="24"/>
        </w:rPr>
        <w:t>нейросенсорных</w:t>
      </w:r>
      <w:proofErr w:type="spellEnd"/>
      <w:r w:rsidRPr="008F17C6">
        <w:rPr>
          <w:rFonts w:ascii="Times New Roman" w:hAnsi="Times New Roman" w:cs="Times New Roman"/>
          <w:kern w:val="2"/>
          <w:sz w:val="24"/>
          <w:szCs w:val="24"/>
        </w:rPr>
        <w:t xml:space="preserve"> нарушений.</w:t>
      </w:r>
    </w:p>
    <w:p w14:paraId="70BC7E72"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созданы специальные зоны. Кроме учебных зон, предусмотрены места для отдыха и проведения свободного времени. С учетом того, что детей необходимо учить занимать свое свободное время, в соответствующих местах также предусматривается обучающая деятельность. </w:t>
      </w:r>
    </w:p>
    <w:p w14:paraId="0A4BD301"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Особые образовательные потребности детей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14:paraId="19EA7CF2"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14:paraId="53C81080"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Вспомогательными средствами невербальной (неречевой) коммуникации могут являться:</w:t>
      </w:r>
    </w:p>
    <w:p w14:paraId="3D2DEE5E"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 специально подобранные предметы, </w:t>
      </w:r>
    </w:p>
    <w:p w14:paraId="261E6D42"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14:paraId="78524009"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 алфавитные доски (таблицы букв, карточки с напечатанными словами для «глобального чтения»), </w:t>
      </w:r>
    </w:p>
    <w:p w14:paraId="066F88EB"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14:paraId="7FE4455B"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14:paraId="7345B7C8"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Освоение содержательной области «Математика» предполагает использование разнообразного дидактического материала в виде:</w:t>
      </w:r>
    </w:p>
    <w:p w14:paraId="54A85A15"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lastRenderedPageBreak/>
        <w:t xml:space="preserve">– предметов различной формы, величины, цвета, </w:t>
      </w:r>
    </w:p>
    <w:p w14:paraId="5994BD28"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изображений предметов, людей, объектов природы, цифр и др.,</w:t>
      </w:r>
    </w:p>
    <w:p w14:paraId="3A298617"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14:paraId="660A0309"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14:paraId="29235294"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калькуляторы и другие средства.</w:t>
      </w:r>
    </w:p>
    <w:p w14:paraId="4B23B73B"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14:paraId="34392681"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14:paraId="0F86F510"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14:paraId="47742441"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w:t>
      </w:r>
      <w:proofErr w:type="spellStart"/>
      <w:r w:rsidRPr="008F17C6">
        <w:rPr>
          <w:rFonts w:ascii="Times New Roman" w:hAnsi="Times New Roman" w:cs="Times New Roman"/>
          <w:kern w:val="2"/>
          <w:sz w:val="24"/>
          <w:szCs w:val="24"/>
        </w:rPr>
        <w:t>ассистивное</w:t>
      </w:r>
      <w:proofErr w:type="spellEnd"/>
      <w:r w:rsidRPr="008F17C6">
        <w:rPr>
          <w:rFonts w:ascii="Times New Roman" w:hAnsi="Times New Roman" w:cs="Times New Roman"/>
          <w:kern w:val="2"/>
          <w:sz w:val="24"/>
          <w:szCs w:val="24"/>
        </w:rPr>
        <w:t xml:space="preserve">) оборудование для детей с различными нарушениями развития, включая тренажеры, специальные велосипеды (с ортопедическими средствами) и др. </w:t>
      </w:r>
    </w:p>
    <w:p w14:paraId="4D9FA95B" w14:textId="77777777" w:rsidR="00284ED9" w:rsidRPr="008F17C6" w:rsidRDefault="00284ED9" w:rsidP="00284ED9">
      <w:pPr>
        <w:widowControl w:val="0"/>
        <w:spacing w:after="0" w:line="240" w:lineRule="auto"/>
        <w:ind w:firstLine="709"/>
        <w:contextualSpacing/>
        <w:jc w:val="both"/>
        <w:rPr>
          <w:rFonts w:ascii="Times New Roman" w:hAnsi="Times New Roman" w:cs="Times New Roman"/>
          <w:kern w:val="2"/>
          <w:sz w:val="24"/>
          <w:szCs w:val="24"/>
        </w:rPr>
      </w:pPr>
      <w:r w:rsidRPr="008F17C6">
        <w:rPr>
          <w:rFonts w:ascii="Times New Roman" w:hAnsi="Times New Roman" w:cs="Times New Roman"/>
          <w:kern w:val="2"/>
          <w:sz w:val="24"/>
          <w:szCs w:val="24"/>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14:paraId="0130D670" w14:textId="77777777" w:rsidR="00284ED9" w:rsidRDefault="00284ED9" w:rsidP="00284ED9">
      <w:pPr>
        <w:widowControl w:val="0"/>
        <w:spacing w:after="0" w:line="360" w:lineRule="auto"/>
        <w:ind w:firstLine="709"/>
        <w:contextualSpacing/>
        <w:jc w:val="both"/>
        <w:rPr>
          <w:rFonts w:ascii="Times New Roman" w:hAnsi="Times New Roman" w:cs="Times New Roman"/>
          <w:kern w:val="2"/>
          <w:sz w:val="28"/>
          <w:szCs w:val="28"/>
        </w:rPr>
      </w:pPr>
    </w:p>
    <w:p w14:paraId="183892FE" w14:textId="00D66125" w:rsidR="00486BB1" w:rsidRPr="00486BB1" w:rsidRDefault="00486BB1" w:rsidP="00486BB1">
      <w:pPr>
        <w:spacing w:after="0" w:line="240" w:lineRule="auto"/>
        <w:jc w:val="center"/>
        <w:rPr>
          <w:rFonts w:ascii="Times New Roman" w:eastAsia="Times New Roman" w:hAnsi="Times New Roman" w:cs="Times New Roman"/>
          <w:b/>
          <w:sz w:val="28"/>
          <w:szCs w:val="28"/>
          <w:lang w:eastAsia="ru-RU"/>
        </w:rPr>
      </w:pPr>
      <w:r w:rsidRPr="00486BB1">
        <w:rPr>
          <w:rFonts w:ascii="Times New Roman" w:eastAsia="Times New Roman" w:hAnsi="Times New Roman" w:cs="Times New Roman"/>
          <w:b/>
          <w:sz w:val="28"/>
          <w:szCs w:val="28"/>
          <w:lang w:eastAsia="ru-RU"/>
        </w:rPr>
        <w:t xml:space="preserve">3.3 </w:t>
      </w:r>
      <w:proofErr w:type="spellStart"/>
      <w:r w:rsidRPr="00486BB1">
        <w:rPr>
          <w:rFonts w:ascii="Times New Roman" w:eastAsia="Times New Roman" w:hAnsi="Times New Roman" w:cs="Times New Roman"/>
          <w:b/>
          <w:sz w:val="28"/>
          <w:szCs w:val="28"/>
          <w:lang w:eastAsia="ru-RU"/>
        </w:rPr>
        <w:t>Учебно</w:t>
      </w:r>
      <w:proofErr w:type="spellEnd"/>
      <w:r w:rsidRPr="00486BB1">
        <w:rPr>
          <w:rFonts w:ascii="Times New Roman" w:eastAsia="Times New Roman" w:hAnsi="Times New Roman" w:cs="Times New Roman"/>
          <w:b/>
          <w:sz w:val="28"/>
          <w:szCs w:val="28"/>
          <w:lang w:eastAsia="ru-RU"/>
        </w:rPr>
        <w:t xml:space="preserve"> – методический комплекс </w:t>
      </w:r>
    </w:p>
    <w:p w14:paraId="4D6BEBB9" w14:textId="77777777" w:rsidR="00486BB1" w:rsidRPr="00486BB1" w:rsidRDefault="00486BB1" w:rsidP="00486BB1">
      <w:pPr>
        <w:spacing w:after="0" w:line="240" w:lineRule="auto"/>
        <w:jc w:val="center"/>
        <w:rPr>
          <w:rFonts w:ascii="Times New Roman" w:eastAsia="Times New Roman" w:hAnsi="Times New Roman" w:cs="Times New Roman"/>
          <w:b/>
          <w:sz w:val="28"/>
          <w:szCs w:val="28"/>
          <w:lang w:eastAsia="ru-RU"/>
        </w:rPr>
      </w:pPr>
      <w:r w:rsidRPr="00486BB1">
        <w:rPr>
          <w:rFonts w:ascii="Times New Roman" w:eastAsia="Times New Roman" w:hAnsi="Times New Roman" w:cs="Times New Roman"/>
          <w:b/>
          <w:sz w:val="28"/>
          <w:szCs w:val="28"/>
          <w:lang w:eastAsia="ru-RU"/>
        </w:rPr>
        <w:t xml:space="preserve">Вариант 6.4. </w:t>
      </w:r>
    </w:p>
    <w:p w14:paraId="403EE831" w14:textId="77777777" w:rsidR="00486BB1" w:rsidRPr="00486BB1" w:rsidRDefault="00486BB1" w:rsidP="00486BB1">
      <w:pPr>
        <w:spacing w:after="0" w:line="276" w:lineRule="auto"/>
        <w:jc w:val="center"/>
        <w:rPr>
          <w:rFonts w:ascii="Times New Roman" w:eastAsia="Times New Roman" w:hAnsi="Times New Roman" w:cs="Times New Roman"/>
          <w:b/>
          <w:sz w:val="24"/>
          <w:szCs w:val="24"/>
          <w:lang w:eastAsia="ru-RU"/>
        </w:rPr>
      </w:pPr>
    </w:p>
    <w:tbl>
      <w:tblPr>
        <w:tblStyle w:val="12"/>
        <w:tblW w:w="0" w:type="auto"/>
        <w:tblLook w:val="04A0" w:firstRow="1" w:lastRow="0" w:firstColumn="1" w:lastColumn="0" w:noHBand="0" w:noVBand="1"/>
      </w:tblPr>
      <w:tblGrid>
        <w:gridCol w:w="1724"/>
        <w:gridCol w:w="818"/>
        <w:gridCol w:w="3001"/>
        <w:gridCol w:w="3802"/>
      </w:tblGrid>
      <w:tr w:rsidR="00486BB1" w:rsidRPr="00486BB1" w14:paraId="6DB8CFF9" w14:textId="77777777" w:rsidTr="009601B1">
        <w:tc>
          <w:tcPr>
            <w:tcW w:w="1823" w:type="dxa"/>
          </w:tcPr>
          <w:p w14:paraId="485E8900" w14:textId="77777777" w:rsidR="00486BB1" w:rsidRPr="00486BB1" w:rsidRDefault="00486BB1" w:rsidP="00486BB1">
            <w:pPr>
              <w:jc w:val="center"/>
              <w:rPr>
                <w:rFonts w:ascii="Times New Roman" w:eastAsia="Calibri" w:hAnsi="Times New Roman" w:cs="Times New Roman"/>
                <w:b/>
                <w:sz w:val="20"/>
                <w:szCs w:val="20"/>
              </w:rPr>
            </w:pPr>
            <w:r w:rsidRPr="00486BB1">
              <w:rPr>
                <w:rFonts w:ascii="Times New Roman" w:eastAsia="Calibri" w:hAnsi="Times New Roman" w:cs="Times New Roman"/>
                <w:b/>
                <w:sz w:val="20"/>
                <w:szCs w:val="20"/>
              </w:rPr>
              <w:t>Предметы учебного плана</w:t>
            </w:r>
          </w:p>
        </w:tc>
        <w:tc>
          <w:tcPr>
            <w:tcW w:w="940" w:type="dxa"/>
          </w:tcPr>
          <w:p w14:paraId="6DBA9FBC" w14:textId="77777777" w:rsidR="00486BB1" w:rsidRPr="00486BB1" w:rsidRDefault="00486BB1" w:rsidP="00486BB1">
            <w:pPr>
              <w:jc w:val="center"/>
              <w:rPr>
                <w:rFonts w:ascii="Times New Roman" w:eastAsia="Calibri" w:hAnsi="Times New Roman" w:cs="Times New Roman"/>
                <w:b/>
                <w:sz w:val="20"/>
                <w:szCs w:val="20"/>
              </w:rPr>
            </w:pPr>
            <w:r w:rsidRPr="00486BB1">
              <w:rPr>
                <w:rFonts w:ascii="Times New Roman" w:eastAsia="Calibri" w:hAnsi="Times New Roman" w:cs="Times New Roman"/>
                <w:b/>
                <w:sz w:val="20"/>
                <w:szCs w:val="20"/>
              </w:rPr>
              <w:t>Класс</w:t>
            </w:r>
          </w:p>
        </w:tc>
        <w:tc>
          <w:tcPr>
            <w:tcW w:w="5425" w:type="dxa"/>
          </w:tcPr>
          <w:p w14:paraId="2B8EEE3A" w14:textId="77777777" w:rsidR="00486BB1" w:rsidRPr="00486BB1" w:rsidRDefault="00486BB1" w:rsidP="00486BB1">
            <w:pPr>
              <w:jc w:val="center"/>
              <w:rPr>
                <w:rFonts w:ascii="Times New Roman" w:eastAsia="Calibri" w:hAnsi="Times New Roman" w:cs="Times New Roman"/>
                <w:b/>
                <w:sz w:val="20"/>
                <w:szCs w:val="20"/>
              </w:rPr>
            </w:pPr>
            <w:r w:rsidRPr="00486BB1">
              <w:rPr>
                <w:rFonts w:ascii="Times New Roman" w:eastAsia="Calibri" w:hAnsi="Times New Roman" w:cs="Times New Roman"/>
                <w:b/>
                <w:sz w:val="20"/>
                <w:szCs w:val="20"/>
              </w:rPr>
              <w:t xml:space="preserve">Учебники, пособия для учащихся </w:t>
            </w:r>
          </w:p>
        </w:tc>
        <w:tc>
          <w:tcPr>
            <w:tcW w:w="7371" w:type="dxa"/>
          </w:tcPr>
          <w:p w14:paraId="2555F586" w14:textId="77777777" w:rsidR="00486BB1" w:rsidRPr="00486BB1" w:rsidRDefault="00486BB1" w:rsidP="00486BB1">
            <w:pPr>
              <w:jc w:val="center"/>
              <w:rPr>
                <w:rFonts w:ascii="Times New Roman" w:eastAsia="Calibri" w:hAnsi="Times New Roman" w:cs="Times New Roman"/>
                <w:b/>
                <w:sz w:val="20"/>
                <w:szCs w:val="20"/>
              </w:rPr>
            </w:pPr>
            <w:proofErr w:type="spellStart"/>
            <w:r w:rsidRPr="00486BB1">
              <w:rPr>
                <w:rFonts w:ascii="Times New Roman" w:eastAsia="Calibri" w:hAnsi="Times New Roman" w:cs="Times New Roman"/>
                <w:b/>
                <w:sz w:val="20"/>
                <w:szCs w:val="20"/>
              </w:rPr>
              <w:t>Учебно</w:t>
            </w:r>
            <w:proofErr w:type="spellEnd"/>
            <w:r w:rsidRPr="00486BB1">
              <w:rPr>
                <w:rFonts w:ascii="Times New Roman" w:eastAsia="Calibri" w:hAnsi="Times New Roman" w:cs="Times New Roman"/>
                <w:b/>
                <w:sz w:val="20"/>
                <w:szCs w:val="20"/>
              </w:rPr>
              <w:t xml:space="preserve"> – методические пособия</w:t>
            </w:r>
          </w:p>
        </w:tc>
      </w:tr>
      <w:tr w:rsidR="00486BB1" w:rsidRPr="00486BB1" w14:paraId="45FDA7BA" w14:textId="77777777" w:rsidTr="009601B1">
        <w:tc>
          <w:tcPr>
            <w:tcW w:w="1823" w:type="dxa"/>
          </w:tcPr>
          <w:p w14:paraId="660F696F"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lastRenderedPageBreak/>
              <w:t>1</w:t>
            </w:r>
          </w:p>
        </w:tc>
        <w:tc>
          <w:tcPr>
            <w:tcW w:w="940" w:type="dxa"/>
          </w:tcPr>
          <w:p w14:paraId="784CA967"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2</w:t>
            </w:r>
          </w:p>
        </w:tc>
        <w:tc>
          <w:tcPr>
            <w:tcW w:w="5425" w:type="dxa"/>
          </w:tcPr>
          <w:p w14:paraId="300BCBB5"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3</w:t>
            </w:r>
          </w:p>
        </w:tc>
        <w:tc>
          <w:tcPr>
            <w:tcW w:w="7371" w:type="dxa"/>
          </w:tcPr>
          <w:p w14:paraId="4F9298D3"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4</w:t>
            </w:r>
          </w:p>
        </w:tc>
      </w:tr>
      <w:tr w:rsidR="00486BB1" w:rsidRPr="00486BB1" w14:paraId="5324C098" w14:textId="77777777" w:rsidTr="009601B1">
        <w:trPr>
          <w:trHeight w:val="235"/>
        </w:trPr>
        <w:tc>
          <w:tcPr>
            <w:tcW w:w="15559" w:type="dxa"/>
            <w:gridSpan w:val="4"/>
            <w:tcBorders>
              <w:top w:val="single" w:sz="4" w:space="0" w:color="auto"/>
              <w:bottom w:val="single" w:sz="4" w:space="0" w:color="auto"/>
            </w:tcBorders>
          </w:tcPr>
          <w:p w14:paraId="2F185294" w14:textId="77777777" w:rsidR="00486BB1" w:rsidRPr="00486BB1" w:rsidRDefault="00486BB1" w:rsidP="00486BB1">
            <w:pPr>
              <w:shd w:val="clear" w:color="auto" w:fill="FFFFFF"/>
              <w:outlineLvl w:val="1"/>
              <w:rPr>
                <w:rFonts w:ascii="Times New Roman" w:eastAsia="Times New Roman" w:hAnsi="Times New Roman" w:cs="Times New Roman"/>
                <w:sz w:val="20"/>
                <w:szCs w:val="20"/>
                <w:lang w:eastAsia="ru-RU"/>
              </w:rPr>
            </w:pPr>
            <w:r w:rsidRPr="00486BB1">
              <w:rPr>
                <w:rFonts w:ascii="Times New Roman" w:eastAsia="Times New Roman" w:hAnsi="Times New Roman" w:cs="Times New Roman"/>
                <w:b/>
                <w:sz w:val="20"/>
                <w:szCs w:val="20"/>
                <w:lang w:eastAsia="ru-RU"/>
              </w:rPr>
              <w:t xml:space="preserve">Язык и речевая практика </w:t>
            </w:r>
          </w:p>
        </w:tc>
      </w:tr>
      <w:tr w:rsidR="00486BB1" w:rsidRPr="00486BB1" w14:paraId="162E4095" w14:textId="77777777" w:rsidTr="009601B1">
        <w:trPr>
          <w:trHeight w:val="2325"/>
        </w:trPr>
        <w:tc>
          <w:tcPr>
            <w:tcW w:w="1823" w:type="dxa"/>
            <w:tcBorders>
              <w:top w:val="single" w:sz="4" w:space="0" w:color="auto"/>
              <w:bottom w:val="single" w:sz="4" w:space="0" w:color="auto"/>
            </w:tcBorders>
          </w:tcPr>
          <w:p w14:paraId="43FD7656" w14:textId="77777777" w:rsidR="00486BB1" w:rsidRPr="00486BB1" w:rsidRDefault="00486BB1" w:rsidP="00486BB1">
            <w:pPr>
              <w:jc w:val="both"/>
              <w:rPr>
                <w:rFonts w:ascii="Times New Roman" w:eastAsia="Times New Roman" w:hAnsi="Times New Roman" w:cs="Times New Roman"/>
                <w:b/>
                <w:sz w:val="20"/>
                <w:szCs w:val="20"/>
                <w:lang w:eastAsia="ru-RU"/>
              </w:rPr>
            </w:pPr>
            <w:r w:rsidRPr="00486BB1">
              <w:rPr>
                <w:rFonts w:ascii="Times New Roman" w:eastAsia="Calibri" w:hAnsi="Times New Roman" w:cs="Times New Roman"/>
                <w:sz w:val="20"/>
                <w:szCs w:val="20"/>
              </w:rPr>
              <w:t>Речь и альтернативная коммуникация</w:t>
            </w:r>
          </w:p>
        </w:tc>
        <w:tc>
          <w:tcPr>
            <w:tcW w:w="940" w:type="dxa"/>
            <w:tcBorders>
              <w:top w:val="single" w:sz="4" w:space="0" w:color="auto"/>
              <w:bottom w:val="single" w:sz="4" w:space="0" w:color="auto"/>
            </w:tcBorders>
          </w:tcPr>
          <w:p w14:paraId="6DB1A964"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1-4</w:t>
            </w:r>
          </w:p>
        </w:tc>
        <w:tc>
          <w:tcPr>
            <w:tcW w:w="5425" w:type="dxa"/>
            <w:tcBorders>
              <w:top w:val="single" w:sz="4" w:space="0" w:color="auto"/>
              <w:bottom w:val="single" w:sz="4" w:space="0" w:color="auto"/>
            </w:tcBorders>
          </w:tcPr>
          <w:p w14:paraId="53BC4D99" w14:textId="77777777" w:rsidR="00486BB1" w:rsidRPr="00486BB1" w:rsidRDefault="00486BB1" w:rsidP="00486BB1">
            <w:pPr>
              <w:contextualSpacing/>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Аксёнова А.К., Комарова С. В., Шишкова М. И. </w:t>
            </w:r>
            <w:r w:rsidRPr="00486BB1">
              <w:rPr>
                <w:rFonts w:ascii="Times New Roman" w:eastAsia="Times New Roman" w:hAnsi="Times New Roman" w:cs="Times New Roman"/>
                <w:color w:val="000000"/>
                <w:kern w:val="36"/>
                <w:sz w:val="20"/>
                <w:szCs w:val="20"/>
                <w:lang w:eastAsia="ru-RU"/>
              </w:rPr>
              <w:t>Букварь. 1 класс. В 2 частях - М.: Просвещение, 2018, 2019</w:t>
            </w:r>
          </w:p>
          <w:p w14:paraId="79F9D28D"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Комарова С. В. </w:t>
            </w:r>
            <w:r w:rsidRPr="00486BB1">
              <w:rPr>
                <w:rFonts w:ascii="Times New Roman" w:eastAsia="Times New Roman" w:hAnsi="Times New Roman" w:cs="Times New Roman"/>
                <w:color w:val="000000"/>
                <w:kern w:val="36"/>
                <w:sz w:val="20"/>
                <w:szCs w:val="20"/>
                <w:lang w:eastAsia="ru-RU"/>
              </w:rPr>
              <w:t>Речевая практика.1 класс. - М.: Просвещение, 2018</w:t>
            </w:r>
          </w:p>
          <w:p w14:paraId="000F619D"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Комарова С. В. </w:t>
            </w:r>
            <w:r w:rsidRPr="00486BB1">
              <w:rPr>
                <w:rFonts w:ascii="Times New Roman" w:eastAsia="Times New Roman" w:hAnsi="Times New Roman" w:cs="Times New Roman"/>
                <w:color w:val="000000"/>
                <w:kern w:val="36"/>
                <w:sz w:val="20"/>
                <w:szCs w:val="20"/>
                <w:lang w:eastAsia="ru-RU"/>
              </w:rPr>
              <w:t>Речевая практика. 2 класс. - М.: Просвещение, 2018</w:t>
            </w:r>
          </w:p>
          <w:p w14:paraId="69207736"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Комарова С. В. </w:t>
            </w:r>
            <w:r w:rsidRPr="00486BB1">
              <w:rPr>
                <w:rFonts w:ascii="Times New Roman" w:eastAsia="Times New Roman" w:hAnsi="Times New Roman" w:cs="Times New Roman"/>
                <w:color w:val="000000"/>
                <w:kern w:val="36"/>
                <w:sz w:val="20"/>
                <w:szCs w:val="20"/>
                <w:lang w:eastAsia="ru-RU"/>
              </w:rPr>
              <w:t>Речевая практика. 3 класс. - М.: Просвещение, 2018</w:t>
            </w:r>
          </w:p>
          <w:p w14:paraId="1D8A2EC8" w14:textId="77777777" w:rsidR="00486BB1" w:rsidRPr="00486BB1" w:rsidRDefault="00486BB1" w:rsidP="00486BB1">
            <w:pPr>
              <w:contextualSpacing/>
              <w:rPr>
                <w:rFonts w:ascii="Times New Roman" w:eastAsia="Times New Roman" w:hAnsi="Times New Roman" w:cs="Times New Roman"/>
                <w:sz w:val="20"/>
                <w:szCs w:val="20"/>
                <w:lang w:eastAsia="ru-RU"/>
              </w:rPr>
            </w:pPr>
            <w:r w:rsidRPr="00486BB1">
              <w:rPr>
                <w:rFonts w:ascii="Times New Roman" w:eastAsia="Times New Roman" w:hAnsi="Times New Roman" w:cs="Times New Roman"/>
                <w:color w:val="000000"/>
                <w:sz w:val="20"/>
                <w:szCs w:val="20"/>
                <w:lang w:eastAsia="ru-RU"/>
              </w:rPr>
              <w:t xml:space="preserve">Комарова С. В. </w:t>
            </w:r>
            <w:r w:rsidRPr="00486BB1">
              <w:rPr>
                <w:rFonts w:ascii="Times New Roman" w:eastAsia="Times New Roman" w:hAnsi="Times New Roman" w:cs="Times New Roman"/>
                <w:color w:val="000000"/>
                <w:kern w:val="36"/>
                <w:sz w:val="20"/>
                <w:szCs w:val="20"/>
                <w:lang w:eastAsia="ru-RU"/>
              </w:rPr>
              <w:t>Речевая практика. 4 класс. - М.: Просвещение, 2018</w:t>
            </w:r>
          </w:p>
        </w:tc>
        <w:tc>
          <w:tcPr>
            <w:tcW w:w="7371" w:type="dxa"/>
            <w:tcBorders>
              <w:top w:val="single" w:sz="4" w:space="0" w:color="auto"/>
              <w:bottom w:val="single" w:sz="4" w:space="0" w:color="auto"/>
            </w:tcBorders>
          </w:tcPr>
          <w:p w14:paraId="59317FCD" w14:textId="77777777" w:rsidR="00486BB1" w:rsidRPr="00486BB1" w:rsidRDefault="00486BB1" w:rsidP="00486BB1">
            <w:pPr>
              <w:shd w:val="clear" w:color="auto" w:fill="FFFFFF"/>
              <w:outlineLvl w:val="1"/>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Аксенова А. К., Комарова С. В., Шишкова М. И. </w:t>
            </w:r>
            <w:r w:rsidRPr="00486BB1">
              <w:rPr>
                <w:rFonts w:ascii="Times New Roman" w:eastAsia="Times New Roman" w:hAnsi="Times New Roman" w:cs="Times New Roman"/>
                <w:kern w:val="36"/>
                <w:sz w:val="20"/>
                <w:szCs w:val="20"/>
                <w:lang w:eastAsia="ru-RU"/>
              </w:rPr>
              <w:t xml:space="preserve">Дидактический материал для занятий в </w:t>
            </w:r>
            <w:proofErr w:type="spellStart"/>
            <w:r w:rsidRPr="00486BB1">
              <w:rPr>
                <w:rFonts w:ascii="Times New Roman" w:eastAsia="Times New Roman" w:hAnsi="Times New Roman" w:cs="Times New Roman"/>
                <w:kern w:val="36"/>
                <w:sz w:val="20"/>
                <w:szCs w:val="20"/>
                <w:lang w:eastAsia="ru-RU"/>
              </w:rPr>
              <w:t>добукварный</w:t>
            </w:r>
            <w:proofErr w:type="spellEnd"/>
            <w:r w:rsidRPr="00486BB1">
              <w:rPr>
                <w:rFonts w:ascii="Times New Roman" w:eastAsia="Times New Roman" w:hAnsi="Times New Roman" w:cs="Times New Roman"/>
                <w:kern w:val="36"/>
                <w:sz w:val="20"/>
                <w:szCs w:val="20"/>
                <w:lang w:eastAsia="ru-RU"/>
              </w:rPr>
              <w:t xml:space="preserve"> период учащихся 1 класса (VIII вид) - М.: Просвещение, 2016</w:t>
            </w:r>
          </w:p>
          <w:p w14:paraId="5B00D0CF" w14:textId="77777777" w:rsidR="00486BB1" w:rsidRPr="00486BB1" w:rsidRDefault="00486BB1" w:rsidP="00486BB1">
            <w:pPr>
              <w:shd w:val="clear" w:color="auto" w:fill="FFFFFF"/>
              <w:outlineLvl w:val="1"/>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Аксенова А. К., Комарова С. В., Шишкова М. И. </w:t>
            </w:r>
            <w:r w:rsidRPr="00486BB1">
              <w:rPr>
                <w:rFonts w:ascii="Times New Roman" w:eastAsia="Times New Roman" w:hAnsi="Times New Roman" w:cs="Times New Roman"/>
                <w:kern w:val="36"/>
                <w:sz w:val="20"/>
                <w:szCs w:val="20"/>
                <w:lang w:eastAsia="ru-RU"/>
              </w:rPr>
              <w:t>Обучение грамоте. Методические рекомендации по обучению чтению и письму учащихся 1 класса. (VIII вид) -  М.: Просвещение, 2016</w:t>
            </w:r>
          </w:p>
          <w:p w14:paraId="49578046" w14:textId="77777777" w:rsidR="00486BB1" w:rsidRPr="00486BB1" w:rsidRDefault="00486BB1" w:rsidP="00486BB1">
            <w:pPr>
              <w:shd w:val="clear" w:color="auto" w:fill="FFFFFF"/>
              <w:outlineLvl w:val="1"/>
              <w:rPr>
                <w:rFonts w:ascii="Times New Roman" w:eastAsia="Times New Roman" w:hAnsi="Times New Roman" w:cs="Times New Roman"/>
                <w:kern w:val="36"/>
                <w:sz w:val="20"/>
                <w:szCs w:val="20"/>
                <w:lang w:eastAsia="ru-RU"/>
              </w:rPr>
            </w:pPr>
            <w:r w:rsidRPr="00486BB1">
              <w:rPr>
                <w:rFonts w:ascii="Times New Roman" w:eastAsia="Times New Roman" w:hAnsi="Times New Roman" w:cs="Times New Roman"/>
                <w:sz w:val="20"/>
                <w:szCs w:val="20"/>
                <w:lang w:eastAsia="ru-RU"/>
              </w:rPr>
              <w:t xml:space="preserve">Аксёнова А.К., Комарова С. В., Шишкова М. И. </w:t>
            </w:r>
            <w:r w:rsidRPr="00486BB1">
              <w:rPr>
                <w:rFonts w:ascii="Times New Roman" w:eastAsia="Times New Roman" w:hAnsi="Times New Roman" w:cs="Times New Roman"/>
                <w:kern w:val="36"/>
                <w:sz w:val="20"/>
                <w:szCs w:val="20"/>
                <w:lang w:eastAsia="ru-RU"/>
              </w:rPr>
              <w:t xml:space="preserve">Пропись для 1 класса. В 3-х ч. - М.: Просвещение, 2016 </w:t>
            </w:r>
          </w:p>
          <w:p w14:paraId="3CE0C68F" w14:textId="77777777" w:rsidR="00486BB1" w:rsidRPr="00486BB1" w:rsidRDefault="00486BB1" w:rsidP="00486BB1">
            <w:pPr>
              <w:shd w:val="clear" w:color="auto" w:fill="FFFFFF"/>
              <w:outlineLvl w:val="1"/>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Комарова С. В. </w:t>
            </w:r>
            <w:r w:rsidRPr="00486BB1">
              <w:rPr>
                <w:rFonts w:ascii="Times New Roman" w:eastAsia="Times New Roman" w:hAnsi="Times New Roman" w:cs="Times New Roman"/>
                <w:kern w:val="36"/>
                <w:sz w:val="20"/>
                <w:szCs w:val="20"/>
                <w:lang w:eastAsia="ru-RU"/>
              </w:rPr>
              <w:t>Устная речь. Методические рекомендации. 1-4 классы. (VIII вид) - М.: Просвещение, 2016</w:t>
            </w:r>
          </w:p>
        </w:tc>
      </w:tr>
      <w:tr w:rsidR="00486BB1" w:rsidRPr="00486BB1" w14:paraId="79247ABA" w14:textId="77777777" w:rsidTr="009601B1">
        <w:trPr>
          <w:trHeight w:val="195"/>
        </w:trPr>
        <w:tc>
          <w:tcPr>
            <w:tcW w:w="15559" w:type="dxa"/>
            <w:gridSpan w:val="4"/>
            <w:tcBorders>
              <w:top w:val="single" w:sz="4" w:space="0" w:color="auto"/>
              <w:bottom w:val="single" w:sz="4" w:space="0" w:color="auto"/>
            </w:tcBorders>
          </w:tcPr>
          <w:p w14:paraId="0770456F" w14:textId="77777777" w:rsidR="00486BB1" w:rsidRPr="00486BB1" w:rsidRDefault="00486BB1" w:rsidP="00486BB1">
            <w:pPr>
              <w:rPr>
                <w:rFonts w:ascii="Times New Roman" w:eastAsia="Calibri" w:hAnsi="Times New Roman" w:cs="Times New Roman"/>
                <w:sz w:val="20"/>
                <w:szCs w:val="20"/>
              </w:rPr>
            </w:pPr>
            <w:r w:rsidRPr="00486BB1">
              <w:rPr>
                <w:rFonts w:ascii="Times New Roman" w:eastAsia="Times New Roman" w:hAnsi="Times New Roman" w:cs="Times New Roman"/>
                <w:b/>
                <w:kern w:val="36"/>
                <w:sz w:val="20"/>
                <w:szCs w:val="20"/>
                <w:lang w:eastAsia="ru-RU"/>
              </w:rPr>
              <w:t>Математика</w:t>
            </w:r>
          </w:p>
        </w:tc>
      </w:tr>
      <w:tr w:rsidR="00486BB1" w:rsidRPr="00486BB1" w14:paraId="5DDFB53B" w14:textId="77777777" w:rsidTr="009601B1">
        <w:trPr>
          <w:trHeight w:val="1590"/>
        </w:trPr>
        <w:tc>
          <w:tcPr>
            <w:tcW w:w="1823" w:type="dxa"/>
            <w:tcBorders>
              <w:top w:val="single" w:sz="4" w:space="0" w:color="auto"/>
              <w:bottom w:val="single" w:sz="4" w:space="0" w:color="auto"/>
            </w:tcBorders>
          </w:tcPr>
          <w:p w14:paraId="078535BF" w14:textId="77777777" w:rsidR="00486BB1" w:rsidRPr="00486BB1" w:rsidRDefault="00486BB1" w:rsidP="00486BB1">
            <w:pPr>
              <w:rPr>
                <w:rFonts w:ascii="Times New Roman" w:eastAsia="Calibri" w:hAnsi="Times New Roman" w:cs="Times New Roman"/>
                <w:sz w:val="20"/>
                <w:szCs w:val="20"/>
              </w:rPr>
            </w:pPr>
            <w:r w:rsidRPr="00486BB1">
              <w:rPr>
                <w:rFonts w:ascii="Times New Roman" w:eastAsia="Calibri" w:hAnsi="Times New Roman" w:cs="Times New Roman"/>
                <w:sz w:val="20"/>
                <w:szCs w:val="20"/>
              </w:rPr>
              <w:t>Математические представления</w:t>
            </w:r>
          </w:p>
        </w:tc>
        <w:tc>
          <w:tcPr>
            <w:tcW w:w="940" w:type="dxa"/>
            <w:tcBorders>
              <w:top w:val="single" w:sz="4" w:space="0" w:color="auto"/>
              <w:bottom w:val="single" w:sz="4" w:space="0" w:color="auto"/>
            </w:tcBorders>
          </w:tcPr>
          <w:p w14:paraId="1C6BA3C0"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1-4</w:t>
            </w:r>
          </w:p>
        </w:tc>
        <w:tc>
          <w:tcPr>
            <w:tcW w:w="5425" w:type="dxa"/>
            <w:tcBorders>
              <w:top w:val="single" w:sz="4" w:space="0" w:color="auto"/>
              <w:bottom w:val="single" w:sz="4" w:space="0" w:color="auto"/>
            </w:tcBorders>
          </w:tcPr>
          <w:p w14:paraId="6875BB8A" w14:textId="77777777" w:rsidR="00486BB1" w:rsidRPr="00486BB1" w:rsidRDefault="00486BB1" w:rsidP="00486BB1">
            <w:pPr>
              <w:shd w:val="clear" w:color="auto" w:fill="FFFFFF"/>
              <w:outlineLvl w:val="1"/>
              <w:rPr>
                <w:rFonts w:ascii="Times New Roman" w:eastAsia="Times New Roman" w:hAnsi="Times New Roman" w:cs="Times New Roman"/>
                <w:kern w:val="36"/>
                <w:sz w:val="20"/>
                <w:szCs w:val="20"/>
                <w:lang w:eastAsia="ru-RU"/>
              </w:rPr>
            </w:pPr>
            <w:proofErr w:type="spellStart"/>
            <w:r w:rsidRPr="00486BB1">
              <w:rPr>
                <w:rFonts w:ascii="Times New Roman" w:eastAsia="Times New Roman" w:hAnsi="Times New Roman" w:cs="Times New Roman"/>
                <w:sz w:val="20"/>
                <w:szCs w:val="20"/>
                <w:lang w:eastAsia="ru-RU"/>
              </w:rPr>
              <w:t>Алышева</w:t>
            </w:r>
            <w:proofErr w:type="spellEnd"/>
            <w:r w:rsidRPr="00486BB1">
              <w:rPr>
                <w:rFonts w:ascii="Times New Roman" w:eastAsia="Times New Roman" w:hAnsi="Times New Roman" w:cs="Times New Roman"/>
                <w:sz w:val="20"/>
                <w:szCs w:val="20"/>
                <w:lang w:eastAsia="ru-RU"/>
              </w:rPr>
              <w:t xml:space="preserve"> Т. В. </w:t>
            </w:r>
            <w:r w:rsidRPr="00486BB1">
              <w:rPr>
                <w:rFonts w:ascii="Times New Roman" w:eastAsia="Times New Roman" w:hAnsi="Times New Roman" w:cs="Times New Roman"/>
                <w:kern w:val="36"/>
                <w:sz w:val="20"/>
                <w:szCs w:val="20"/>
                <w:lang w:eastAsia="ru-RU"/>
              </w:rPr>
              <w:t>Математика. 1 класс. В 2-х ч. - М.: Просвещение, 2018, 2019</w:t>
            </w:r>
          </w:p>
          <w:p w14:paraId="07A87F38" w14:textId="77777777" w:rsidR="00486BB1" w:rsidRPr="00486BB1" w:rsidRDefault="00486BB1" w:rsidP="00486BB1">
            <w:pPr>
              <w:shd w:val="clear" w:color="auto" w:fill="FFFFFF"/>
              <w:outlineLvl w:val="1"/>
              <w:rPr>
                <w:rFonts w:ascii="Times New Roman" w:eastAsia="Times New Roman" w:hAnsi="Times New Roman" w:cs="Times New Roman"/>
                <w:sz w:val="20"/>
                <w:szCs w:val="20"/>
                <w:lang w:eastAsia="ru-RU"/>
              </w:rPr>
            </w:pPr>
            <w:proofErr w:type="spellStart"/>
            <w:r w:rsidRPr="00486BB1">
              <w:rPr>
                <w:rFonts w:ascii="Times New Roman" w:eastAsia="Times New Roman" w:hAnsi="Times New Roman" w:cs="Times New Roman"/>
                <w:sz w:val="20"/>
                <w:szCs w:val="20"/>
                <w:lang w:eastAsia="ru-RU"/>
              </w:rPr>
              <w:t>Алышева</w:t>
            </w:r>
            <w:proofErr w:type="spellEnd"/>
            <w:r w:rsidRPr="00486BB1">
              <w:rPr>
                <w:rFonts w:ascii="Times New Roman" w:eastAsia="Times New Roman" w:hAnsi="Times New Roman" w:cs="Times New Roman"/>
                <w:sz w:val="20"/>
                <w:szCs w:val="20"/>
                <w:lang w:eastAsia="ru-RU"/>
              </w:rPr>
              <w:t xml:space="preserve"> Т. В. </w:t>
            </w:r>
            <w:r w:rsidRPr="00486BB1">
              <w:rPr>
                <w:rFonts w:ascii="Times New Roman" w:eastAsia="Times New Roman" w:hAnsi="Times New Roman" w:cs="Times New Roman"/>
                <w:kern w:val="36"/>
                <w:sz w:val="20"/>
                <w:szCs w:val="20"/>
                <w:lang w:eastAsia="ru-RU"/>
              </w:rPr>
              <w:t>Математика. 2 класс. В 2-х ч. - М.: Просвещение, 2018</w:t>
            </w:r>
          </w:p>
        </w:tc>
        <w:tc>
          <w:tcPr>
            <w:tcW w:w="7371" w:type="dxa"/>
            <w:tcBorders>
              <w:top w:val="single" w:sz="4" w:space="0" w:color="auto"/>
              <w:bottom w:val="single" w:sz="4" w:space="0" w:color="auto"/>
            </w:tcBorders>
          </w:tcPr>
          <w:p w14:paraId="662531E7" w14:textId="77777777" w:rsidR="00486BB1" w:rsidRPr="00486BB1" w:rsidRDefault="00486BB1" w:rsidP="00486BB1">
            <w:pPr>
              <w:shd w:val="clear" w:color="auto" w:fill="FFFFFF"/>
              <w:outlineLvl w:val="1"/>
              <w:rPr>
                <w:rFonts w:ascii="Times New Roman" w:eastAsia="Times New Roman" w:hAnsi="Times New Roman" w:cs="Times New Roman"/>
                <w:kern w:val="36"/>
                <w:sz w:val="20"/>
                <w:szCs w:val="20"/>
                <w:lang w:eastAsia="ru-RU"/>
              </w:rPr>
            </w:pPr>
            <w:proofErr w:type="spellStart"/>
            <w:r w:rsidRPr="00486BB1">
              <w:rPr>
                <w:rFonts w:ascii="Times New Roman" w:eastAsia="Times New Roman" w:hAnsi="Times New Roman" w:cs="Times New Roman"/>
                <w:sz w:val="20"/>
                <w:szCs w:val="20"/>
                <w:lang w:eastAsia="ru-RU"/>
              </w:rPr>
              <w:t>Алышева</w:t>
            </w:r>
            <w:proofErr w:type="spellEnd"/>
            <w:r w:rsidRPr="00486BB1">
              <w:rPr>
                <w:rFonts w:ascii="Times New Roman" w:eastAsia="Times New Roman" w:hAnsi="Times New Roman" w:cs="Times New Roman"/>
                <w:sz w:val="20"/>
                <w:szCs w:val="20"/>
                <w:lang w:eastAsia="ru-RU"/>
              </w:rPr>
              <w:t xml:space="preserve"> Т. В. </w:t>
            </w:r>
            <w:r w:rsidRPr="00486BB1">
              <w:rPr>
                <w:rFonts w:ascii="Times New Roman" w:eastAsia="Times New Roman" w:hAnsi="Times New Roman" w:cs="Times New Roman"/>
                <w:kern w:val="36"/>
                <w:sz w:val="20"/>
                <w:szCs w:val="20"/>
                <w:lang w:eastAsia="ru-RU"/>
              </w:rPr>
              <w:t>Математика. Рабочая тетрадь. 1 класс. В 2-х ч. (VIII вид)-  М.: Просвещение, 2016</w:t>
            </w:r>
          </w:p>
          <w:p w14:paraId="3BF84B5A" w14:textId="77777777" w:rsidR="00486BB1" w:rsidRPr="00486BB1" w:rsidRDefault="00486BB1" w:rsidP="00486BB1">
            <w:pPr>
              <w:shd w:val="clear" w:color="auto" w:fill="FFFFFF"/>
              <w:outlineLvl w:val="1"/>
              <w:rPr>
                <w:rFonts w:ascii="Times New Roman" w:eastAsia="Times New Roman" w:hAnsi="Times New Roman" w:cs="Times New Roman"/>
                <w:sz w:val="20"/>
                <w:szCs w:val="20"/>
                <w:lang w:eastAsia="ru-RU"/>
              </w:rPr>
            </w:pPr>
            <w:r w:rsidRPr="00486BB1">
              <w:rPr>
                <w:rFonts w:ascii="Times New Roman" w:eastAsia="Times New Roman" w:hAnsi="Times New Roman" w:cs="Times New Roman"/>
                <w:kern w:val="36"/>
                <w:sz w:val="20"/>
                <w:szCs w:val="20"/>
                <w:lang w:eastAsia="ru-RU"/>
              </w:rPr>
              <w:t xml:space="preserve"> </w:t>
            </w:r>
            <w:proofErr w:type="spellStart"/>
            <w:r w:rsidRPr="00486BB1">
              <w:rPr>
                <w:rFonts w:ascii="Times New Roman" w:eastAsia="Times New Roman" w:hAnsi="Times New Roman" w:cs="Times New Roman"/>
                <w:sz w:val="20"/>
                <w:szCs w:val="20"/>
                <w:lang w:eastAsia="ru-RU"/>
              </w:rPr>
              <w:t>Алышева</w:t>
            </w:r>
            <w:proofErr w:type="spellEnd"/>
            <w:r w:rsidRPr="00486BB1">
              <w:rPr>
                <w:rFonts w:ascii="Times New Roman" w:eastAsia="Times New Roman" w:hAnsi="Times New Roman" w:cs="Times New Roman"/>
                <w:sz w:val="20"/>
                <w:szCs w:val="20"/>
                <w:lang w:eastAsia="ru-RU"/>
              </w:rPr>
              <w:t xml:space="preserve"> Т. В. </w:t>
            </w:r>
            <w:r w:rsidRPr="00486BB1">
              <w:rPr>
                <w:rFonts w:ascii="Times New Roman" w:eastAsia="Times New Roman" w:hAnsi="Times New Roman" w:cs="Times New Roman"/>
                <w:kern w:val="36"/>
                <w:sz w:val="20"/>
                <w:szCs w:val="20"/>
                <w:lang w:eastAsia="ru-RU"/>
              </w:rPr>
              <w:t xml:space="preserve">Математика. Рабочая тетрадь. 2 класс. В 2-х ч. (VIII вид)-  М.: Просвещение, 2017 </w:t>
            </w:r>
          </w:p>
          <w:p w14:paraId="3F6F8CC5" w14:textId="77777777" w:rsidR="00486BB1" w:rsidRPr="00486BB1" w:rsidRDefault="00486BB1" w:rsidP="00486BB1">
            <w:pPr>
              <w:shd w:val="clear" w:color="auto" w:fill="FFFFFF"/>
              <w:outlineLvl w:val="1"/>
              <w:rPr>
                <w:rFonts w:ascii="Times New Roman" w:eastAsia="Times New Roman" w:hAnsi="Times New Roman" w:cs="Times New Roman"/>
                <w:sz w:val="20"/>
                <w:szCs w:val="20"/>
                <w:lang w:eastAsia="ru-RU"/>
              </w:rPr>
            </w:pPr>
          </w:p>
          <w:p w14:paraId="35782993" w14:textId="77777777" w:rsidR="00486BB1" w:rsidRPr="00486BB1" w:rsidRDefault="00486BB1" w:rsidP="00486BB1">
            <w:pPr>
              <w:shd w:val="clear" w:color="auto" w:fill="FFFFFF"/>
              <w:outlineLvl w:val="1"/>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Эк В. В. </w:t>
            </w:r>
            <w:r w:rsidRPr="00486BB1">
              <w:rPr>
                <w:rFonts w:ascii="Times New Roman" w:eastAsia="Times New Roman" w:hAnsi="Times New Roman" w:cs="Times New Roman"/>
                <w:kern w:val="36"/>
                <w:sz w:val="20"/>
                <w:szCs w:val="20"/>
                <w:lang w:eastAsia="ru-RU"/>
              </w:rPr>
              <w:t>Обучение математике учащихся младших классов спец. Пособие для учителя. (VIII вид). - М.: Просвещение</w:t>
            </w:r>
          </w:p>
        </w:tc>
      </w:tr>
      <w:tr w:rsidR="00486BB1" w:rsidRPr="00486BB1" w14:paraId="15B51460" w14:textId="77777777" w:rsidTr="009601B1">
        <w:trPr>
          <w:trHeight w:val="184"/>
        </w:trPr>
        <w:tc>
          <w:tcPr>
            <w:tcW w:w="15559" w:type="dxa"/>
            <w:gridSpan w:val="4"/>
            <w:tcBorders>
              <w:top w:val="single" w:sz="4" w:space="0" w:color="auto"/>
              <w:bottom w:val="single" w:sz="4" w:space="0" w:color="auto"/>
            </w:tcBorders>
          </w:tcPr>
          <w:p w14:paraId="6A38878D" w14:textId="77777777" w:rsidR="00486BB1" w:rsidRPr="00486BB1" w:rsidRDefault="00486BB1" w:rsidP="00486BB1">
            <w:pPr>
              <w:rPr>
                <w:rFonts w:ascii="Times New Roman" w:eastAsia="Calibri" w:hAnsi="Times New Roman" w:cs="Times New Roman"/>
                <w:sz w:val="20"/>
                <w:szCs w:val="20"/>
              </w:rPr>
            </w:pPr>
            <w:r w:rsidRPr="00486BB1">
              <w:rPr>
                <w:rFonts w:ascii="Times New Roman" w:eastAsia="Calibri" w:hAnsi="Times New Roman" w:cs="Times New Roman"/>
                <w:b/>
                <w:sz w:val="20"/>
                <w:szCs w:val="20"/>
              </w:rPr>
              <w:t>Окружающий мир</w:t>
            </w:r>
          </w:p>
        </w:tc>
      </w:tr>
      <w:tr w:rsidR="00486BB1" w:rsidRPr="00486BB1" w14:paraId="108BE6ED" w14:textId="77777777" w:rsidTr="009601B1">
        <w:trPr>
          <w:trHeight w:val="1650"/>
        </w:trPr>
        <w:tc>
          <w:tcPr>
            <w:tcW w:w="1823" w:type="dxa"/>
            <w:tcBorders>
              <w:top w:val="single" w:sz="4" w:space="0" w:color="auto"/>
              <w:bottom w:val="single" w:sz="4" w:space="0" w:color="auto"/>
            </w:tcBorders>
          </w:tcPr>
          <w:p w14:paraId="5EDB6CC8" w14:textId="77777777" w:rsidR="00486BB1" w:rsidRPr="00486BB1" w:rsidRDefault="00486BB1" w:rsidP="00486BB1">
            <w:pPr>
              <w:rPr>
                <w:rFonts w:ascii="Times New Roman" w:eastAsia="Calibri" w:hAnsi="Times New Roman" w:cs="Times New Roman"/>
                <w:sz w:val="20"/>
                <w:szCs w:val="20"/>
              </w:rPr>
            </w:pPr>
            <w:r w:rsidRPr="00486BB1">
              <w:rPr>
                <w:rFonts w:ascii="Times New Roman" w:eastAsia="Calibri" w:hAnsi="Times New Roman" w:cs="Times New Roman"/>
                <w:sz w:val="20"/>
                <w:szCs w:val="20"/>
              </w:rPr>
              <w:t>Окружающий природный мир</w:t>
            </w:r>
          </w:p>
          <w:p w14:paraId="22E9208E" w14:textId="77777777" w:rsidR="00486BB1" w:rsidRPr="00486BB1" w:rsidRDefault="00486BB1" w:rsidP="00486BB1">
            <w:pPr>
              <w:rPr>
                <w:rFonts w:ascii="Times New Roman" w:eastAsia="Calibri" w:hAnsi="Times New Roman" w:cs="Times New Roman"/>
                <w:sz w:val="20"/>
                <w:szCs w:val="20"/>
              </w:rPr>
            </w:pPr>
            <w:r w:rsidRPr="00486BB1">
              <w:rPr>
                <w:rFonts w:ascii="Times New Roman" w:eastAsia="Calibri" w:hAnsi="Times New Roman" w:cs="Times New Roman"/>
                <w:sz w:val="20"/>
                <w:szCs w:val="20"/>
              </w:rPr>
              <w:t xml:space="preserve">Человек </w:t>
            </w:r>
          </w:p>
          <w:p w14:paraId="6492B0A4" w14:textId="77777777" w:rsidR="00486BB1" w:rsidRPr="00486BB1" w:rsidRDefault="00486BB1" w:rsidP="00486BB1">
            <w:pPr>
              <w:rPr>
                <w:rFonts w:ascii="Times New Roman" w:eastAsia="Calibri" w:hAnsi="Times New Roman" w:cs="Times New Roman"/>
                <w:b/>
                <w:sz w:val="20"/>
                <w:szCs w:val="20"/>
              </w:rPr>
            </w:pPr>
            <w:r w:rsidRPr="00486BB1">
              <w:rPr>
                <w:rFonts w:ascii="Times New Roman" w:eastAsia="Calibri" w:hAnsi="Times New Roman" w:cs="Times New Roman"/>
                <w:sz w:val="20"/>
                <w:szCs w:val="20"/>
              </w:rPr>
              <w:t>Окружающий социальный мир</w:t>
            </w:r>
          </w:p>
        </w:tc>
        <w:tc>
          <w:tcPr>
            <w:tcW w:w="940" w:type="dxa"/>
            <w:tcBorders>
              <w:top w:val="single" w:sz="4" w:space="0" w:color="auto"/>
              <w:bottom w:val="single" w:sz="4" w:space="0" w:color="auto"/>
            </w:tcBorders>
          </w:tcPr>
          <w:p w14:paraId="6A8F613C"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1-4</w:t>
            </w:r>
          </w:p>
        </w:tc>
        <w:tc>
          <w:tcPr>
            <w:tcW w:w="5425" w:type="dxa"/>
            <w:tcBorders>
              <w:bottom w:val="single" w:sz="4" w:space="0" w:color="auto"/>
            </w:tcBorders>
          </w:tcPr>
          <w:p w14:paraId="19923CF3" w14:textId="77777777" w:rsidR="00486BB1" w:rsidRPr="00486BB1" w:rsidRDefault="00486BB1" w:rsidP="00486BB1">
            <w:pPr>
              <w:shd w:val="clear" w:color="auto" w:fill="FFFFFF"/>
              <w:outlineLvl w:val="1"/>
              <w:rPr>
                <w:rFonts w:ascii="Times New Roman" w:eastAsia="Times New Roman" w:hAnsi="Times New Roman" w:cs="Times New Roman"/>
                <w:kern w:val="36"/>
                <w:sz w:val="20"/>
                <w:szCs w:val="20"/>
                <w:lang w:eastAsia="ru-RU"/>
              </w:rPr>
            </w:pPr>
            <w:r w:rsidRPr="00486BB1">
              <w:rPr>
                <w:rFonts w:ascii="Times New Roman" w:eastAsia="Times New Roman" w:hAnsi="Times New Roman" w:cs="Times New Roman"/>
                <w:sz w:val="20"/>
                <w:szCs w:val="20"/>
                <w:lang w:eastAsia="ru-RU"/>
              </w:rPr>
              <w:t xml:space="preserve">Матвеева Н. Б., </w:t>
            </w:r>
            <w:proofErr w:type="spellStart"/>
            <w:r w:rsidRPr="00486BB1">
              <w:rPr>
                <w:rFonts w:ascii="Times New Roman" w:eastAsia="Times New Roman" w:hAnsi="Times New Roman" w:cs="Times New Roman"/>
                <w:sz w:val="20"/>
                <w:szCs w:val="20"/>
                <w:lang w:eastAsia="ru-RU"/>
              </w:rPr>
              <w:t>Котина</w:t>
            </w:r>
            <w:proofErr w:type="spellEnd"/>
            <w:r w:rsidRPr="00486BB1">
              <w:rPr>
                <w:rFonts w:ascii="Times New Roman" w:eastAsia="Times New Roman" w:hAnsi="Times New Roman" w:cs="Times New Roman"/>
                <w:sz w:val="20"/>
                <w:szCs w:val="20"/>
                <w:lang w:eastAsia="ru-RU"/>
              </w:rPr>
              <w:t xml:space="preserve"> М. С., </w:t>
            </w:r>
            <w:proofErr w:type="spellStart"/>
            <w:r w:rsidRPr="00486BB1">
              <w:rPr>
                <w:rFonts w:ascii="Times New Roman" w:eastAsia="Times New Roman" w:hAnsi="Times New Roman" w:cs="Times New Roman"/>
                <w:sz w:val="20"/>
                <w:szCs w:val="20"/>
                <w:lang w:eastAsia="ru-RU"/>
              </w:rPr>
              <w:t>Куртова</w:t>
            </w:r>
            <w:proofErr w:type="spellEnd"/>
            <w:r w:rsidRPr="00486BB1">
              <w:rPr>
                <w:rFonts w:ascii="Times New Roman" w:eastAsia="Times New Roman" w:hAnsi="Times New Roman" w:cs="Times New Roman"/>
                <w:sz w:val="20"/>
                <w:szCs w:val="20"/>
                <w:lang w:eastAsia="ru-RU"/>
              </w:rPr>
              <w:t xml:space="preserve"> Т. О. </w:t>
            </w:r>
            <w:r w:rsidRPr="00486BB1">
              <w:rPr>
                <w:rFonts w:ascii="Times New Roman" w:eastAsia="Times New Roman" w:hAnsi="Times New Roman" w:cs="Times New Roman"/>
                <w:kern w:val="36"/>
                <w:sz w:val="20"/>
                <w:szCs w:val="20"/>
                <w:lang w:eastAsia="ru-RU"/>
              </w:rPr>
              <w:t>Живой мир. 1 класс. - М.: Просвещение, 2016</w:t>
            </w:r>
          </w:p>
          <w:p w14:paraId="1A38FD50" w14:textId="77777777" w:rsidR="00486BB1" w:rsidRPr="00486BB1" w:rsidRDefault="00486BB1" w:rsidP="00486BB1">
            <w:pPr>
              <w:shd w:val="clear" w:color="auto" w:fill="FFFFFF"/>
              <w:outlineLvl w:val="1"/>
              <w:rPr>
                <w:rFonts w:ascii="Times New Roman" w:eastAsia="Times New Roman" w:hAnsi="Times New Roman" w:cs="Times New Roman"/>
                <w:kern w:val="36"/>
                <w:sz w:val="20"/>
                <w:szCs w:val="20"/>
                <w:lang w:eastAsia="ru-RU"/>
              </w:rPr>
            </w:pPr>
            <w:r w:rsidRPr="00486BB1">
              <w:rPr>
                <w:rFonts w:ascii="Times New Roman" w:eastAsia="Times New Roman" w:hAnsi="Times New Roman" w:cs="Times New Roman"/>
                <w:sz w:val="20"/>
                <w:szCs w:val="20"/>
                <w:lang w:eastAsia="ru-RU"/>
              </w:rPr>
              <w:t xml:space="preserve">Матвеева Н. Б., </w:t>
            </w:r>
            <w:proofErr w:type="spellStart"/>
            <w:r w:rsidRPr="00486BB1">
              <w:rPr>
                <w:rFonts w:ascii="Times New Roman" w:eastAsia="Times New Roman" w:hAnsi="Times New Roman" w:cs="Times New Roman"/>
                <w:sz w:val="20"/>
                <w:szCs w:val="20"/>
                <w:lang w:eastAsia="ru-RU"/>
              </w:rPr>
              <w:t>Котина</w:t>
            </w:r>
            <w:proofErr w:type="spellEnd"/>
            <w:r w:rsidRPr="00486BB1">
              <w:rPr>
                <w:rFonts w:ascii="Times New Roman" w:eastAsia="Times New Roman" w:hAnsi="Times New Roman" w:cs="Times New Roman"/>
                <w:sz w:val="20"/>
                <w:szCs w:val="20"/>
                <w:lang w:eastAsia="ru-RU"/>
              </w:rPr>
              <w:t xml:space="preserve"> М. С., </w:t>
            </w:r>
            <w:proofErr w:type="spellStart"/>
            <w:r w:rsidRPr="00486BB1">
              <w:rPr>
                <w:rFonts w:ascii="Times New Roman" w:eastAsia="Times New Roman" w:hAnsi="Times New Roman" w:cs="Times New Roman"/>
                <w:sz w:val="20"/>
                <w:szCs w:val="20"/>
                <w:lang w:eastAsia="ru-RU"/>
              </w:rPr>
              <w:t>Куртова</w:t>
            </w:r>
            <w:proofErr w:type="spellEnd"/>
            <w:r w:rsidRPr="00486BB1">
              <w:rPr>
                <w:rFonts w:ascii="Times New Roman" w:eastAsia="Times New Roman" w:hAnsi="Times New Roman" w:cs="Times New Roman"/>
                <w:sz w:val="20"/>
                <w:szCs w:val="20"/>
                <w:lang w:eastAsia="ru-RU"/>
              </w:rPr>
              <w:t xml:space="preserve"> Т. О. </w:t>
            </w:r>
            <w:r w:rsidRPr="00486BB1">
              <w:rPr>
                <w:rFonts w:ascii="Times New Roman" w:eastAsia="Times New Roman" w:hAnsi="Times New Roman" w:cs="Times New Roman"/>
                <w:kern w:val="36"/>
                <w:sz w:val="20"/>
                <w:szCs w:val="20"/>
                <w:lang w:eastAsia="ru-RU"/>
              </w:rPr>
              <w:t>Живой мир. 2 класс. - М.: Просвещение, 2017</w:t>
            </w:r>
          </w:p>
          <w:p w14:paraId="175AA109"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Матвеева Н. </w:t>
            </w:r>
            <w:proofErr w:type="spellStart"/>
            <w:r w:rsidRPr="00486BB1">
              <w:rPr>
                <w:rFonts w:ascii="Times New Roman" w:eastAsia="Times New Roman" w:hAnsi="Times New Roman" w:cs="Times New Roman"/>
                <w:color w:val="000000"/>
                <w:sz w:val="20"/>
                <w:szCs w:val="20"/>
                <w:lang w:eastAsia="ru-RU"/>
              </w:rPr>
              <w:t>Б.,Ярочкина</w:t>
            </w:r>
            <w:proofErr w:type="spellEnd"/>
            <w:r w:rsidRPr="00486BB1">
              <w:rPr>
                <w:rFonts w:ascii="Times New Roman" w:eastAsia="Times New Roman" w:hAnsi="Times New Roman" w:cs="Times New Roman"/>
                <w:color w:val="000000"/>
                <w:sz w:val="20"/>
                <w:szCs w:val="20"/>
                <w:lang w:eastAsia="ru-RU"/>
              </w:rPr>
              <w:t xml:space="preserve"> И.А. Мир природы и человека.</w:t>
            </w:r>
            <w:r w:rsidRPr="00486BB1">
              <w:rPr>
                <w:rFonts w:ascii="Times New Roman" w:eastAsia="Times New Roman" w:hAnsi="Times New Roman" w:cs="Times New Roman"/>
                <w:color w:val="000000"/>
                <w:kern w:val="36"/>
                <w:sz w:val="20"/>
                <w:szCs w:val="20"/>
                <w:lang w:eastAsia="ru-RU"/>
              </w:rPr>
              <w:t xml:space="preserve"> 1 класс.  В 2 частях.- М.: Просвещение, 2018</w:t>
            </w:r>
          </w:p>
          <w:p w14:paraId="0AE087E0"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Матвеева Н. Б., </w:t>
            </w:r>
            <w:proofErr w:type="spellStart"/>
            <w:r w:rsidRPr="00486BB1">
              <w:rPr>
                <w:rFonts w:ascii="Times New Roman" w:eastAsia="Times New Roman" w:hAnsi="Times New Roman" w:cs="Times New Roman"/>
                <w:color w:val="000000"/>
                <w:sz w:val="20"/>
                <w:szCs w:val="20"/>
                <w:lang w:eastAsia="ru-RU"/>
              </w:rPr>
              <w:t>Котина</w:t>
            </w:r>
            <w:proofErr w:type="spellEnd"/>
            <w:r w:rsidRPr="00486BB1">
              <w:rPr>
                <w:rFonts w:ascii="Times New Roman" w:eastAsia="Times New Roman" w:hAnsi="Times New Roman" w:cs="Times New Roman"/>
                <w:color w:val="000000"/>
                <w:sz w:val="20"/>
                <w:szCs w:val="20"/>
                <w:lang w:eastAsia="ru-RU"/>
              </w:rPr>
              <w:t xml:space="preserve"> М. С., </w:t>
            </w:r>
            <w:proofErr w:type="spellStart"/>
            <w:r w:rsidRPr="00486BB1">
              <w:rPr>
                <w:rFonts w:ascii="Times New Roman" w:eastAsia="Times New Roman" w:hAnsi="Times New Roman" w:cs="Times New Roman"/>
                <w:color w:val="000000"/>
                <w:sz w:val="20"/>
                <w:szCs w:val="20"/>
                <w:lang w:eastAsia="ru-RU"/>
              </w:rPr>
              <w:t>Куртова</w:t>
            </w:r>
            <w:proofErr w:type="spellEnd"/>
            <w:r w:rsidRPr="00486BB1">
              <w:rPr>
                <w:rFonts w:ascii="Times New Roman" w:eastAsia="Times New Roman" w:hAnsi="Times New Roman" w:cs="Times New Roman"/>
                <w:color w:val="000000"/>
                <w:sz w:val="20"/>
                <w:szCs w:val="20"/>
                <w:lang w:eastAsia="ru-RU"/>
              </w:rPr>
              <w:t xml:space="preserve"> Т. О. </w:t>
            </w:r>
            <w:r w:rsidRPr="00486BB1">
              <w:rPr>
                <w:rFonts w:ascii="Times New Roman" w:eastAsia="Times New Roman" w:hAnsi="Times New Roman" w:cs="Times New Roman"/>
                <w:color w:val="000000"/>
                <w:kern w:val="36"/>
                <w:sz w:val="20"/>
                <w:szCs w:val="20"/>
                <w:lang w:eastAsia="ru-RU"/>
              </w:rPr>
              <w:t>Живой мир. 2 класс. - М.: Просвещение, 2017</w:t>
            </w:r>
          </w:p>
          <w:p w14:paraId="62C9594A"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Матвеева Н. </w:t>
            </w:r>
            <w:proofErr w:type="spellStart"/>
            <w:r w:rsidRPr="00486BB1">
              <w:rPr>
                <w:rFonts w:ascii="Times New Roman" w:eastAsia="Times New Roman" w:hAnsi="Times New Roman" w:cs="Times New Roman"/>
                <w:color w:val="000000"/>
                <w:sz w:val="20"/>
                <w:szCs w:val="20"/>
                <w:lang w:eastAsia="ru-RU"/>
              </w:rPr>
              <w:t>Б.,Ярочкина</w:t>
            </w:r>
            <w:proofErr w:type="spellEnd"/>
            <w:r w:rsidRPr="00486BB1">
              <w:rPr>
                <w:rFonts w:ascii="Times New Roman" w:eastAsia="Times New Roman" w:hAnsi="Times New Roman" w:cs="Times New Roman"/>
                <w:color w:val="000000"/>
                <w:sz w:val="20"/>
                <w:szCs w:val="20"/>
                <w:lang w:eastAsia="ru-RU"/>
              </w:rPr>
              <w:t xml:space="preserve"> И.А. Мир природы и человека.</w:t>
            </w:r>
            <w:r w:rsidRPr="00486BB1">
              <w:rPr>
                <w:rFonts w:ascii="Times New Roman" w:eastAsia="Times New Roman" w:hAnsi="Times New Roman" w:cs="Times New Roman"/>
                <w:color w:val="000000"/>
                <w:kern w:val="36"/>
                <w:sz w:val="20"/>
                <w:szCs w:val="20"/>
                <w:lang w:eastAsia="ru-RU"/>
              </w:rPr>
              <w:t xml:space="preserve"> 2 класс. В 2 частях- М.: Просвещение, 2018, 2019</w:t>
            </w:r>
          </w:p>
          <w:p w14:paraId="61735F92"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Матвеева Н. </w:t>
            </w:r>
            <w:proofErr w:type="spellStart"/>
            <w:r w:rsidRPr="00486BB1">
              <w:rPr>
                <w:rFonts w:ascii="Times New Roman" w:eastAsia="Times New Roman" w:hAnsi="Times New Roman" w:cs="Times New Roman"/>
                <w:color w:val="000000"/>
                <w:sz w:val="20"/>
                <w:szCs w:val="20"/>
                <w:lang w:eastAsia="ru-RU"/>
              </w:rPr>
              <w:t>Б.,Ярочкина</w:t>
            </w:r>
            <w:proofErr w:type="spellEnd"/>
            <w:r w:rsidRPr="00486BB1">
              <w:rPr>
                <w:rFonts w:ascii="Times New Roman" w:eastAsia="Times New Roman" w:hAnsi="Times New Roman" w:cs="Times New Roman"/>
                <w:color w:val="000000"/>
                <w:sz w:val="20"/>
                <w:szCs w:val="20"/>
                <w:lang w:eastAsia="ru-RU"/>
              </w:rPr>
              <w:t xml:space="preserve"> И.А. Мир природы и человека.</w:t>
            </w:r>
            <w:r w:rsidRPr="00486BB1">
              <w:rPr>
                <w:rFonts w:ascii="Times New Roman" w:eastAsia="Times New Roman" w:hAnsi="Times New Roman" w:cs="Times New Roman"/>
                <w:color w:val="000000"/>
                <w:kern w:val="36"/>
                <w:sz w:val="20"/>
                <w:szCs w:val="20"/>
                <w:lang w:eastAsia="ru-RU"/>
              </w:rPr>
              <w:t xml:space="preserve"> 3 класс.  В 2 частях.- М.: Просвещение, 2018</w:t>
            </w:r>
          </w:p>
          <w:p w14:paraId="22264F43" w14:textId="77777777" w:rsidR="00486BB1" w:rsidRPr="00486BB1" w:rsidRDefault="00486BB1" w:rsidP="00486BB1">
            <w:pPr>
              <w:shd w:val="clear" w:color="auto" w:fill="FFFFFF"/>
              <w:outlineLvl w:val="1"/>
              <w:rPr>
                <w:rFonts w:ascii="Times New Roman" w:eastAsia="Times New Roman" w:hAnsi="Times New Roman" w:cs="Times New Roman"/>
                <w:kern w:val="36"/>
                <w:sz w:val="20"/>
                <w:szCs w:val="20"/>
                <w:lang w:eastAsia="ru-RU"/>
              </w:rPr>
            </w:pPr>
            <w:r w:rsidRPr="00486BB1">
              <w:rPr>
                <w:rFonts w:ascii="Times New Roman" w:eastAsia="Times New Roman" w:hAnsi="Times New Roman" w:cs="Times New Roman"/>
                <w:color w:val="000000"/>
                <w:sz w:val="20"/>
                <w:szCs w:val="20"/>
                <w:lang w:eastAsia="ru-RU"/>
              </w:rPr>
              <w:t xml:space="preserve">Матвеева Н. </w:t>
            </w:r>
            <w:proofErr w:type="spellStart"/>
            <w:r w:rsidRPr="00486BB1">
              <w:rPr>
                <w:rFonts w:ascii="Times New Roman" w:eastAsia="Times New Roman" w:hAnsi="Times New Roman" w:cs="Times New Roman"/>
                <w:color w:val="000000"/>
                <w:sz w:val="20"/>
                <w:szCs w:val="20"/>
                <w:lang w:eastAsia="ru-RU"/>
              </w:rPr>
              <w:t>Б.,Ярочкина</w:t>
            </w:r>
            <w:proofErr w:type="spellEnd"/>
            <w:r w:rsidRPr="00486BB1">
              <w:rPr>
                <w:rFonts w:ascii="Times New Roman" w:eastAsia="Times New Roman" w:hAnsi="Times New Roman" w:cs="Times New Roman"/>
                <w:color w:val="000000"/>
                <w:sz w:val="20"/>
                <w:szCs w:val="20"/>
                <w:lang w:eastAsia="ru-RU"/>
              </w:rPr>
              <w:t xml:space="preserve"> И.А. Мир природы и человека.</w:t>
            </w:r>
            <w:r w:rsidRPr="00486BB1">
              <w:rPr>
                <w:rFonts w:ascii="Times New Roman" w:eastAsia="Times New Roman" w:hAnsi="Times New Roman" w:cs="Times New Roman"/>
                <w:color w:val="000000"/>
                <w:kern w:val="36"/>
                <w:sz w:val="20"/>
                <w:szCs w:val="20"/>
                <w:lang w:eastAsia="ru-RU"/>
              </w:rPr>
              <w:t xml:space="preserve"> 4 класс.  В 2 частях.- М.: Просвещение, 2018</w:t>
            </w:r>
          </w:p>
        </w:tc>
        <w:tc>
          <w:tcPr>
            <w:tcW w:w="7371" w:type="dxa"/>
            <w:tcBorders>
              <w:top w:val="single" w:sz="4" w:space="0" w:color="auto"/>
              <w:bottom w:val="single" w:sz="4" w:space="0" w:color="auto"/>
            </w:tcBorders>
          </w:tcPr>
          <w:p w14:paraId="32BB9468" w14:textId="77777777" w:rsidR="00486BB1" w:rsidRPr="00486BB1" w:rsidRDefault="00486BB1" w:rsidP="00486BB1">
            <w:pPr>
              <w:shd w:val="clear" w:color="auto" w:fill="FFFFFF"/>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 </w:t>
            </w:r>
            <w:r w:rsidRPr="00486BB1">
              <w:rPr>
                <w:rFonts w:ascii="Times New Roman" w:eastAsia="Times New Roman" w:hAnsi="Times New Roman" w:cs="Times New Roman"/>
                <w:color w:val="000000"/>
                <w:sz w:val="20"/>
                <w:szCs w:val="20"/>
                <w:lang w:eastAsia="ru-RU"/>
              </w:rPr>
              <w:t xml:space="preserve">Матвеева Н. Б., Попова М. А. Методические рекомендации. Живой мир. 1-4 </w:t>
            </w:r>
            <w:proofErr w:type="spellStart"/>
            <w:r w:rsidRPr="00486BB1">
              <w:rPr>
                <w:rFonts w:ascii="Times New Roman" w:eastAsia="Times New Roman" w:hAnsi="Times New Roman" w:cs="Times New Roman"/>
                <w:color w:val="000000"/>
                <w:sz w:val="20"/>
                <w:szCs w:val="20"/>
                <w:lang w:eastAsia="ru-RU"/>
              </w:rPr>
              <w:t>кл</w:t>
            </w:r>
            <w:proofErr w:type="spellEnd"/>
            <w:r w:rsidRPr="00486BB1">
              <w:rPr>
                <w:rFonts w:ascii="Times New Roman" w:eastAsia="Times New Roman" w:hAnsi="Times New Roman" w:cs="Times New Roman"/>
                <w:color w:val="000000"/>
                <w:sz w:val="20"/>
                <w:szCs w:val="20"/>
                <w:lang w:eastAsia="ru-RU"/>
              </w:rPr>
              <w:t>. специальных (коррекционных) образовательных учреждений VIII вида. – М.: Просвещение, 2016</w:t>
            </w:r>
          </w:p>
          <w:p w14:paraId="6139362B" w14:textId="77777777" w:rsidR="00486BB1" w:rsidRPr="00486BB1" w:rsidRDefault="00486BB1" w:rsidP="00486BB1">
            <w:pPr>
              <w:shd w:val="clear" w:color="auto" w:fill="FFFFFF"/>
              <w:jc w:val="both"/>
              <w:rPr>
                <w:rFonts w:ascii="Times New Roman" w:eastAsia="Times New Roman" w:hAnsi="Times New Roman" w:cs="Times New Roman"/>
                <w:color w:val="000000"/>
                <w:sz w:val="20"/>
                <w:szCs w:val="20"/>
                <w:lang w:eastAsia="ru-RU"/>
              </w:rPr>
            </w:pPr>
            <w:r w:rsidRPr="00486BB1">
              <w:rPr>
                <w:rFonts w:ascii="Times New Roman" w:eastAsia="Times New Roman" w:hAnsi="Times New Roman" w:cs="Times New Roman"/>
                <w:color w:val="000000"/>
                <w:sz w:val="20"/>
                <w:szCs w:val="20"/>
                <w:lang w:eastAsia="ru-RU"/>
              </w:rPr>
              <w:t>Матвеева Н.Б., Попова М.А. Мир природы и человека. Рабочая тетрадь. 1 класс.  В 2 частях М.: Просвещение, 2017</w:t>
            </w:r>
          </w:p>
          <w:p w14:paraId="6ADFE809" w14:textId="77777777" w:rsidR="00486BB1" w:rsidRPr="00486BB1" w:rsidRDefault="00486BB1" w:rsidP="00486BB1">
            <w:pPr>
              <w:shd w:val="clear" w:color="auto" w:fill="FFFFFF"/>
              <w:jc w:val="both"/>
              <w:rPr>
                <w:rFonts w:ascii="Times New Roman" w:eastAsia="Times New Roman" w:hAnsi="Times New Roman" w:cs="Times New Roman"/>
                <w:color w:val="000000"/>
                <w:sz w:val="20"/>
                <w:szCs w:val="20"/>
                <w:lang w:eastAsia="ru-RU"/>
              </w:rPr>
            </w:pPr>
            <w:r w:rsidRPr="00486BB1">
              <w:rPr>
                <w:rFonts w:ascii="Times New Roman" w:eastAsia="Times New Roman" w:hAnsi="Times New Roman" w:cs="Times New Roman"/>
                <w:color w:val="000000"/>
                <w:sz w:val="20"/>
                <w:szCs w:val="20"/>
                <w:lang w:eastAsia="ru-RU"/>
              </w:rPr>
              <w:t>Матвеева Н.Б., Попова М.А. Рабочая тетрадь.  Мир природы и человека. 2  класс. В - М.: Просвещение, 2016</w:t>
            </w:r>
          </w:p>
          <w:p w14:paraId="2AD587FF" w14:textId="77777777" w:rsidR="00486BB1" w:rsidRPr="00486BB1" w:rsidRDefault="00486BB1" w:rsidP="00486BB1">
            <w:pPr>
              <w:shd w:val="clear" w:color="auto" w:fill="FFFFFF"/>
              <w:jc w:val="both"/>
              <w:rPr>
                <w:rFonts w:ascii="Times New Roman" w:eastAsia="Times New Roman" w:hAnsi="Times New Roman" w:cs="Times New Roman"/>
                <w:color w:val="000000"/>
                <w:sz w:val="20"/>
                <w:szCs w:val="20"/>
                <w:lang w:eastAsia="ru-RU"/>
              </w:rPr>
            </w:pPr>
            <w:r w:rsidRPr="00486BB1">
              <w:rPr>
                <w:rFonts w:ascii="Times New Roman" w:eastAsia="Times New Roman" w:hAnsi="Times New Roman" w:cs="Times New Roman"/>
                <w:color w:val="000000"/>
                <w:sz w:val="20"/>
                <w:szCs w:val="20"/>
                <w:lang w:eastAsia="ru-RU"/>
              </w:rPr>
              <w:t>Матвеева Н.Б., Попова М.А. Рабочая тетрадь.  Мир природы и человека. 3  класс. В - М.: Просвещение, 2019</w:t>
            </w:r>
          </w:p>
          <w:p w14:paraId="5CCF1CAC"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color w:val="000000"/>
                <w:sz w:val="20"/>
                <w:szCs w:val="20"/>
                <w:lang w:eastAsia="ru-RU"/>
              </w:rPr>
              <w:t>Матвеева Н.Б., Попова М.А. Рабочая тетрадь.  Мир природы и человека. 4  класс. В - М.: Просвещение, 2018</w:t>
            </w:r>
          </w:p>
        </w:tc>
      </w:tr>
      <w:tr w:rsidR="00486BB1" w:rsidRPr="00486BB1" w14:paraId="0603183B" w14:textId="77777777" w:rsidTr="009601B1">
        <w:trPr>
          <w:trHeight w:val="175"/>
        </w:trPr>
        <w:tc>
          <w:tcPr>
            <w:tcW w:w="15559" w:type="dxa"/>
            <w:gridSpan w:val="4"/>
            <w:tcBorders>
              <w:top w:val="single" w:sz="4" w:space="0" w:color="auto"/>
              <w:bottom w:val="single" w:sz="4" w:space="0" w:color="auto"/>
            </w:tcBorders>
          </w:tcPr>
          <w:p w14:paraId="6226CFE9" w14:textId="77777777" w:rsidR="00486BB1" w:rsidRPr="00486BB1" w:rsidRDefault="00486BB1" w:rsidP="00486BB1">
            <w:pPr>
              <w:rPr>
                <w:rFonts w:ascii="Times New Roman" w:eastAsia="Calibri" w:hAnsi="Times New Roman" w:cs="Times New Roman"/>
                <w:sz w:val="20"/>
                <w:szCs w:val="20"/>
              </w:rPr>
            </w:pPr>
            <w:r w:rsidRPr="00486BB1">
              <w:rPr>
                <w:rFonts w:ascii="Times New Roman" w:eastAsia="Times New Roman" w:hAnsi="Times New Roman" w:cs="Times New Roman"/>
                <w:b/>
                <w:sz w:val="20"/>
                <w:szCs w:val="20"/>
                <w:lang w:eastAsia="ru-RU"/>
              </w:rPr>
              <w:t>Искусство</w:t>
            </w:r>
          </w:p>
        </w:tc>
      </w:tr>
      <w:tr w:rsidR="00486BB1" w:rsidRPr="00486BB1" w14:paraId="5B694F0F" w14:textId="77777777" w:rsidTr="009601B1">
        <w:trPr>
          <w:trHeight w:val="889"/>
        </w:trPr>
        <w:tc>
          <w:tcPr>
            <w:tcW w:w="1823" w:type="dxa"/>
            <w:tcBorders>
              <w:top w:val="single" w:sz="4" w:space="0" w:color="auto"/>
            </w:tcBorders>
          </w:tcPr>
          <w:p w14:paraId="3FC54934" w14:textId="77777777" w:rsidR="00486BB1" w:rsidRPr="00486BB1" w:rsidRDefault="00486BB1" w:rsidP="00486BB1">
            <w:pPr>
              <w:rPr>
                <w:rFonts w:ascii="Times New Roman" w:eastAsia="Calibri" w:hAnsi="Times New Roman" w:cs="Times New Roman"/>
                <w:sz w:val="20"/>
                <w:szCs w:val="20"/>
              </w:rPr>
            </w:pPr>
            <w:r w:rsidRPr="00486BB1">
              <w:rPr>
                <w:rFonts w:ascii="Times New Roman" w:eastAsia="Calibri" w:hAnsi="Times New Roman" w:cs="Times New Roman"/>
                <w:sz w:val="20"/>
                <w:szCs w:val="20"/>
              </w:rPr>
              <w:t>Изобразительная деятельность</w:t>
            </w:r>
          </w:p>
        </w:tc>
        <w:tc>
          <w:tcPr>
            <w:tcW w:w="940" w:type="dxa"/>
            <w:tcBorders>
              <w:top w:val="single" w:sz="4" w:space="0" w:color="auto"/>
            </w:tcBorders>
          </w:tcPr>
          <w:p w14:paraId="0E962B75"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1-4</w:t>
            </w:r>
          </w:p>
        </w:tc>
        <w:tc>
          <w:tcPr>
            <w:tcW w:w="5425" w:type="dxa"/>
            <w:tcBorders>
              <w:top w:val="single" w:sz="4" w:space="0" w:color="auto"/>
            </w:tcBorders>
          </w:tcPr>
          <w:p w14:paraId="320DD9A2"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proofErr w:type="spellStart"/>
            <w:r w:rsidRPr="00486BB1">
              <w:rPr>
                <w:rFonts w:ascii="Times New Roman" w:eastAsia="Times New Roman" w:hAnsi="Times New Roman" w:cs="Times New Roman"/>
                <w:color w:val="000000"/>
                <w:sz w:val="20"/>
                <w:szCs w:val="20"/>
                <w:lang w:eastAsia="ru-RU"/>
              </w:rPr>
              <w:t>Рау</w:t>
            </w:r>
            <w:proofErr w:type="spellEnd"/>
            <w:r w:rsidRPr="00486BB1">
              <w:rPr>
                <w:rFonts w:ascii="Times New Roman" w:eastAsia="Times New Roman" w:hAnsi="Times New Roman" w:cs="Times New Roman"/>
                <w:color w:val="000000"/>
                <w:sz w:val="20"/>
                <w:szCs w:val="20"/>
                <w:lang w:eastAsia="ru-RU"/>
              </w:rPr>
              <w:t xml:space="preserve"> М. Ю., Зыкова М. А. </w:t>
            </w:r>
            <w:r w:rsidRPr="00486BB1">
              <w:rPr>
                <w:rFonts w:ascii="Times New Roman" w:eastAsia="Times New Roman" w:hAnsi="Times New Roman" w:cs="Times New Roman"/>
                <w:color w:val="000000"/>
                <w:kern w:val="36"/>
                <w:sz w:val="20"/>
                <w:szCs w:val="20"/>
                <w:lang w:eastAsia="ru-RU"/>
              </w:rPr>
              <w:t>Изобразительное искусство. 1 класс. -  М.: Просвещение, 2017, 2018</w:t>
            </w:r>
          </w:p>
          <w:p w14:paraId="5862E32F"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proofErr w:type="spellStart"/>
            <w:r w:rsidRPr="00486BB1">
              <w:rPr>
                <w:rFonts w:ascii="Times New Roman" w:eastAsia="Times New Roman" w:hAnsi="Times New Roman" w:cs="Times New Roman"/>
                <w:color w:val="000000"/>
                <w:sz w:val="20"/>
                <w:szCs w:val="20"/>
                <w:lang w:eastAsia="ru-RU"/>
              </w:rPr>
              <w:lastRenderedPageBreak/>
              <w:t>Рау</w:t>
            </w:r>
            <w:proofErr w:type="spellEnd"/>
            <w:r w:rsidRPr="00486BB1">
              <w:rPr>
                <w:rFonts w:ascii="Times New Roman" w:eastAsia="Times New Roman" w:hAnsi="Times New Roman" w:cs="Times New Roman"/>
                <w:color w:val="000000"/>
                <w:sz w:val="20"/>
                <w:szCs w:val="20"/>
                <w:lang w:eastAsia="ru-RU"/>
              </w:rPr>
              <w:t xml:space="preserve"> М. Ю., Зыкова М. А. </w:t>
            </w:r>
            <w:r w:rsidRPr="00486BB1">
              <w:rPr>
                <w:rFonts w:ascii="Times New Roman" w:eastAsia="Times New Roman" w:hAnsi="Times New Roman" w:cs="Times New Roman"/>
                <w:color w:val="000000"/>
                <w:kern w:val="36"/>
                <w:sz w:val="20"/>
                <w:szCs w:val="20"/>
                <w:lang w:eastAsia="ru-RU"/>
              </w:rPr>
              <w:t>Изобразительное искусство. 2 класс. -  М.: Просвещение, 2018</w:t>
            </w:r>
          </w:p>
          <w:p w14:paraId="64B258EA"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proofErr w:type="spellStart"/>
            <w:r w:rsidRPr="00486BB1">
              <w:rPr>
                <w:rFonts w:ascii="Times New Roman" w:eastAsia="Times New Roman" w:hAnsi="Times New Roman" w:cs="Times New Roman"/>
                <w:color w:val="000000"/>
                <w:sz w:val="20"/>
                <w:szCs w:val="20"/>
                <w:lang w:eastAsia="ru-RU"/>
              </w:rPr>
              <w:t>Рау</w:t>
            </w:r>
            <w:proofErr w:type="spellEnd"/>
            <w:r w:rsidRPr="00486BB1">
              <w:rPr>
                <w:rFonts w:ascii="Times New Roman" w:eastAsia="Times New Roman" w:hAnsi="Times New Roman" w:cs="Times New Roman"/>
                <w:color w:val="000000"/>
                <w:sz w:val="20"/>
                <w:szCs w:val="20"/>
                <w:lang w:eastAsia="ru-RU"/>
              </w:rPr>
              <w:t xml:space="preserve"> М. Ю., Зыкова М. А. </w:t>
            </w:r>
            <w:r w:rsidRPr="00486BB1">
              <w:rPr>
                <w:rFonts w:ascii="Times New Roman" w:eastAsia="Times New Roman" w:hAnsi="Times New Roman" w:cs="Times New Roman"/>
                <w:color w:val="000000"/>
                <w:kern w:val="36"/>
                <w:sz w:val="20"/>
                <w:szCs w:val="20"/>
                <w:lang w:eastAsia="ru-RU"/>
              </w:rPr>
              <w:t>Изобразительное искусство. 3 класс. -  М.: Просвещение, 2018</w:t>
            </w:r>
          </w:p>
          <w:p w14:paraId="2909F6DB" w14:textId="77777777" w:rsidR="00486BB1" w:rsidRPr="00486BB1" w:rsidRDefault="00486BB1" w:rsidP="00486BB1">
            <w:pPr>
              <w:shd w:val="clear" w:color="auto" w:fill="FFFFFF"/>
              <w:outlineLvl w:val="1"/>
              <w:rPr>
                <w:rFonts w:ascii="Times New Roman" w:eastAsia="Times New Roman" w:hAnsi="Times New Roman" w:cs="Times New Roman"/>
                <w:sz w:val="20"/>
                <w:szCs w:val="20"/>
                <w:lang w:eastAsia="ru-RU"/>
              </w:rPr>
            </w:pPr>
            <w:proofErr w:type="spellStart"/>
            <w:r w:rsidRPr="00486BB1">
              <w:rPr>
                <w:rFonts w:ascii="Times New Roman" w:eastAsia="Times New Roman" w:hAnsi="Times New Roman" w:cs="Times New Roman"/>
                <w:color w:val="000000"/>
                <w:sz w:val="20"/>
                <w:szCs w:val="20"/>
                <w:lang w:eastAsia="ru-RU"/>
              </w:rPr>
              <w:t>Рау</w:t>
            </w:r>
            <w:proofErr w:type="spellEnd"/>
            <w:r w:rsidRPr="00486BB1">
              <w:rPr>
                <w:rFonts w:ascii="Times New Roman" w:eastAsia="Times New Roman" w:hAnsi="Times New Roman" w:cs="Times New Roman"/>
                <w:color w:val="000000"/>
                <w:sz w:val="20"/>
                <w:szCs w:val="20"/>
                <w:lang w:eastAsia="ru-RU"/>
              </w:rPr>
              <w:t xml:space="preserve"> М. Ю., Зыкова М. А. </w:t>
            </w:r>
            <w:r w:rsidRPr="00486BB1">
              <w:rPr>
                <w:rFonts w:ascii="Times New Roman" w:eastAsia="Times New Roman" w:hAnsi="Times New Roman" w:cs="Times New Roman"/>
                <w:color w:val="000000"/>
                <w:kern w:val="36"/>
                <w:sz w:val="20"/>
                <w:szCs w:val="20"/>
                <w:lang w:eastAsia="ru-RU"/>
              </w:rPr>
              <w:t>Изобразительное искусство. 4 класс. -  М.: Просвещение, 2018</w:t>
            </w:r>
          </w:p>
        </w:tc>
        <w:tc>
          <w:tcPr>
            <w:tcW w:w="7371" w:type="dxa"/>
            <w:tcBorders>
              <w:top w:val="single" w:sz="4" w:space="0" w:color="auto"/>
            </w:tcBorders>
          </w:tcPr>
          <w:p w14:paraId="7E4FEDF8" w14:textId="77777777" w:rsidR="00486BB1" w:rsidRPr="00486BB1" w:rsidRDefault="00486BB1" w:rsidP="00486BB1">
            <w:pPr>
              <w:jc w:val="both"/>
              <w:rPr>
                <w:rFonts w:ascii="Times New Roman" w:eastAsia="Times New Roman" w:hAnsi="Times New Roman" w:cs="Times New Roman"/>
                <w:sz w:val="20"/>
                <w:szCs w:val="20"/>
                <w:lang w:eastAsia="ru-RU"/>
              </w:rPr>
            </w:pPr>
            <w:proofErr w:type="spellStart"/>
            <w:r w:rsidRPr="00486BB1">
              <w:rPr>
                <w:rFonts w:ascii="Times New Roman" w:eastAsia="Times New Roman" w:hAnsi="Times New Roman" w:cs="Times New Roman"/>
                <w:sz w:val="20"/>
                <w:szCs w:val="20"/>
                <w:lang w:eastAsia="ru-RU"/>
              </w:rPr>
              <w:lastRenderedPageBreak/>
              <w:t>Грошенков</w:t>
            </w:r>
            <w:proofErr w:type="spellEnd"/>
            <w:r w:rsidRPr="00486BB1">
              <w:rPr>
                <w:rFonts w:ascii="Times New Roman" w:eastAsia="Times New Roman" w:hAnsi="Times New Roman" w:cs="Times New Roman"/>
                <w:sz w:val="20"/>
                <w:szCs w:val="20"/>
                <w:lang w:eastAsia="ru-RU"/>
              </w:rPr>
              <w:t xml:space="preserve"> И.А. Изобразительная деятельность в специальной (коррекционной) школе </w:t>
            </w:r>
            <w:r w:rsidRPr="00486BB1">
              <w:rPr>
                <w:rFonts w:ascii="Times New Roman" w:eastAsia="Times New Roman" w:hAnsi="Times New Roman" w:cs="Times New Roman"/>
                <w:sz w:val="20"/>
                <w:szCs w:val="20"/>
                <w:lang w:val="en-US" w:eastAsia="ru-RU"/>
              </w:rPr>
              <w:t>VIII</w:t>
            </w:r>
            <w:r w:rsidRPr="00486BB1">
              <w:rPr>
                <w:rFonts w:ascii="Times New Roman" w:eastAsia="Times New Roman" w:hAnsi="Times New Roman" w:cs="Times New Roman"/>
                <w:sz w:val="20"/>
                <w:szCs w:val="20"/>
                <w:lang w:eastAsia="ru-RU"/>
              </w:rPr>
              <w:t xml:space="preserve"> вида. – М.: Академия, 2002</w:t>
            </w:r>
          </w:p>
        </w:tc>
      </w:tr>
      <w:tr w:rsidR="00486BB1" w:rsidRPr="00486BB1" w14:paraId="28EF5BBE" w14:textId="77777777" w:rsidTr="009601B1">
        <w:trPr>
          <w:trHeight w:val="1830"/>
        </w:trPr>
        <w:tc>
          <w:tcPr>
            <w:tcW w:w="1823" w:type="dxa"/>
            <w:tcBorders>
              <w:bottom w:val="single" w:sz="4" w:space="0" w:color="auto"/>
            </w:tcBorders>
          </w:tcPr>
          <w:p w14:paraId="720AD7F9" w14:textId="77777777" w:rsidR="00486BB1" w:rsidRPr="00486BB1" w:rsidRDefault="00486BB1" w:rsidP="00486BB1">
            <w:pPr>
              <w:jc w:val="both"/>
              <w:rPr>
                <w:rFonts w:ascii="Times New Roman" w:eastAsia="Calibri" w:hAnsi="Times New Roman" w:cs="Times New Roman"/>
                <w:sz w:val="20"/>
                <w:szCs w:val="20"/>
              </w:rPr>
            </w:pPr>
            <w:r w:rsidRPr="00486BB1">
              <w:rPr>
                <w:rFonts w:ascii="Times New Roman" w:eastAsia="Calibri" w:hAnsi="Times New Roman" w:cs="Times New Roman"/>
                <w:sz w:val="20"/>
                <w:szCs w:val="20"/>
              </w:rPr>
              <w:t>Музыка и движения</w:t>
            </w:r>
          </w:p>
        </w:tc>
        <w:tc>
          <w:tcPr>
            <w:tcW w:w="940" w:type="dxa"/>
            <w:tcBorders>
              <w:bottom w:val="single" w:sz="4" w:space="0" w:color="auto"/>
            </w:tcBorders>
          </w:tcPr>
          <w:p w14:paraId="250C7062"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1-4</w:t>
            </w:r>
          </w:p>
        </w:tc>
        <w:tc>
          <w:tcPr>
            <w:tcW w:w="5425" w:type="dxa"/>
            <w:tcBorders>
              <w:bottom w:val="single" w:sz="4" w:space="0" w:color="auto"/>
            </w:tcBorders>
          </w:tcPr>
          <w:p w14:paraId="69401C11" w14:textId="77777777" w:rsidR="00486BB1" w:rsidRPr="00486BB1" w:rsidRDefault="00486BB1" w:rsidP="00486BB1">
            <w:pPr>
              <w:jc w:val="both"/>
              <w:rPr>
                <w:rFonts w:ascii="Times New Roman" w:eastAsia="Times New Roman" w:hAnsi="Times New Roman" w:cs="Times New Roman"/>
                <w:color w:val="000000"/>
                <w:kern w:val="36"/>
                <w:sz w:val="20"/>
                <w:szCs w:val="20"/>
                <w:lang w:eastAsia="ru-RU"/>
              </w:rPr>
            </w:pPr>
            <w:r w:rsidRPr="00486BB1">
              <w:rPr>
                <w:rFonts w:ascii="Times New Roman" w:eastAsia="Calibri" w:hAnsi="Times New Roman" w:cs="Times New Roman"/>
                <w:sz w:val="20"/>
                <w:szCs w:val="20"/>
              </w:rPr>
              <w:t>И.В. Евтушенко Музыка 1 класс.</w:t>
            </w:r>
            <w:r w:rsidRPr="00486BB1">
              <w:rPr>
                <w:rFonts w:ascii="Times New Roman" w:eastAsia="Calibri" w:hAnsi="Times New Roman" w:cs="Times New Roman"/>
                <w:b/>
                <w:sz w:val="20"/>
                <w:szCs w:val="20"/>
              </w:rPr>
              <w:t xml:space="preserve"> -</w:t>
            </w:r>
            <w:r w:rsidRPr="00486BB1">
              <w:rPr>
                <w:rFonts w:ascii="Times New Roman" w:eastAsia="Times New Roman" w:hAnsi="Times New Roman" w:cs="Times New Roman"/>
                <w:color w:val="000000"/>
                <w:kern w:val="36"/>
                <w:sz w:val="20"/>
                <w:szCs w:val="20"/>
                <w:lang w:eastAsia="ru-RU"/>
              </w:rPr>
              <w:t xml:space="preserve"> М.: Просвещение, 2019</w:t>
            </w:r>
          </w:p>
          <w:p w14:paraId="5B81A86B" w14:textId="77777777" w:rsidR="00486BB1" w:rsidRPr="00486BB1" w:rsidRDefault="00486BB1" w:rsidP="00486BB1">
            <w:pPr>
              <w:rPr>
                <w:rFonts w:ascii="Times New Roman" w:eastAsia="Calibri" w:hAnsi="Times New Roman" w:cs="Times New Roman"/>
                <w:b/>
                <w:sz w:val="20"/>
                <w:szCs w:val="20"/>
              </w:rPr>
            </w:pPr>
            <w:r w:rsidRPr="00486BB1">
              <w:rPr>
                <w:rFonts w:ascii="Times New Roman" w:eastAsia="Calibri" w:hAnsi="Times New Roman" w:cs="Times New Roman"/>
                <w:sz w:val="20"/>
                <w:szCs w:val="20"/>
              </w:rPr>
              <w:t>И.В. Евтушенко Музыка 2 класс.</w:t>
            </w:r>
            <w:r w:rsidRPr="00486BB1">
              <w:rPr>
                <w:rFonts w:ascii="Times New Roman" w:eastAsia="Calibri" w:hAnsi="Times New Roman" w:cs="Times New Roman"/>
                <w:b/>
                <w:sz w:val="20"/>
                <w:szCs w:val="20"/>
              </w:rPr>
              <w:t xml:space="preserve"> -</w:t>
            </w:r>
            <w:r w:rsidRPr="00486BB1">
              <w:rPr>
                <w:rFonts w:ascii="Times New Roman" w:eastAsia="Times New Roman" w:hAnsi="Times New Roman" w:cs="Times New Roman"/>
                <w:color w:val="000000"/>
                <w:kern w:val="36"/>
                <w:sz w:val="20"/>
                <w:szCs w:val="20"/>
                <w:lang w:eastAsia="ru-RU"/>
              </w:rPr>
              <w:t xml:space="preserve"> М.: Просвещение, 2019</w:t>
            </w:r>
          </w:p>
        </w:tc>
        <w:tc>
          <w:tcPr>
            <w:tcW w:w="7371" w:type="dxa"/>
            <w:tcBorders>
              <w:bottom w:val="single" w:sz="4" w:space="0" w:color="auto"/>
            </w:tcBorders>
          </w:tcPr>
          <w:p w14:paraId="1826EE76"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Буренина А.И. Театр всевозможного. В.1.  От игры до спектакля. – СПб:, 2002</w:t>
            </w:r>
          </w:p>
          <w:p w14:paraId="2896D353"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Михайлова М.А. Развитие музыкальных способностей  у детей. – Ярославль: Академия развития, 1997</w:t>
            </w:r>
          </w:p>
          <w:p w14:paraId="3D35E24E"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Музыкальное воспитание детей с проблемами в развитии и коррекционная ритмика./ Е.А Медведева и др. – М.: Академия, 2002</w:t>
            </w:r>
          </w:p>
          <w:p w14:paraId="5737AB4B" w14:textId="77777777" w:rsidR="00486BB1" w:rsidRPr="00486BB1" w:rsidRDefault="00486BB1" w:rsidP="00486BB1">
            <w:pPr>
              <w:jc w:val="both"/>
              <w:rPr>
                <w:rFonts w:ascii="Times New Roman" w:eastAsia="Times New Roman" w:hAnsi="Times New Roman" w:cs="Times New Roman"/>
                <w:sz w:val="20"/>
                <w:szCs w:val="20"/>
                <w:lang w:eastAsia="ru-RU"/>
              </w:rPr>
            </w:pPr>
          </w:p>
          <w:p w14:paraId="0DB337BD" w14:textId="77777777" w:rsidR="00486BB1" w:rsidRPr="00486BB1" w:rsidRDefault="00486BB1" w:rsidP="00486BB1">
            <w:pPr>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ЭОР </w:t>
            </w:r>
            <w:hyperlink r:id="rId8" w:history="1">
              <w:r w:rsidRPr="00486BB1">
                <w:rPr>
                  <w:rFonts w:ascii="Times New Roman" w:eastAsia="Times New Roman" w:hAnsi="Times New Roman" w:cs="Times New Roman"/>
                  <w:sz w:val="20"/>
                  <w:szCs w:val="20"/>
                  <w:u w:val="single"/>
                  <w:lang w:eastAsia="ru-RU"/>
                </w:rPr>
                <w:t>http://www.school-collection.edu.ru</w:t>
              </w:r>
            </w:hyperlink>
          </w:p>
          <w:p w14:paraId="2F6DF8D2" w14:textId="77777777" w:rsidR="00486BB1" w:rsidRPr="00486BB1" w:rsidRDefault="001627BC" w:rsidP="00486BB1">
            <w:pPr>
              <w:jc w:val="both"/>
              <w:rPr>
                <w:rFonts w:ascii="Times New Roman" w:eastAsia="Calibri" w:hAnsi="Times New Roman" w:cs="Times New Roman"/>
                <w:sz w:val="20"/>
                <w:szCs w:val="20"/>
              </w:rPr>
            </w:pPr>
            <w:hyperlink r:id="rId9" w:history="1">
              <w:r w:rsidR="00486BB1" w:rsidRPr="00486BB1">
                <w:rPr>
                  <w:rFonts w:ascii="Times New Roman" w:eastAsia="Times New Roman" w:hAnsi="Times New Roman" w:cs="Times New Roman"/>
                  <w:sz w:val="20"/>
                  <w:szCs w:val="20"/>
                  <w:u w:val="single"/>
                  <w:lang w:eastAsia="ru-RU"/>
                </w:rPr>
                <w:t>http://videouroki.net</w:t>
              </w:r>
            </w:hyperlink>
          </w:p>
        </w:tc>
      </w:tr>
      <w:tr w:rsidR="00486BB1" w:rsidRPr="00486BB1" w14:paraId="59F8D2C7" w14:textId="77777777" w:rsidTr="009601B1">
        <w:trPr>
          <w:trHeight w:val="225"/>
        </w:trPr>
        <w:tc>
          <w:tcPr>
            <w:tcW w:w="15559" w:type="dxa"/>
            <w:gridSpan w:val="4"/>
            <w:tcBorders>
              <w:top w:val="single" w:sz="4" w:space="0" w:color="auto"/>
              <w:bottom w:val="single" w:sz="4" w:space="0" w:color="auto"/>
            </w:tcBorders>
          </w:tcPr>
          <w:p w14:paraId="019F5E7F" w14:textId="77777777" w:rsidR="00486BB1" w:rsidRPr="00486BB1" w:rsidRDefault="00486BB1" w:rsidP="00486BB1">
            <w:pPr>
              <w:rPr>
                <w:rFonts w:ascii="Times New Roman" w:eastAsia="Calibri" w:hAnsi="Times New Roman" w:cs="Times New Roman"/>
                <w:sz w:val="20"/>
                <w:szCs w:val="20"/>
              </w:rPr>
            </w:pPr>
            <w:r w:rsidRPr="00486BB1">
              <w:rPr>
                <w:rFonts w:ascii="Times New Roman" w:eastAsia="Times New Roman" w:hAnsi="Times New Roman" w:cs="Times New Roman"/>
                <w:b/>
                <w:sz w:val="20"/>
                <w:szCs w:val="20"/>
                <w:lang w:eastAsia="ru-RU"/>
              </w:rPr>
              <w:t>Физическая культура</w:t>
            </w:r>
          </w:p>
        </w:tc>
      </w:tr>
      <w:tr w:rsidR="00486BB1" w:rsidRPr="00486BB1" w14:paraId="12A3BE1C" w14:textId="77777777" w:rsidTr="009601B1">
        <w:trPr>
          <w:trHeight w:val="3675"/>
        </w:trPr>
        <w:tc>
          <w:tcPr>
            <w:tcW w:w="1823" w:type="dxa"/>
            <w:tcBorders>
              <w:bottom w:val="single" w:sz="4" w:space="0" w:color="auto"/>
            </w:tcBorders>
          </w:tcPr>
          <w:p w14:paraId="39BAEF51" w14:textId="77777777" w:rsidR="00486BB1" w:rsidRPr="00486BB1" w:rsidRDefault="00486BB1" w:rsidP="00486BB1">
            <w:pPr>
              <w:rPr>
                <w:rFonts w:ascii="Times New Roman" w:eastAsia="Calibri" w:hAnsi="Times New Roman" w:cs="Times New Roman"/>
                <w:sz w:val="20"/>
                <w:szCs w:val="20"/>
              </w:rPr>
            </w:pPr>
            <w:r w:rsidRPr="00486BB1">
              <w:rPr>
                <w:rFonts w:ascii="Times New Roman" w:eastAsia="Calibri" w:hAnsi="Times New Roman" w:cs="Times New Roman"/>
                <w:sz w:val="20"/>
                <w:szCs w:val="20"/>
              </w:rPr>
              <w:t>Адаптивная физкультура</w:t>
            </w:r>
          </w:p>
        </w:tc>
        <w:tc>
          <w:tcPr>
            <w:tcW w:w="940" w:type="dxa"/>
            <w:tcBorders>
              <w:bottom w:val="single" w:sz="4" w:space="0" w:color="auto"/>
            </w:tcBorders>
          </w:tcPr>
          <w:p w14:paraId="537BBF41"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1-4</w:t>
            </w:r>
          </w:p>
        </w:tc>
        <w:tc>
          <w:tcPr>
            <w:tcW w:w="5425" w:type="dxa"/>
            <w:tcBorders>
              <w:bottom w:val="single" w:sz="4" w:space="0" w:color="auto"/>
            </w:tcBorders>
          </w:tcPr>
          <w:p w14:paraId="4D650FBB" w14:textId="77777777" w:rsidR="00486BB1" w:rsidRPr="00486BB1" w:rsidRDefault="00486BB1" w:rsidP="00486BB1">
            <w:pPr>
              <w:jc w:val="center"/>
              <w:rPr>
                <w:rFonts w:ascii="Times New Roman" w:eastAsia="Calibri" w:hAnsi="Times New Roman" w:cs="Times New Roman"/>
                <w:b/>
                <w:sz w:val="20"/>
                <w:szCs w:val="20"/>
              </w:rPr>
            </w:pPr>
          </w:p>
        </w:tc>
        <w:tc>
          <w:tcPr>
            <w:tcW w:w="7371" w:type="dxa"/>
            <w:tcBorders>
              <w:bottom w:val="single" w:sz="4" w:space="0" w:color="auto"/>
            </w:tcBorders>
          </w:tcPr>
          <w:p w14:paraId="39196116"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Дмитриев А.А. Физическая культура в специальном образовании: Уч. пособие.- М.: Академия, 2002 Кузнецов В.С., </w:t>
            </w:r>
          </w:p>
          <w:p w14:paraId="1DAE4EE7"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Методика адаптивного физического воспитания детей с нарушениями интеллектуального развития/ Рубцова Н.О.- М.: 2004</w:t>
            </w:r>
          </w:p>
          <w:p w14:paraId="4315B974"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Мозговой В.М. Уроки физической культуры в начальных классах: пособие для учителя  спец (</w:t>
            </w:r>
            <w:proofErr w:type="spellStart"/>
            <w:r w:rsidRPr="00486BB1">
              <w:rPr>
                <w:rFonts w:ascii="Times New Roman" w:eastAsia="Times New Roman" w:hAnsi="Times New Roman" w:cs="Times New Roman"/>
                <w:sz w:val="20"/>
                <w:szCs w:val="20"/>
                <w:lang w:eastAsia="ru-RU"/>
              </w:rPr>
              <w:t>корр</w:t>
            </w:r>
            <w:proofErr w:type="spellEnd"/>
            <w:r w:rsidRPr="00486BB1">
              <w:rPr>
                <w:rFonts w:ascii="Times New Roman" w:eastAsia="Times New Roman" w:hAnsi="Times New Roman" w:cs="Times New Roman"/>
                <w:sz w:val="20"/>
                <w:szCs w:val="20"/>
                <w:lang w:eastAsia="ru-RU"/>
              </w:rPr>
              <w:t xml:space="preserve">) образовательных учреждений </w:t>
            </w:r>
            <w:r w:rsidRPr="00486BB1">
              <w:rPr>
                <w:rFonts w:ascii="Times New Roman" w:eastAsia="Times New Roman" w:hAnsi="Times New Roman" w:cs="Times New Roman"/>
                <w:sz w:val="20"/>
                <w:szCs w:val="20"/>
                <w:lang w:val="en-US" w:eastAsia="ru-RU"/>
              </w:rPr>
              <w:t>VIII</w:t>
            </w:r>
            <w:r w:rsidRPr="00486BB1">
              <w:rPr>
                <w:rFonts w:ascii="Times New Roman" w:eastAsia="Times New Roman" w:hAnsi="Times New Roman" w:cs="Times New Roman"/>
                <w:sz w:val="20"/>
                <w:szCs w:val="20"/>
                <w:lang w:eastAsia="ru-RU"/>
              </w:rPr>
              <w:t xml:space="preserve"> вида. М.: Просвещений, 2009</w:t>
            </w:r>
          </w:p>
          <w:p w14:paraId="33786032"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Подвижные игры для детей с нарушениями развития./ под ред. Л. </w:t>
            </w:r>
            <w:proofErr w:type="spellStart"/>
            <w:r w:rsidRPr="00486BB1">
              <w:rPr>
                <w:rFonts w:ascii="Times New Roman" w:eastAsia="Times New Roman" w:hAnsi="Times New Roman" w:cs="Times New Roman"/>
                <w:sz w:val="20"/>
                <w:szCs w:val="20"/>
                <w:lang w:eastAsia="ru-RU"/>
              </w:rPr>
              <w:t>Шапковой</w:t>
            </w:r>
            <w:proofErr w:type="spellEnd"/>
            <w:r w:rsidRPr="00486BB1">
              <w:rPr>
                <w:rFonts w:ascii="Times New Roman" w:eastAsia="Times New Roman" w:hAnsi="Times New Roman" w:cs="Times New Roman"/>
                <w:sz w:val="20"/>
                <w:szCs w:val="20"/>
                <w:lang w:eastAsia="ru-RU"/>
              </w:rPr>
              <w:t xml:space="preserve">.- СПб.: Детство-Пресс, 2002 </w:t>
            </w:r>
          </w:p>
          <w:p w14:paraId="2C0F3BD3"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Сивачева Л.Н. Физкультура - это радость. – СПб.: Детство -  Пресс, 2003</w:t>
            </w:r>
          </w:p>
          <w:p w14:paraId="5F76E970"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Черник Е.С. Физическая культура во вспомогательной школе. Пособие для учителя. – М.: Учебная литература, 1997</w:t>
            </w:r>
          </w:p>
          <w:p w14:paraId="6FE65B15" w14:textId="77777777" w:rsidR="00486BB1" w:rsidRPr="00486BB1" w:rsidRDefault="00486BB1" w:rsidP="00486BB1">
            <w:pPr>
              <w:jc w:val="both"/>
              <w:rPr>
                <w:rFonts w:ascii="Times New Roman" w:eastAsia="Times New Roman" w:hAnsi="Times New Roman" w:cs="Times New Roman"/>
                <w:sz w:val="20"/>
                <w:szCs w:val="20"/>
                <w:lang w:eastAsia="ru-RU"/>
              </w:rPr>
            </w:pPr>
            <w:proofErr w:type="spellStart"/>
            <w:r w:rsidRPr="00486BB1">
              <w:rPr>
                <w:rFonts w:ascii="Times New Roman" w:eastAsia="Times New Roman" w:hAnsi="Times New Roman" w:cs="Times New Roman"/>
                <w:sz w:val="20"/>
                <w:szCs w:val="20"/>
                <w:lang w:eastAsia="ru-RU"/>
              </w:rPr>
              <w:t>Шапкова</w:t>
            </w:r>
            <w:proofErr w:type="spellEnd"/>
            <w:r w:rsidRPr="00486BB1">
              <w:rPr>
                <w:rFonts w:ascii="Times New Roman" w:eastAsia="Times New Roman" w:hAnsi="Times New Roman" w:cs="Times New Roman"/>
                <w:sz w:val="20"/>
                <w:szCs w:val="20"/>
                <w:lang w:eastAsia="ru-RU"/>
              </w:rPr>
              <w:t xml:space="preserve"> Л.В. Средства адаптивной физкультуры / под ред. С.Е. Евсеева.- М.: Советский спорт, 2001</w:t>
            </w:r>
          </w:p>
          <w:p w14:paraId="734115F5" w14:textId="77777777" w:rsidR="00486BB1" w:rsidRPr="00486BB1" w:rsidRDefault="00486BB1" w:rsidP="00486BB1">
            <w:pPr>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ЭОР </w:t>
            </w:r>
            <w:hyperlink r:id="rId10" w:history="1">
              <w:r w:rsidRPr="00486BB1">
                <w:rPr>
                  <w:rFonts w:ascii="Times New Roman" w:eastAsia="Times New Roman" w:hAnsi="Times New Roman" w:cs="Times New Roman"/>
                  <w:sz w:val="20"/>
                  <w:szCs w:val="20"/>
                  <w:u w:val="single"/>
                  <w:lang w:eastAsia="ru-RU"/>
                </w:rPr>
                <w:t>http://www.school-collection.edu.ru</w:t>
              </w:r>
            </w:hyperlink>
          </w:p>
          <w:p w14:paraId="22F45669" w14:textId="77777777" w:rsidR="00486BB1" w:rsidRPr="00486BB1" w:rsidRDefault="001627BC" w:rsidP="00486BB1">
            <w:pPr>
              <w:contextualSpacing/>
              <w:jc w:val="both"/>
              <w:rPr>
                <w:rFonts w:ascii="Times New Roman" w:eastAsia="Times New Roman" w:hAnsi="Times New Roman" w:cs="Times New Roman"/>
                <w:sz w:val="20"/>
                <w:szCs w:val="20"/>
                <w:u w:val="single"/>
                <w:lang w:eastAsia="ru-RU"/>
              </w:rPr>
            </w:pPr>
            <w:hyperlink r:id="rId11" w:history="1">
              <w:r w:rsidR="00486BB1" w:rsidRPr="00486BB1">
                <w:rPr>
                  <w:rFonts w:ascii="Times New Roman" w:eastAsia="Times New Roman" w:hAnsi="Times New Roman" w:cs="Times New Roman"/>
                  <w:sz w:val="20"/>
                  <w:szCs w:val="20"/>
                  <w:u w:val="single"/>
                  <w:lang w:eastAsia="ru-RU"/>
                </w:rPr>
                <w:t>http://videouroki.net</w:t>
              </w:r>
            </w:hyperlink>
          </w:p>
        </w:tc>
      </w:tr>
      <w:tr w:rsidR="00486BB1" w:rsidRPr="00486BB1" w14:paraId="38AA41A9" w14:textId="77777777" w:rsidTr="009601B1">
        <w:trPr>
          <w:trHeight w:val="220"/>
        </w:trPr>
        <w:tc>
          <w:tcPr>
            <w:tcW w:w="15559" w:type="dxa"/>
            <w:gridSpan w:val="4"/>
            <w:tcBorders>
              <w:top w:val="single" w:sz="4" w:space="0" w:color="auto"/>
              <w:bottom w:val="single" w:sz="4" w:space="0" w:color="auto"/>
            </w:tcBorders>
          </w:tcPr>
          <w:p w14:paraId="2EC0E1FC" w14:textId="77777777" w:rsidR="00486BB1" w:rsidRPr="00486BB1" w:rsidRDefault="00486BB1" w:rsidP="00486BB1">
            <w:pPr>
              <w:rPr>
                <w:rFonts w:ascii="Times New Roman" w:eastAsia="Calibri" w:hAnsi="Times New Roman" w:cs="Times New Roman"/>
                <w:sz w:val="20"/>
                <w:szCs w:val="20"/>
              </w:rPr>
            </w:pPr>
            <w:r w:rsidRPr="00486BB1">
              <w:rPr>
                <w:rFonts w:ascii="Times New Roman" w:eastAsia="Calibri" w:hAnsi="Times New Roman" w:cs="Times New Roman"/>
                <w:b/>
                <w:sz w:val="20"/>
                <w:szCs w:val="20"/>
              </w:rPr>
              <w:t>Коррекционные курсы</w:t>
            </w:r>
          </w:p>
        </w:tc>
      </w:tr>
      <w:tr w:rsidR="00486BB1" w:rsidRPr="00486BB1" w14:paraId="52E82011" w14:textId="77777777" w:rsidTr="009601B1">
        <w:trPr>
          <w:trHeight w:val="270"/>
        </w:trPr>
        <w:tc>
          <w:tcPr>
            <w:tcW w:w="1823" w:type="dxa"/>
            <w:tcBorders>
              <w:top w:val="single" w:sz="4" w:space="0" w:color="auto"/>
              <w:bottom w:val="single" w:sz="4" w:space="0" w:color="auto"/>
            </w:tcBorders>
          </w:tcPr>
          <w:p w14:paraId="76A5C450"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Альтернативные коммуникации</w:t>
            </w:r>
          </w:p>
        </w:tc>
        <w:tc>
          <w:tcPr>
            <w:tcW w:w="940" w:type="dxa"/>
            <w:tcBorders>
              <w:top w:val="single" w:sz="4" w:space="0" w:color="auto"/>
              <w:bottom w:val="single" w:sz="4" w:space="0" w:color="auto"/>
            </w:tcBorders>
          </w:tcPr>
          <w:p w14:paraId="50691BAF"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1-4</w:t>
            </w:r>
          </w:p>
        </w:tc>
        <w:tc>
          <w:tcPr>
            <w:tcW w:w="5425" w:type="dxa"/>
            <w:tcBorders>
              <w:top w:val="single" w:sz="4" w:space="0" w:color="auto"/>
              <w:bottom w:val="single" w:sz="4" w:space="0" w:color="auto"/>
            </w:tcBorders>
          </w:tcPr>
          <w:p w14:paraId="6B57F4B2" w14:textId="77777777" w:rsidR="00486BB1" w:rsidRPr="00486BB1" w:rsidRDefault="00486BB1" w:rsidP="00486BB1">
            <w:pPr>
              <w:contextualSpacing/>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Аксёнова А.К., Комарова С. В., Шишкова М. И. </w:t>
            </w:r>
            <w:r w:rsidRPr="00486BB1">
              <w:rPr>
                <w:rFonts w:ascii="Times New Roman" w:eastAsia="Times New Roman" w:hAnsi="Times New Roman" w:cs="Times New Roman"/>
                <w:color w:val="000000"/>
                <w:kern w:val="36"/>
                <w:sz w:val="20"/>
                <w:szCs w:val="20"/>
                <w:lang w:eastAsia="ru-RU"/>
              </w:rPr>
              <w:t>Букварь. 1 класс. В 2 частях - М.: Просвещение, 2018, 2019</w:t>
            </w:r>
          </w:p>
          <w:p w14:paraId="28532EA0"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Комарова С. В. </w:t>
            </w:r>
            <w:r w:rsidRPr="00486BB1">
              <w:rPr>
                <w:rFonts w:ascii="Times New Roman" w:eastAsia="Times New Roman" w:hAnsi="Times New Roman" w:cs="Times New Roman"/>
                <w:color w:val="000000"/>
                <w:kern w:val="36"/>
                <w:sz w:val="20"/>
                <w:szCs w:val="20"/>
                <w:lang w:eastAsia="ru-RU"/>
              </w:rPr>
              <w:t>Речевая практика.1 класс. - М.: Просвещение, 2018</w:t>
            </w:r>
          </w:p>
          <w:p w14:paraId="1A308193"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Комарова С. В. </w:t>
            </w:r>
            <w:r w:rsidRPr="00486BB1">
              <w:rPr>
                <w:rFonts w:ascii="Times New Roman" w:eastAsia="Times New Roman" w:hAnsi="Times New Roman" w:cs="Times New Roman"/>
                <w:color w:val="000000"/>
                <w:kern w:val="36"/>
                <w:sz w:val="20"/>
                <w:szCs w:val="20"/>
                <w:lang w:eastAsia="ru-RU"/>
              </w:rPr>
              <w:t>Речевая практика. 2 класс. - М.: Просвещение, 2018</w:t>
            </w:r>
          </w:p>
          <w:p w14:paraId="51E7A8E3"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Комарова С. В. </w:t>
            </w:r>
            <w:r w:rsidRPr="00486BB1">
              <w:rPr>
                <w:rFonts w:ascii="Times New Roman" w:eastAsia="Times New Roman" w:hAnsi="Times New Roman" w:cs="Times New Roman"/>
                <w:color w:val="000000"/>
                <w:kern w:val="36"/>
                <w:sz w:val="20"/>
                <w:szCs w:val="20"/>
                <w:lang w:eastAsia="ru-RU"/>
              </w:rPr>
              <w:t>Речевая практика. 3 класс. - М.: Просвещение, 2018</w:t>
            </w:r>
          </w:p>
          <w:p w14:paraId="3F46E70E" w14:textId="77777777" w:rsidR="00486BB1" w:rsidRPr="00486BB1" w:rsidRDefault="00486BB1" w:rsidP="00486BB1">
            <w:pPr>
              <w:rPr>
                <w:rFonts w:ascii="Times New Roman" w:eastAsia="Calibri" w:hAnsi="Times New Roman" w:cs="Times New Roman"/>
                <w:b/>
                <w:sz w:val="20"/>
                <w:szCs w:val="20"/>
              </w:rPr>
            </w:pPr>
            <w:r w:rsidRPr="00486BB1">
              <w:rPr>
                <w:rFonts w:ascii="Times New Roman" w:eastAsia="Times New Roman" w:hAnsi="Times New Roman" w:cs="Times New Roman"/>
                <w:color w:val="000000"/>
                <w:sz w:val="20"/>
                <w:szCs w:val="20"/>
                <w:lang w:eastAsia="ru-RU"/>
              </w:rPr>
              <w:lastRenderedPageBreak/>
              <w:t xml:space="preserve">Комарова С. В. </w:t>
            </w:r>
            <w:r w:rsidRPr="00486BB1">
              <w:rPr>
                <w:rFonts w:ascii="Times New Roman" w:eastAsia="Times New Roman" w:hAnsi="Times New Roman" w:cs="Times New Roman"/>
                <w:color w:val="000000"/>
                <w:kern w:val="36"/>
                <w:sz w:val="20"/>
                <w:szCs w:val="20"/>
                <w:lang w:eastAsia="ru-RU"/>
              </w:rPr>
              <w:t>Речевая практика. 4 класс. - М.: Просвещение, 2018</w:t>
            </w:r>
          </w:p>
        </w:tc>
        <w:tc>
          <w:tcPr>
            <w:tcW w:w="7371" w:type="dxa"/>
            <w:tcBorders>
              <w:top w:val="single" w:sz="4" w:space="0" w:color="auto"/>
              <w:bottom w:val="single" w:sz="4" w:space="0" w:color="auto"/>
            </w:tcBorders>
          </w:tcPr>
          <w:p w14:paraId="1E1ACEB8"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lastRenderedPageBreak/>
              <w:t xml:space="preserve">Аксенова А. К., Комарова С. В., Шишкова М. И. Дидактический материал для занятий в </w:t>
            </w:r>
            <w:proofErr w:type="spellStart"/>
            <w:r w:rsidRPr="00486BB1">
              <w:rPr>
                <w:rFonts w:ascii="Times New Roman" w:eastAsia="Times New Roman" w:hAnsi="Times New Roman" w:cs="Times New Roman"/>
                <w:sz w:val="20"/>
                <w:szCs w:val="20"/>
                <w:lang w:eastAsia="ru-RU"/>
              </w:rPr>
              <w:t>добукварный</w:t>
            </w:r>
            <w:proofErr w:type="spellEnd"/>
            <w:r w:rsidRPr="00486BB1">
              <w:rPr>
                <w:rFonts w:ascii="Times New Roman" w:eastAsia="Times New Roman" w:hAnsi="Times New Roman" w:cs="Times New Roman"/>
                <w:sz w:val="20"/>
                <w:szCs w:val="20"/>
                <w:lang w:eastAsia="ru-RU"/>
              </w:rPr>
              <w:t xml:space="preserve"> период учащихся 1 класса (VIII вид) - М.: Просвещение, 2016</w:t>
            </w:r>
          </w:p>
          <w:p w14:paraId="05791907"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Аксенова А. К., Комарова С. В., Шишкова М. И. Обучение грамоте. Методические рекомендации по обучению чтению и письму учащихся 1 класса. (VIII вид) -  М.: Просвещение, 2016</w:t>
            </w:r>
          </w:p>
          <w:p w14:paraId="11C1CD28"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p>
        </w:tc>
      </w:tr>
      <w:tr w:rsidR="00486BB1" w:rsidRPr="00486BB1" w14:paraId="2AA96B99" w14:textId="77777777" w:rsidTr="009601B1">
        <w:trPr>
          <w:trHeight w:val="435"/>
        </w:trPr>
        <w:tc>
          <w:tcPr>
            <w:tcW w:w="1823" w:type="dxa"/>
            <w:tcBorders>
              <w:top w:val="single" w:sz="4" w:space="0" w:color="auto"/>
              <w:bottom w:val="single" w:sz="4" w:space="0" w:color="auto"/>
            </w:tcBorders>
          </w:tcPr>
          <w:p w14:paraId="2E231048"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 xml:space="preserve">Сенсорное развитие </w:t>
            </w:r>
          </w:p>
        </w:tc>
        <w:tc>
          <w:tcPr>
            <w:tcW w:w="940" w:type="dxa"/>
            <w:tcBorders>
              <w:top w:val="single" w:sz="4" w:space="0" w:color="auto"/>
              <w:bottom w:val="single" w:sz="4" w:space="0" w:color="auto"/>
            </w:tcBorders>
          </w:tcPr>
          <w:p w14:paraId="12346769"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1-4</w:t>
            </w:r>
          </w:p>
        </w:tc>
        <w:tc>
          <w:tcPr>
            <w:tcW w:w="5425" w:type="dxa"/>
            <w:tcBorders>
              <w:top w:val="single" w:sz="4" w:space="0" w:color="auto"/>
              <w:bottom w:val="single" w:sz="4" w:space="0" w:color="auto"/>
            </w:tcBorders>
          </w:tcPr>
          <w:p w14:paraId="7F6FE508" w14:textId="77777777" w:rsidR="00486BB1" w:rsidRPr="00486BB1" w:rsidRDefault="00486BB1" w:rsidP="00486BB1">
            <w:pPr>
              <w:jc w:val="center"/>
              <w:rPr>
                <w:rFonts w:ascii="Times New Roman" w:eastAsia="Calibri" w:hAnsi="Times New Roman" w:cs="Times New Roman"/>
                <w:b/>
                <w:sz w:val="20"/>
                <w:szCs w:val="20"/>
              </w:rPr>
            </w:pPr>
          </w:p>
        </w:tc>
        <w:tc>
          <w:tcPr>
            <w:tcW w:w="7371" w:type="dxa"/>
            <w:tcBorders>
              <w:top w:val="single" w:sz="4" w:space="0" w:color="auto"/>
              <w:bottom w:val="single" w:sz="4" w:space="0" w:color="auto"/>
            </w:tcBorders>
          </w:tcPr>
          <w:p w14:paraId="02B26576"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Боровская И.К. </w:t>
            </w:r>
            <w:proofErr w:type="spellStart"/>
            <w:r w:rsidRPr="00486BB1">
              <w:rPr>
                <w:rFonts w:ascii="Times New Roman" w:eastAsia="Times New Roman" w:hAnsi="Times New Roman" w:cs="Times New Roman"/>
                <w:sz w:val="20"/>
                <w:szCs w:val="20"/>
                <w:lang w:eastAsia="ru-RU"/>
              </w:rPr>
              <w:t>Ковалец</w:t>
            </w:r>
            <w:proofErr w:type="spellEnd"/>
            <w:r w:rsidRPr="00486BB1">
              <w:rPr>
                <w:rFonts w:ascii="Times New Roman" w:eastAsia="Times New Roman" w:hAnsi="Times New Roman" w:cs="Times New Roman"/>
                <w:sz w:val="20"/>
                <w:szCs w:val="20"/>
                <w:lang w:eastAsia="ru-RU"/>
              </w:rPr>
              <w:t xml:space="preserve"> И.В. Развиваем пространственные представления  у детей с особенностями психофизического развития. В 2 частях. – М.: </w:t>
            </w:r>
            <w:proofErr w:type="spellStart"/>
            <w:r w:rsidRPr="00486BB1">
              <w:rPr>
                <w:rFonts w:ascii="Times New Roman" w:eastAsia="Times New Roman" w:hAnsi="Times New Roman" w:cs="Times New Roman"/>
                <w:sz w:val="20"/>
                <w:szCs w:val="20"/>
                <w:lang w:eastAsia="ru-RU"/>
              </w:rPr>
              <w:t>Владос</w:t>
            </w:r>
            <w:proofErr w:type="spellEnd"/>
            <w:r w:rsidRPr="00486BB1">
              <w:rPr>
                <w:rFonts w:ascii="Times New Roman" w:eastAsia="Times New Roman" w:hAnsi="Times New Roman" w:cs="Times New Roman"/>
                <w:sz w:val="20"/>
                <w:szCs w:val="20"/>
                <w:lang w:eastAsia="ru-RU"/>
              </w:rPr>
              <w:t>, 2004</w:t>
            </w:r>
          </w:p>
          <w:p w14:paraId="10EB1598"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proofErr w:type="spellStart"/>
            <w:r w:rsidRPr="00486BB1">
              <w:rPr>
                <w:rFonts w:ascii="Times New Roman" w:eastAsia="Times New Roman" w:hAnsi="Times New Roman" w:cs="Times New Roman"/>
                <w:sz w:val="20"/>
                <w:szCs w:val="20"/>
                <w:lang w:eastAsia="ru-RU"/>
              </w:rPr>
              <w:t>Вайзман</w:t>
            </w:r>
            <w:proofErr w:type="spellEnd"/>
            <w:r w:rsidRPr="00486BB1">
              <w:rPr>
                <w:rFonts w:ascii="Times New Roman" w:eastAsia="Times New Roman" w:hAnsi="Times New Roman" w:cs="Times New Roman"/>
                <w:sz w:val="20"/>
                <w:szCs w:val="20"/>
                <w:lang w:eastAsia="ru-RU"/>
              </w:rPr>
              <w:t xml:space="preserve"> Н.П. Психомоторика умственно отсталых детей. – М. Аграф, 1997</w:t>
            </w:r>
          </w:p>
          <w:p w14:paraId="25A824C4"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Зак А.З. Развитие интеллектуальных способностей у детей 5-6, 7 лет. – М.: Новая школа, 1996</w:t>
            </w:r>
          </w:p>
          <w:p w14:paraId="3E9734B1"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Катаева А. А., </w:t>
            </w:r>
            <w:proofErr w:type="spellStart"/>
            <w:r w:rsidRPr="00486BB1">
              <w:rPr>
                <w:rFonts w:ascii="Times New Roman" w:eastAsia="Times New Roman" w:hAnsi="Times New Roman" w:cs="Times New Roman"/>
                <w:sz w:val="20"/>
                <w:szCs w:val="20"/>
                <w:lang w:eastAsia="ru-RU"/>
              </w:rPr>
              <w:t>Стребелева</w:t>
            </w:r>
            <w:proofErr w:type="spellEnd"/>
            <w:r w:rsidRPr="00486BB1">
              <w:rPr>
                <w:rFonts w:ascii="Times New Roman" w:eastAsia="Times New Roman" w:hAnsi="Times New Roman" w:cs="Times New Roman"/>
                <w:sz w:val="20"/>
                <w:szCs w:val="20"/>
                <w:lang w:eastAsia="ru-RU"/>
              </w:rPr>
              <w:t xml:space="preserve"> Е. Дидактические игры и упражнения в обучении дошкольников с отклонениями в развитии. – М.: </w:t>
            </w:r>
            <w:proofErr w:type="spellStart"/>
            <w:r w:rsidRPr="00486BB1">
              <w:rPr>
                <w:rFonts w:ascii="Times New Roman" w:eastAsia="Times New Roman" w:hAnsi="Times New Roman" w:cs="Times New Roman"/>
                <w:sz w:val="20"/>
                <w:szCs w:val="20"/>
                <w:lang w:eastAsia="ru-RU"/>
              </w:rPr>
              <w:t>Владос</w:t>
            </w:r>
            <w:proofErr w:type="spellEnd"/>
            <w:r w:rsidRPr="00486BB1">
              <w:rPr>
                <w:rFonts w:ascii="Times New Roman" w:eastAsia="Times New Roman" w:hAnsi="Times New Roman" w:cs="Times New Roman"/>
                <w:sz w:val="20"/>
                <w:szCs w:val="20"/>
                <w:lang w:eastAsia="ru-RU"/>
              </w:rPr>
              <w:t>, 2001</w:t>
            </w:r>
          </w:p>
          <w:p w14:paraId="49CD3AB3"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proofErr w:type="spellStart"/>
            <w:r w:rsidRPr="00486BB1">
              <w:rPr>
                <w:rFonts w:ascii="Times New Roman" w:eastAsia="Times New Roman" w:hAnsi="Times New Roman" w:cs="Times New Roman"/>
                <w:sz w:val="20"/>
                <w:szCs w:val="20"/>
                <w:lang w:eastAsia="ru-RU"/>
              </w:rPr>
              <w:t>Ковалец</w:t>
            </w:r>
            <w:proofErr w:type="spellEnd"/>
            <w:r w:rsidRPr="00486BB1">
              <w:rPr>
                <w:rFonts w:ascii="Times New Roman" w:eastAsia="Times New Roman" w:hAnsi="Times New Roman" w:cs="Times New Roman"/>
                <w:sz w:val="20"/>
                <w:szCs w:val="20"/>
                <w:lang w:eastAsia="ru-RU"/>
              </w:rPr>
              <w:t xml:space="preserve"> И.В. Азбука эмоций. Практическое пособие для работы с детьми, имеющими отклонения в психофизическом развитии и эмоциональной сфере. – М.: </w:t>
            </w:r>
            <w:proofErr w:type="spellStart"/>
            <w:r w:rsidRPr="00486BB1">
              <w:rPr>
                <w:rFonts w:ascii="Times New Roman" w:eastAsia="Times New Roman" w:hAnsi="Times New Roman" w:cs="Times New Roman"/>
                <w:sz w:val="20"/>
                <w:szCs w:val="20"/>
                <w:lang w:eastAsia="ru-RU"/>
              </w:rPr>
              <w:t>Владос</w:t>
            </w:r>
            <w:proofErr w:type="spellEnd"/>
            <w:r w:rsidRPr="00486BB1">
              <w:rPr>
                <w:rFonts w:ascii="Times New Roman" w:eastAsia="Times New Roman" w:hAnsi="Times New Roman" w:cs="Times New Roman"/>
                <w:sz w:val="20"/>
                <w:szCs w:val="20"/>
                <w:lang w:eastAsia="ru-RU"/>
              </w:rPr>
              <w:t>, 2003</w:t>
            </w:r>
          </w:p>
          <w:p w14:paraId="6151BB0B"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Сенсомоторное развитие дошкольников на занятиях по изобразительному искусству. – М.: </w:t>
            </w:r>
            <w:proofErr w:type="spellStart"/>
            <w:r w:rsidRPr="00486BB1">
              <w:rPr>
                <w:rFonts w:ascii="Times New Roman" w:eastAsia="Times New Roman" w:hAnsi="Times New Roman" w:cs="Times New Roman"/>
                <w:sz w:val="20"/>
                <w:szCs w:val="20"/>
                <w:lang w:eastAsia="ru-RU"/>
              </w:rPr>
              <w:t>Владос</w:t>
            </w:r>
            <w:proofErr w:type="spellEnd"/>
            <w:r w:rsidRPr="00486BB1">
              <w:rPr>
                <w:rFonts w:ascii="Times New Roman" w:eastAsia="Times New Roman" w:hAnsi="Times New Roman" w:cs="Times New Roman"/>
                <w:sz w:val="20"/>
                <w:szCs w:val="20"/>
                <w:lang w:eastAsia="ru-RU"/>
              </w:rPr>
              <w:t>, 2001</w:t>
            </w:r>
          </w:p>
          <w:p w14:paraId="178182EB"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Соколова Ю.А. Моторика. – М.: </w:t>
            </w:r>
            <w:proofErr w:type="spellStart"/>
            <w:r w:rsidRPr="00486BB1">
              <w:rPr>
                <w:rFonts w:ascii="Times New Roman" w:eastAsia="Times New Roman" w:hAnsi="Times New Roman" w:cs="Times New Roman"/>
                <w:sz w:val="20"/>
                <w:szCs w:val="20"/>
                <w:lang w:eastAsia="ru-RU"/>
              </w:rPr>
              <w:t>Эксмо</w:t>
            </w:r>
            <w:proofErr w:type="spellEnd"/>
            <w:r w:rsidRPr="00486BB1">
              <w:rPr>
                <w:rFonts w:ascii="Times New Roman" w:eastAsia="Times New Roman" w:hAnsi="Times New Roman" w:cs="Times New Roman"/>
                <w:sz w:val="20"/>
                <w:szCs w:val="20"/>
                <w:lang w:eastAsia="ru-RU"/>
              </w:rPr>
              <w:t>, 2004</w:t>
            </w:r>
          </w:p>
          <w:p w14:paraId="5E8836C1" w14:textId="77777777" w:rsidR="00486BB1" w:rsidRPr="00486BB1" w:rsidRDefault="00486BB1" w:rsidP="00486BB1">
            <w:pPr>
              <w:tabs>
                <w:tab w:val="left" w:pos="1215"/>
              </w:tabs>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 xml:space="preserve">Соколова Ю.А. Сенсорика. – М.: </w:t>
            </w:r>
            <w:proofErr w:type="spellStart"/>
            <w:r w:rsidRPr="00486BB1">
              <w:rPr>
                <w:rFonts w:ascii="Times New Roman" w:eastAsia="Times New Roman" w:hAnsi="Times New Roman" w:cs="Times New Roman"/>
                <w:sz w:val="20"/>
                <w:szCs w:val="20"/>
                <w:lang w:eastAsia="ru-RU"/>
              </w:rPr>
              <w:t>Эксмо</w:t>
            </w:r>
            <w:proofErr w:type="spellEnd"/>
            <w:r w:rsidRPr="00486BB1">
              <w:rPr>
                <w:rFonts w:ascii="Times New Roman" w:eastAsia="Times New Roman" w:hAnsi="Times New Roman" w:cs="Times New Roman"/>
                <w:sz w:val="20"/>
                <w:szCs w:val="20"/>
                <w:lang w:eastAsia="ru-RU"/>
              </w:rPr>
              <w:t>, 2005</w:t>
            </w:r>
          </w:p>
        </w:tc>
      </w:tr>
      <w:tr w:rsidR="00486BB1" w:rsidRPr="00486BB1" w14:paraId="6482E532" w14:textId="77777777" w:rsidTr="009601B1">
        <w:trPr>
          <w:trHeight w:val="240"/>
        </w:trPr>
        <w:tc>
          <w:tcPr>
            <w:tcW w:w="1823" w:type="dxa"/>
            <w:tcBorders>
              <w:top w:val="single" w:sz="4" w:space="0" w:color="auto"/>
              <w:bottom w:val="single" w:sz="4" w:space="0" w:color="auto"/>
            </w:tcBorders>
          </w:tcPr>
          <w:p w14:paraId="40918C1F"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 xml:space="preserve">Двигательное развитие </w:t>
            </w:r>
          </w:p>
        </w:tc>
        <w:tc>
          <w:tcPr>
            <w:tcW w:w="940" w:type="dxa"/>
            <w:tcBorders>
              <w:top w:val="single" w:sz="4" w:space="0" w:color="auto"/>
              <w:bottom w:val="single" w:sz="4" w:space="0" w:color="auto"/>
            </w:tcBorders>
          </w:tcPr>
          <w:p w14:paraId="2AB95C4D"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1-4</w:t>
            </w:r>
          </w:p>
        </w:tc>
        <w:tc>
          <w:tcPr>
            <w:tcW w:w="5425" w:type="dxa"/>
            <w:tcBorders>
              <w:top w:val="single" w:sz="4" w:space="0" w:color="auto"/>
              <w:bottom w:val="single" w:sz="4" w:space="0" w:color="auto"/>
            </w:tcBorders>
          </w:tcPr>
          <w:p w14:paraId="2416C40D" w14:textId="77777777" w:rsidR="00486BB1" w:rsidRPr="00486BB1" w:rsidRDefault="00486BB1" w:rsidP="00486BB1">
            <w:pPr>
              <w:jc w:val="center"/>
              <w:rPr>
                <w:rFonts w:ascii="Times New Roman" w:eastAsia="Calibri" w:hAnsi="Times New Roman" w:cs="Times New Roman"/>
                <w:b/>
                <w:sz w:val="20"/>
                <w:szCs w:val="20"/>
              </w:rPr>
            </w:pPr>
          </w:p>
        </w:tc>
        <w:tc>
          <w:tcPr>
            <w:tcW w:w="7371" w:type="dxa"/>
            <w:tcBorders>
              <w:top w:val="single" w:sz="4" w:space="0" w:color="auto"/>
              <w:bottom w:val="single" w:sz="4" w:space="0" w:color="auto"/>
            </w:tcBorders>
          </w:tcPr>
          <w:p w14:paraId="186BE48B"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proofErr w:type="spellStart"/>
            <w:r w:rsidRPr="00486BB1">
              <w:rPr>
                <w:rFonts w:ascii="Times New Roman" w:eastAsia="Times New Roman" w:hAnsi="Times New Roman" w:cs="Times New Roman"/>
                <w:sz w:val="20"/>
                <w:szCs w:val="20"/>
                <w:lang w:eastAsia="ru-RU"/>
              </w:rPr>
              <w:t>Болонов</w:t>
            </w:r>
            <w:proofErr w:type="spellEnd"/>
            <w:r w:rsidRPr="00486BB1">
              <w:rPr>
                <w:rFonts w:ascii="Times New Roman" w:eastAsia="Times New Roman" w:hAnsi="Times New Roman" w:cs="Times New Roman"/>
                <w:sz w:val="20"/>
                <w:szCs w:val="20"/>
                <w:lang w:eastAsia="ru-RU"/>
              </w:rPr>
              <w:t xml:space="preserve"> Г.П. Физическое воспитание в системе коррекционно- развивающего обучения: Программа закаливания, оздоровления, организации игр, секций, досуга. _ М.: ТЦ Сфера, 2003</w:t>
            </w:r>
          </w:p>
          <w:p w14:paraId="7E2B5659"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Лосева В.С. Плоскостопие у детей 6-7 лет: профилактика и лечение. – М.: ТЦ Сфера, 2004</w:t>
            </w:r>
          </w:p>
          <w:p w14:paraId="5F9C9AD4"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Музыкальное воспитание детей с проблемами в развитии и коррекционная ритмика./ Е.А Медведева и др. – М.: Академия, 2002</w:t>
            </w:r>
          </w:p>
          <w:p w14:paraId="15EC92A8"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Физическое воспитание детей со сколиозом и нарушением осанки. – М.: НЦ ЭНАС, 2002</w:t>
            </w:r>
          </w:p>
          <w:p w14:paraId="2FC2F021" w14:textId="77777777" w:rsidR="00486BB1" w:rsidRPr="00486BB1" w:rsidRDefault="00486BB1" w:rsidP="00486BB1">
            <w:pPr>
              <w:contextualSpacing/>
              <w:jc w:val="both"/>
              <w:rPr>
                <w:rFonts w:ascii="Times New Roman" w:eastAsia="Times New Roman" w:hAnsi="Times New Roman" w:cs="Times New Roman"/>
                <w:sz w:val="20"/>
                <w:szCs w:val="20"/>
                <w:lang w:eastAsia="ru-RU"/>
              </w:rPr>
            </w:pPr>
            <w:r w:rsidRPr="00486BB1">
              <w:rPr>
                <w:rFonts w:ascii="Times New Roman" w:eastAsia="Times New Roman" w:hAnsi="Times New Roman" w:cs="Times New Roman"/>
                <w:sz w:val="20"/>
                <w:szCs w:val="20"/>
                <w:lang w:eastAsia="ru-RU"/>
              </w:rPr>
              <w:t>Шеффер-</w:t>
            </w:r>
            <w:proofErr w:type="spellStart"/>
            <w:r w:rsidRPr="00486BB1">
              <w:rPr>
                <w:rFonts w:ascii="Times New Roman" w:eastAsia="Times New Roman" w:hAnsi="Times New Roman" w:cs="Times New Roman"/>
                <w:sz w:val="20"/>
                <w:szCs w:val="20"/>
                <w:lang w:eastAsia="ru-RU"/>
              </w:rPr>
              <w:t>Гапп</w:t>
            </w:r>
            <w:proofErr w:type="spellEnd"/>
            <w:r w:rsidRPr="00486BB1">
              <w:rPr>
                <w:rFonts w:ascii="Times New Roman" w:eastAsia="Times New Roman" w:hAnsi="Times New Roman" w:cs="Times New Roman"/>
                <w:sz w:val="20"/>
                <w:szCs w:val="20"/>
                <w:lang w:eastAsia="ru-RU"/>
              </w:rPr>
              <w:t xml:space="preserve"> Л и др. Правильная осанка и просто весело. – СПб.: ИД  Весь, 2004</w:t>
            </w:r>
          </w:p>
        </w:tc>
      </w:tr>
      <w:tr w:rsidR="00486BB1" w:rsidRPr="00486BB1" w14:paraId="1B40A4B8" w14:textId="77777777" w:rsidTr="009601B1">
        <w:trPr>
          <w:trHeight w:val="210"/>
        </w:trPr>
        <w:tc>
          <w:tcPr>
            <w:tcW w:w="1823" w:type="dxa"/>
            <w:tcBorders>
              <w:bottom w:val="single" w:sz="4" w:space="0" w:color="auto"/>
            </w:tcBorders>
          </w:tcPr>
          <w:p w14:paraId="0C9FACBF" w14:textId="77777777" w:rsidR="00486BB1" w:rsidRPr="00486BB1" w:rsidRDefault="00486BB1" w:rsidP="00486BB1">
            <w:pPr>
              <w:rPr>
                <w:rFonts w:ascii="Times New Roman" w:eastAsia="Calibri" w:hAnsi="Times New Roman" w:cs="Times New Roman"/>
                <w:sz w:val="20"/>
                <w:szCs w:val="20"/>
              </w:rPr>
            </w:pPr>
            <w:r w:rsidRPr="00486BB1">
              <w:rPr>
                <w:rFonts w:ascii="Times New Roman" w:eastAsia="Calibri" w:hAnsi="Times New Roman" w:cs="Times New Roman"/>
                <w:sz w:val="20"/>
                <w:szCs w:val="20"/>
              </w:rPr>
              <w:t xml:space="preserve">Предметно-практическая деятельность </w:t>
            </w:r>
          </w:p>
        </w:tc>
        <w:tc>
          <w:tcPr>
            <w:tcW w:w="940" w:type="dxa"/>
            <w:tcBorders>
              <w:bottom w:val="single" w:sz="4" w:space="0" w:color="auto"/>
            </w:tcBorders>
          </w:tcPr>
          <w:p w14:paraId="64B2DF58" w14:textId="77777777" w:rsidR="00486BB1" w:rsidRPr="00486BB1" w:rsidRDefault="00486BB1" w:rsidP="00486BB1">
            <w:pPr>
              <w:jc w:val="center"/>
              <w:rPr>
                <w:rFonts w:ascii="Times New Roman" w:eastAsia="Calibri" w:hAnsi="Times New Roman" w:cs="Times New Roman"/>
                <w:sz w:val="20"/>
                <w:szCs w:val="20"/>
              </w:rPr>
            </w:pPr>
            <w:r w:rsidRPr="00486BB1">
              <w:rPr>
                <w:rFonts w:ascii="Times New Roman" w:eastAsia="Calibri" w:hAnsi="Times New Roman" w:cs="Times New Roman"/>
                <w:sz w:val="20"/>
                <w:szCs w:val="20"/>
              </w:rPr>
              <w:t>1-4</w:t>
            </w:r>
          </w:p>
        </w:tc>
        <w:tc>
          <w:tcPr>
            <w:tcW w:w="5425" w:type="dxa"/>
            <w:tcBorders>
              <w:bottom w:val="single" w:sz="4" w:space="0" w:color="auto"/>
            </w:tcBorders>
          </w:tcPr>
          <w:p w14:paraId="3D2F2981"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Кузнецова Л. А. </w:t>
            </w:r>
            <w:r w:rsidRPr="00486BB1">
              <w:rPr>
                <w:rFonts w:ascii="Times New Roman" w:eastAsia="Times New Roman" w:hAnsi="Times New Roman" w:cs="Times New Roman"/>
                <w:color w:val="000000"/>
                <w:kern w:val="36"/>
                <w:sz w:val="20"/>
                <w:szCs w:val="20"/>
                <w:lang w:eastAsia="ru-RU"/>
              </w:rPr>
              <w:t>Технология. Ручной труд. 1 класс. - М.: Просвещение, 2018</w:t>
            </w:r>
          </w:p>
          <w:p w14:paraId="55582157"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Кузнецова Л. А. </w:t>
            </w:r>
            <w:r w:rsidRPr="00486BB1">
              <w:rPr>
                <w:rFonts w:ascii="Times New Roman" w:eastAsia="Times New Roman" w:hAnsi="Times New Roman" w:cs="Times New Roman"/>
                <w:color w:val="000000"/>
                <w:kern w:val="36"/>
                <w:sz w:val="20"/>
                <w:szCs w:val="20"/>
                <w:lang w:eastAsia="ru-RU"/>
              </w:rPr>
              <w:t>Технология. Ручной труд. 2 класс. - М.: Просвещение, 2018</w:t>
            </w:r>
          </w:p>
          <w:p w14:paraId="3103DA87"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Кузнецова Л. А. </w:t>
            </w:r>
            <w:r w:rsidRPr="00486BB1">
              <w:rPr>
                <w:rFonts w:ascii="Times New Roman" w:eastAsia="Times New Roman" w:hAnsi="Times New Roman" w:cs="Times New Roman"/>
                <w:color w:val="000000"/>
                <w:kern w:val="36"/>
                <w:sz w:val="20"/>
                <w:szCs w:val="20"/>
                <w:lang w:eastAsia="ru-RU"/>
              </w:rPr>
              <w:t>Технология. Ручной труд. 3 класс. - М.: Просвещение, 2018</w:t>
            </w:r>
          </w:p>
          <w:p w14:paraId="7BE3314D" w14:textId="77777777" w:rsidR="00486BB1" w:rsidRPr="00486BB1" w:rsidRDefault="00486BB1" w:rsidP="00486BB1">
            <w:pPr>
              <w:shd w:val="clear" w:color="auto" w:fill="FFFFFF"/>
              <w:outlineLvl w:val="1"/>
              <w:rPr>
                <w:rFonts w:ascii="Times New Roman" w:eastAsia="Times New Roman" w:hAnsi="Times New Roman" w:cs="Times New Roman"/>
                <w:sz w:val="20"/>
                <w:szCs w:val="20"/>
                <w:lang w:eastAsia="ru-RU"/>
              </w:rPr>
            </w:pPr>
            <w:r w:rsidRPr="00486BB1">
              <w:rPr>
                <w:rFonts w:ascii="Times New Roman" w:eastAsia="Times New Roman" w:hAnsi="Times New Roman" w:cs="Times New Roman"/>
                <w:color w:val="000000"/>
                <w:sz w:val="20"/>
                <w:szCs w:val="20"/>
                <w:lang w:eastAsia="ru-RU"/>
              </w:rPr>
              <w:t xml:space="preserve">Кузнецова Л. А. </w:t>
            </w:r>
            <w:r w:rsidRPr="00486BB1">
              <w:rPr>
                <w:rFonts w:ascii="Times New Roman" w:eastAsia="Times New Roman" w:hAnsi="Times New Roman" w:cs="Times New Roman"/>
                <w:color w:val="000000"/>
                <w:kern w:val="36"/>
                <w:sz w:val="20"/>
                <w:szCs w:val="20"/>
                <w:lang w:eastAsia="ru-RU"/>
              </w:rPr>
              <w:t>Технология. Ручной труд. 4 класс. - М.: Просвещение, 2018</w:t>
            </w:r>
          </w:p>
        </w:tc>
        <w:tc>
          <w:tcPr>
            <w:tcW w:w="7371" w:type="dxa"/>
            <w:tcBorders>
              <w:bottom w:val="single" w:sz="4" w:space="0" w:color="auto"/>
            </w:tcBorders>
          </w:tcPr>
          <w:p w14:paraId="55E74305" w14:textId="77777777" w:rsidR="00486BB1" w:rsidRPr="00486BB1" w:rsidRDefault="00486BB1" w:rsidP="00486BB1">
            <w:pPr>
              <w:shd w:val="clear" w:color="auto" w:fill="FFFFFF"/>
              <w:outlineLvl w:val="1"/>
              <w:rPr>
                <w:rFonts w:ascii="Times New Roman" w:eastAsia="Times New Roman" w:hAnsi="Times New Roman" w:cs="Times New Roman"/>
                <w:kern w:val="36"/>
                <w:sz w:val="20"/>
                <w:szCs w:val="20"/>
                <w:lang w:eastAsia="ru-RU"/>
              </w:rPr>
            </w:pPr>
            <w:r w:rsidRPr="00486BB1">
              <w:rPr>
                <w:rFonts w:ascii="Times New Roman" w:eastAsia="Times New Roman" w:hAnsi="Times New Roman" w:cs="Times New Roman"/>
                <w:sz w:val="20"/>
                <w:szCs w:val="20"/>
                <w:lang w:eastAsia="ru-RU"/>
              </w:rPr>
              <w:t xml:space="preserve">Кузнецова Л. А. </w:t>
            </w:r>
            <w:r w:rsidRPr="00486BB1">
              <w:rPr>
                <w:rFonts w:ascii="Times New Roman" w:eastAsia="Times New Roman" w:hAnsi="Times New Roman" w:cs="Times New Roman"/>
                <w:kern w:val="36"/>
                <w:sz w:val="20"/>
                <w:szCs w:val="20"/>
                <w:lang w:eastAsia="ru-RU"/>
              </w:rPr>
              <w:t>Технология. Ручной труд. 1 класс. Рабочая тетрадь. В 2-х ч. (VIII вид). - М.: Просвещение, 2016</w:t>
            </w:r>
          </w:p>
          <w:p w14:paraId="2402EDF6" w14:textId="77777777" w:rsidR="00486BB1" w:rsidRPr="00486BB1" w:rsidRDefault="00486BB1" w:rsidP="00486BB1">
            <w:pPr>
              <w:shd w:val="clear" w:color="auto" w:fill="FFFFFF"/>
              <w:outlineLvl w:val="1"/>
              <w:rPr>
                <w:rFonts w:ascii="Times New Roman" w:eastAsia="Times New Roman" w:hAnsi="Times New Roman" w:cs="Times New Roman"/>
                <w:color w:val="000000"/>
                <w:kern w:val="36"/>
                <w:sz w:val="20"/>
                <w:szCs w:val="20"/>
                <w:lang w:eastAsia="ru-RU"/>
              </w:rPr>
            </w:pPr>
            <w:r w:rsidRPr="00486BB1">
              <w:rPr>
                <w:rFonts w:ascii="Times New Roman" w:eastAsia="Times New Roman" w:hAnsi="Times New Roman" w:cs="Times New Roman"/>
                <w:color w:val="000000"/>
                <w:sz w:val="20"/>
                <w:szCs w:val="20"/>
                <w:lang w:eastAsia="ru-RU"/>
              </w:rPr>
              <w:t xml:space="preserve">Кузнецова Л. А. </w:t>
            </w:r>
            <w:r w:rsidRPr="00486BB1">
              <w:rPr>
                <w:rFonts w:ascii="Times New Roman" w:eastAsia="Times New Roman" w:hAnsi="Times New Roman" w:cs="Times New Roman"/>
                <w:color w:val="000000"/>
                <w:kern w:val="36"/>
                <w:sz w:val="20"/>
                <w:szCs w:val="20"/>
                <w:lang w:eastAsia="ru-RU"/>
              </w:rPr>
              <w:t>Технология. Ручной труд. 2 класс. Рабочая тетрадь. В 2-х ч. (VIII вид). - М.: Просвещение, 2017</w:t>
            </w:r>
          </w:p>
          <w:p w14:paraId="1F6FB35C" w14:textId="77777777" w:rsidR="00486BB1" w:rsidRPr="00486BB1" w:rsidRDefault="00486BB1" w:rsidP="00486BB1">
            <w:pPr>
              <w:shd w:val="clear" w:color="auto" w:fill="FFFFFF"/>
              <w:outlineLvl w:val="1"/>
              <w:rPr>
                <w:rFonts w:ascii="Times New Roman" w:eastAsia="Times New Roman" w:hAnsi="Times New Roman" w:cs="Times New Roman"/>
                <w:kern w:val="36"/>
                <w:sz w:val="20"/>
                <w:szCs w:val="20"/>
                <w:lang w:eastAsia="ru-RU"/>
              </w:rPr>
            </w:pPr>
          </w:p>
        </w:tc>
      </w:tr>
    </w:tbl>
    <w:p w14:paraId="19FBE796" w14:textId="77777777" w:rsidR="00486BB1" w:rsidRPr="00486BB1" w:rsidRDefault="00486BB1" w:rsidP="00486BB1">
      <w:pPr>
        <w:spacing w:after="200" w:line="276" w:lineRule="auto"/>
        <w:jc w:val="both"/>
        <w:rPr>
          <w:rFonts w:ascii="Times New Roman" w:eastAsia="Times New Roman" w:hAnsi="Times New Roman" w:cs="Times New Roman"/>
          <w:color w:val="FF0000"/>
          <w:sz w:val="24"/>
          <w:szCs w:val="24"/>
          <w:lang w:eastAsia="ru-RU"/>
        </w:rPr>
      </w:pPr>
    </w:p>
    <w:p w14:paraId="6FF01691" w14:textId="77777777" w:rsidR="00486BB1" w:rsidRPr="00486BB1" w:rsidRDefault="00486BB1" w:rsidP="00486BB1">
      <w:pPr>
        <w:spacing w:after="200" w:line="276" w:lineRule="auto"/>
        <w:jc w:val="both"/>
        <w:rPr>
          <w:rFonts w:ascii="Times New Roman" w:eastAsia="Times New Roman" w:hAnsi="Times New Roman" w:cs="Times New Roman"/>
          <w:color w:val="FF0000"/>
          <w:sz w:val="24"/>
          <w:szCs w:val="24"/>
          <w:lang w:eastAsia="ru-RU"/>
        </w:rPr>
      </w:pPr>
    </w:p>
    <w:p w14:paraId="0D294E7B" w14:textId="1D4C64CB" w:rsidR="00486BB1" w:rsidRPr="00486BB1" w:rsidRDefault="00486BB1" w:rsidP="00486BB1">
      <w:pPr>
        <w:jc w:val="center"/>
        <w:rPr>
          <w:rFonts w:ascii="Times New Roman" w:eastAsia="Calibri" w:hAnsi="Times New Roman" w:cs="Times New Roman"/>
          <w:b/>
          <w:bCs/>
          <w:sz w:val="28"/>
          <w:szCs w:val="28"/>
        </w:rPr>
      </w:pPr>
      <w:r w:rsidRPr="00486BB1">
        <w:rPr>
          <w:rFonts w:ascii="Times New Roman" w:eastAsia="Calibri" w:hAnsi="Times New Roman" w:cs="Times New Roman"/>
          <w:b/>
          <w:bCs/>
          <w:sz w:val="28"/>
          <w:szCs w:val="28"/>
        </w:rPr>
        <w:lastRenderedPageBreak/>
        <w:t xml:space="preserve">3.4. </w:t>
      </w:r>
      <w:r w:rsidR="00854F73" w:rsidRPr="00486BB1">
        <w:rPr>
          <w:rFonts w:ascii="Times New Roman" w:eastAsia="Calibri" w:hAnsi="Times New Roman" w:cs="Times New Roman"/>
          <w:b/>
          <w:bCs/>
          <w:sz w:val="28"/>
          <w:szCs w:val="28"/>
        </w:rPr>
        <w:t>Оборудование, приобретённое</w:t>
      </w:r>
      <w:r w:rsidRPr="00486BB1">
        <w:rPr>
          <w:rFonts w:ascii="Times New Roman" w:eastAsia="Calibri" w:hAnsi="Times New Roman" w:cs="Times New Roman"/>
          <w:b/>
          <w:bCs/>
          <w:sz w:val="28"/>
          <w:szCs w:val="28"/>
        </w:rPr>
        <w:t xml:space="preserve"> в рамках реализации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МАОУ "Специальная (коррекционная) общеобразовательная школа № 38»</w:t>
      </w:r>
    </w:p>
    <w:p w14:paraId="04B481AE" w14:textId="77777777" w:rsidR="00486BB1" w:rsidRPr="00486BB1" w:rsidRDefault="00486BB1" w:rsidP="00486BB1">
      <w:pPr>
        <w:spacing w:after="0" w:line="240" w:lineRule="auto"/>
        <w:ind w:firstLine="708"/>
        <w:jc w:val="center"/>
        <w:rPr>
          <w:rFonts w:ascii="Times New Roman" w:eastAsia="Calibri" w:hAnsi="Times New Roman" w:cs="Times New Roman"/>
          <w:b/>
          <w:bCs/>
          <w:sz w:val="28"/>
          <w:szCs w:val="28"/>
        </w:rPr>
      </w:pPr>
    </w:p>
    <w:p w14:paraId="1BDF9E25" w14:textId="77777777" w:rsidR="00486BB1" w:rsidRPr="00486BB1" w:rsidRDefault="00486BB1" w:rsidP="00486BB1">
      <w:pPr>
        <w:tabs>
          <w:tab w:val="left" w:pos="1197"/>
        </w:tabs>
        <w:spacing w:after="0" w:line="240" w:lineRule="auto"/>
        <w:ind w:firstLine="708"/>
        <w:rPr>
          <w:rFonts w:ascii="Times New Roman" w:eastAsia="Calibri" w:hAnsi="Times New Roman" w:cs="Times New Roman"/>
          <w:b/>
          <w:bCs/>
          <w:sz w:val="28"/>
          <w:szCs w:val="28"/>
        </w:rPr>
      </w:pPr>
      <w:r w:rsidRPr="00486BB1">
        <w:rPr>
          <w:rFonts w:ascii="Times New Roman" w:eastAsia="Calibri" w:hAnsi="Times New Roman" w:cs="Times New Roman"/>
          <w:b/>
          <w:bCs/>
          <w:sz w:val="28"/>
          <w:szCs w:val="28"/>
        </w:rPr>
        <w:tab/>
      </w:r>
    </w:p>
    <w:tbl>
      <w:tblPr>
        <w:tblStyle w:val="110"/>
        <w:tblW w:w="0" w:type="auto"/>
        <w:tblLook w:val="04A0" w:firstRow="1" w:lastRow="0" w:firstColumn="1" w:lastColumn="0" w:noHBand="0" w:noVBand="1"/>
      </w:tblPr>
      <w:tblGrid>
        <w:gridCol w:w="876"/>
        <w:gridCol w:w="2486"/>
        <w:gridCol w:w="1189"/>
        <w:gridCol w:w="1665"/>
        <w:gridCol w:w="2031"/>
        <w:gridCol w:w="1098"/>
      </w:tblGrid>
      <w:tr w:rsidR="00486BB1" w:rsidRPr="00486BB1" w14:paraId="40495FF3" w14:textId="77777777" w:rsidTr="009601B1">
        <w:trPr>
          <w:trHeight w:val="705"/>
        </w:trPr>
        <w:tc>
          <w:tcPr>
            <w:tcW w:w="876" w:type="dxa"/>
            <w:hideMark/>
          </w:tcPr>
          <w:p w14:paraId="6CC2B22D" w14:textId="77777777" w:rsidR="00486BB1" w:rsidRPr="00486BB1" w:rsidRDefault="00486BB1" w:rsidP="00486BB1">
            <w:pPr>
              <w:jc w:val="both"/>
              <w:rPr>
                <w:rFonts w:ascii="Times New Roman" w:eastAsia="Calibri" w:hAnsi="Times New Roman" w:cs="Times New Roman"/>
                <w:sz w:val="24"/>
                <w:szCs w:val="24"/>
              </w:rPr>
            </w:pPr>
            <w:r w:rsidRPr="00486BB1">
              <w:rPr>
                <w:rFonts w:ascii="Times New Roman" w:eastAsia="Calibri" w:hAnsi="Times New Roman" w:cs="Times New Roman"/>
                <w:sz w:val="24"/>
                <w:szCs w:val="24"/>
              </w:rPr>
              <w:t>1.</w:t>
            </w:r>
          </w:p>
        </w:tc>
        <w:tc>
          <w:tcPr>
            <w:tcW w:w="7371" w:type="dxa"/>
            <w:gridSpan w:val="4"/>
            <w:hideMark/>
          </w:tcPr>
          <w:p w14:paraId="043A662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Оборудование для учебных мастерских (для реализации предметной области «Технология»)</w:t>
            </w:r>
          </w:p>
        </w:tc>
        <w:tc>
          <w:tcPr>
            <w:tcW w:w="1098" w:type="dxa"/>
            <w:hideMark/>
          </w:tcPr>
          <w:p w14:paraId="4F6DBF1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1D890BFB" w14:textId="77777777" w:rsidTr="009601B1">
        <w:trPr>
          <w:trHeight w:val="360"/>
        </w:trPr>
        <w:tc>
          <w:tcPr>
            <w:tcW w:w="876" w:type="dxa"/>
            <w:hideMark/>
          </w:tcPr>
          <w:p w14:paraId="59F2D1C1" w14:textId="77777777" w:rsidR="00486BB1" w:rsidRPr="00486BB1" w:rsidRDefault="00486BB1" w:rsidP="00486BB1">
            <w:pPr>
              <w:jc w:val="both"/>
              <w:rPr>
                <w:rFonts w:ascii="Times New Roman" w:eastAsia="Calibri" w:hAnsi="Times New Roman" w:cs="Times New Roman"/>
                <w:sz w:val="24"/>
                <w:szCs w:val="24"/>
              </w:rPr>
            </w:pPr>
            <w:r w:rsidRPr="00486BB1">
              <w:rPr>
                <w:rFonts w:ascii="Times New Roman" w:eastAsia="Calibri" w:hAnsi="Times New Roman" w:cs="Times New Roman"/>
                <w:sz w:val="24"/>
                <w:szCs w:val="24"/>
              </w:rPr>
              <w:t>1.1.</w:t>
            </w:r>
          </w:p>
        </w:tc>
        <w:tc>
          <w:tcPr>
            <w:tcW w:w="7371" w:type="dxa"/>
            <w:gridSpan w:val="4"/>
            <w:hideMark/>
          </w:tcPr>
          <w:p w14:paraId="5365C93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Оборудование для швейной мастерской</w:t>
            </w:r>
          </w:p>
        </w:tc>
        <w:tc>
          <w:tcPr>
            <w:tcW w:w="1098" w:type="dxa"/>
            <w:hideMark/>
          </w:tcPr>
          <w:p w14:paraId="02E4C5E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71260B4A" w14:textId="77777777" w:rsidTr="009601B1">
        <w:trPr>
          <w:trHeight w:val="630"/>
        </w:trPr>
        <w:tc>
          <w:tcPr>
            <w:tcW w:w="876" w:type="dxa"/>
            <w:hideMark/>
          </w:tcPr>
          <w:p w14:paraId="2D9D6697" w14:textId="77777777" w:rsidR="00486BB1" w:rsidRPr="00486BB1" w:rsidRDefault="00486BB1" w:rsidP="00486BB1">
            <w:pPr>
              <w:jc w:val="both"/>
              <w:rPr>
                <w:rFonts w:ascii="Times New Roman" w:eastAsia="Calibri" w:hAnsi="Times New Roman" w:cs="Times New Roman"/>
                <w:sz w:val="24"/>
                <w:szCs w:val="24"/>
              </w:rPr>
            </w:pPr>
            <w:r w:rsidRPr="00486BB1">
              <w:rPr>
                <w:rFonts w:ascii="Times New Roman" w:eastAsia="Calibri" w:hAnsi="Times New Roman" w:cs="Times New Roman"/>
                <w:sz w:val="24"/>
                <w:szCs w:val="24"/>
              </w:rPr>
              <w:t>1.1.1.</w:t>
            </w:r>
          </w:p>
        </w:tc>
        <w:tc>
          <w:tcPr>
            <w:tcW w:w="2486" w:type="dxa"/>
            <w:hideMark/>
          </w:tcPr>
          <w:p w14:paraId="0A75878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Гладильная система</w:t>
            </w:r>
          </w:p>
        </w:tc>
        <w:tc>
          <w:tcPr>
            <w:tcW w:w="2854" w:type="dxa"/>
            <w:gridSpan w:val="2"/>
            <w:hideMark/>
          </w:tcPr>
          <w:p w14:paraId="59DBE86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p w14:paraId="646FAC6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4.101.36.0093</w:t>
            </w:r>
          </w:p>
        </w:tc>
        <w:tc>
          <w:tcPr>
            <w:tcW w:w="2031" w:type="dxa"/>
            <w:hideMark/>
          </w:tcPr>
          <w:p w14:paraId="2B34F3D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c>
          <w:tcPr>
            <w:tcW w:w="1098" w:type="dxa"/>
            <w:hideMark/>
          </w:tcPr>
          <w:p w14:paraId="297B101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1979A40A" w14:textId="77777777" w:rsidTr="009601B1">
        <w:trPr>
          <w:trHeight w:val="360"/>
        </w:trPr>
        <w:tc>
          <w:tcPr>
            <w:tcW w:w="876" w:type="dxa"/>
            <w:hideMark/>
          </w:tcPr>
          <w:p w14:paraId="5B8BFF28" w14:textId="77777777" w:rsidR="00486BB1" w:rsidRPr="00486BB1" w:rsidRDefault="00486BB1" w:rsidP="00486BB1">
            <w:pPr>
              <w:jc w:val="both"/>
              <w:rPr>
                <w:rFonts w:ascii="Times New Roman" w:eastAsia="Calibri" w:hAnsi="Times New Roman" w:cs="Times New Roman"/>
                <w:sz w:val="24"/>
                <w:szCs w:val="24"/>
              </w:rPr>
            </w:pPr>
            <w:r w:rsidRPr="00486BB1">
              <w:rPr>
                <w:rFonts w:ascii="Times New Roman" w:eastAsia="Calibri" w:hAnsi="Times New Roman" w:cs="Times New Roman"/>
                <w:sz w:val="24"/>
                <w:szCs w:val="24"/>
              </w:rPr>
              <w:t>1.1.2.</w:t>
            </w:r>
          </w:p>
        </w:tc>
        <w:tc>
          <w:tcPr>
            <w:tcW w:w="2486" w:type="dxa"/>
            <w:hideMark/>
          </w:tcPr>
          <w:p w14:paraId="24C8835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Утюг  4.101.36.0068</w:t>
            </w:r>
          </w:p>
        </w:tc>
        <w:tc>
          <w:tcPr>
            <w:tcW w:w="1189" w:type="dxa"/>
            <w:hideMark/>
          </w:tcPr>
          <w:p w14:paraId="3B626F7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c>
          <w:tcPr>
            <w:tcW w:w="1665" w:type="dxa"/>
            <w:hideMark/>
          </w:tcPr>
          <w:p w14:paraId="4A5B65E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c>
          <w:tcPr>
            <w:tcW w:w="2031" w:type="dxa"/>
            <w:hideMark/>
          </w:tcPr>
          <w:p w14:paraId="2F6011F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c>
          <w:tcPr>
            <w:tcW w:w="1098" w:type="dxa"/>
            <w:hideMark/>
          </w:tcPr>
          <w:p w14:paraId="139D6D5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4EC961E7" w14:textId="77777777" w:rsidTr="009601B1">
        <w:trPr>
          <w:trHeight w:val="1020"/>
        </w:trPr>
        <w:tc>
          <w:tcPr>
            <w:tcW w:w="876" w:type="dxa"/>
            <w:hideMark/>
          </w:tcPr>
          <w:p w14:paraId="6A96D4E5" w14:textId="77777777" w:rsidR="00486BB1" w:rsidRPr="00486BB1" w:rsidRDefault="00486BB1" w:rsidP="00486BB1">
            <w:pPr>
              <w:jc w:val="both"/>
              <w:rPr>
                <w:rFonts w:ascii="Times New Roman" w:eastAsia="Calibri" w:hAnsi="Times New Roman" w:cs="Times New Roman"/>
                <w:sz w:val="24"/>
                <w:szCs w:val="24"/>
              </w:rPr>
            </w:pPr>
            <w:r w:rsidRPr="00486BB1">
              <w:rPr>
                <w:rFonts w:ascii="Times New Roman" w:eastAsia="Calibri" w:hAnsi="Times New Roman" w:cs="Times New Roman"/>
                <w:sz w:val="24"/>
                <w:szCs w:val="24"/>
              </w:rPr>
              <w:t>1.1.3.</w:t>
            </w:r>
          </w:p>
        </w:tc>
        <w:tc>
          <w:tcPr>
            <w:tcW w:w="2486" w:type="dxa"/>
            <w:hideMark/>
          </w:tcPr>
          <w:p w14:paraId="3772370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Отпариватель для 4.101.36.0094  4.101.36.0095</w:t>
            </w:r>
          </w:p>
        </w:tc>
        <w:tc>
          <w:tcPr>
            <w:tcW w:w="1189" w:type="dxa"/>
            <w:hideMark/>
          </w:tcPr>
          <w:p w14:paraId="33B6A9B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одежды</w:t>
            </w:r>
          </w:p>
        </w:tc>
        <w:tc>
          <w:tcPr>
            <w:tcW w:w="1665" w:type="dxa"/>
            <w:hideMark/>
          </w:tcPr>
          <w:p w14:paraId="019AA47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c>
          <w:tcPr>
            <w:tcW w:w="2031" w:type="dxa"/>
            <w:hideMark/>
          </w:tcPr>
          <w:p w14:paraId="24A3EC7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c>
          <w:tcPr>
            <w:tcW w:w="1098" w:type="dxa"/>
            <w:hideMark/>
          </w:tcPr>
          <w:p w14:paraId="3FB2F0B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64ED9F24" w14:textId="77777777" w:rsidTr="009601B1">
        <w:trPr>
          <w:trHeight w:val="645"/>
        </w:trPr>
        <w:tc>
          <w:tcPr>
            <w:tcW w:w="876" w:type="dxa"/>
            <w:hideMark/>
          </w:tcPr>
          <w:p w14:paraId="1EBDACBE" w14:textId="77777777" w:rsidR="00486BB1" w:rsidRPr="00486BB1" w:rsidRDefault="00486BB1" w:rsidP="00486BB1">
            <w:pPr>
              <w:jc w:val="both"/>
              <w:rPr>
                <w:rFonts w:ascii="Times New Roman" w:eastAsia="Calibri" w:hAnsi="Times New Roman" w:cs="Times New Roman"/>
                <w:sz w:val="24"/>
                <w:szCs w:val="24"/>
              </w:rPr>
            </w:pPr>
            <w:r w:rsidRPr="00486BB1">
              <w:rPr>
                <w:rFonts w:ascii="Times New Roman" w:eastAsia="Calibri" w:hAnsi="Times New Roman" w:cs="Times New Roman"/>
                <w:sz w:val="24"/>
                <w:szCs w:val="24"/>
              </w:rPr>
              <w:t>1.1.4.</w:t>
            </w:r>
          </w:p>
        </w:tc>
        <w:tc>
          <w:tcPr>
            <w:tcW w:w="2486" w:type="dxa"/>
            <w:hideMark/>
          </w:tcPr>
          <w:p w14:paraId="6D98B5F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Манекен женский    4.101.36.0096</w:t>
            </w:r>
          </w:p>
        </w:tc>
        <w:tc>
          <w:tcPr>
            <w:tcW w:w="2854" w:type="dxa"/>
            <w:gridSpan w:val="2"/>
            <w:hideMark/>
          </w:tcPr>
          <w:p w14:paraId="168A70E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(размер </w:t>
            </w:r>
          </w:p>
          <w:p w14:paraId="5819CDD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42-48)</w:t>
            </w:r>
          </w:p>
        </w:tc>
        <w:tc>
          <w:tcPr>
            <w:tcW w:w="2031" w:type="dxa"/>
            <w:hideMark/>
          </w:tcPr>
          <w:p w14:paraId="70FAAA5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c>
          <w:tcPr>
            <w:tcW w:w="1098" w:type="dxa"/>
            <w:hideMark/>
          </w:tcPr>
          <w:p w14:paraId="5B65A16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4680921D" w14:textId="77777777" w:rsidTr="009601B1">
        <w:trPr>
          <w:trHeight w:val="750"/>
        </w:trPr>
        <w:tc>
          <w:tcPr>
            <w:tcW w:w="876" w:type="dxa"/>
            <w:hideMark/>
          </w:tcPr>
          <w:p w14:paraId="0AFF272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1.1.5.</w:t>
            </w:r>
          </w:p>
        </w:tc>
        <w:tc>
          <w:tcPr>
            <w:tcW w:w="7371" w:type="dxa"/>
            <w:gridSpan w:val="4"/>
            <w:hideMark/>
          </w:tcPr>
          <w:p w14:paraId="798E05C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Манекен подростковый  (размер 36-42)                    4.101.36.0097</w:t>
            </w:r>
          </w:p>
        </w:tc>
        <w:tc>
          <w:tcPr>
            <w:tcW w:w="1098" w:type="dxa"/>
            <w:hideMark/>
          </w:tcPr>
          <w:p w14:paraId="5880210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51A34034" w14:textId="77777777" w:rsidTr="009601B1">
        <w:trPr>
          <w:trHeight w:val="1125"/>
        </w:trPr>
        <w:tc>
          <w:tcPr>
            <w:tcW w:w="876" w:type="dxa"/>
            <w:hideMark/>
          </w:tcPr>
          <w:p w14:paraId="4D724AA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1.1.6.</w:t>
            </w:r>
          </w:p>
        </w:tc>
        <w:tc>
          <w:tcPr>
            <w:tcW w:w="7371" w:type="dxa"/>
            <w:gridSpan w:val="4"/>
            <w:hideMark/>
          </w:tcPr>
          <w:p w14:paraId="34A807D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Машина вышивальная со </w:t>
            </w:r>
            <w:proofErr w:type="spellStart"/>
            <w:r w:rsidRPr="00486BB1">
              <w:rPr>
                <w:rFonts w:ascii="Times New Roman" w:eastAsia="Calibri" w:hAnsi="Times New Roman" w:cs="Times New Roman"/>
                <w:b/>
                <w:bCs/>
                <w:sz w:val="24"/>
                <w:szCs w:val="24"/>
              </w:rPr>
              <w:t>встроеннымнитевдевателем</w:t>
            </w:r>
            <w:proofErr w:type="spellEnd"/>
            <w:r w:rsidRPr="00486BB1">
              <w:rPr>
                <w:rFonts w:ascii="Times New Roman" w:eastAsia="Calibri" w:hAnsi="Times New Roman" w:cs="Times New Roman"/>
                <w:b/>
                <w:bCs/>
                <w:sz w:val="24"/>
                <w:szCs w:val="24"/>
              </w:rPr>
              <w:t xml:space="preserve"> и </w:t>
            </w:r>
            <w:proofErr w:type="spellStart"/>
            <w:r w:rsidRPr="00486BB1">
              <w:rPr>
                <w:rFonts w:ascii="Times New Roman" w:eastAsia="Calibri" w:hAnsi="Times New Roman" w:cs="Times New Roman"/>
                <w:b/>
                <w:bCs/>
                <w:sz w:val="24"/>
                <w:szCs w:val="24"/>
              </w:rPr>
              <w:t>нитеобразователем</w:t>
            </w:r>
            <w:proofErr w:type="spellEnd"/>
            <w:r w:rsidRPr="00486BB1">
              <w:rPr>
                <w:rFonts w:ascii="Times New Roman" w:eastAsia="Calibri" w:hAnsi="Times New Roman" w:cs="Times New Roman"/>
                <w:b/>
                <w:bCs/>
                <w:sz w:val="24"/>
                <w:szCs w:val="24"/>
              </w:rPr>
              <w:t xml:space="preserve">   4.101.34.0193</w:t>
            </w:r>
          </w:p>
        </w:tc>
        <w:tc>
          <w:tcPr>
            <w:tcW w:w="1098" w:type="dxa"/>
            <w:hideMark/>
          </w:tcPr>
          <w:p w14:paraId="2D41D55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05A5A578" w14:textId="77777777" w:rsidTr="009601B1">
        <w:trPr>
          <w:trHeight w:val="405"/>
        </w:trPr>
        <w:tc>
          <w:tcPr>
            <w:tcW w:w="876" w:type="dxa"/>
            <w:hideMark/>
          </w:tcPr>
          <w:p w14:paraId="7EE2E88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1.1.7.</w:t>
            </w:r>
          </w:p>
        </w:tc>
        <w:tc>
          <w:tcPr>
            <w:tcW w:w="7371" w:type="dxa"/>
            <w:gridSpan w:val="4"/>
            <w:hideMark/>
          </w:tcPr>
          <w:p w14:paraId="6200450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Машина вязальная     4.101.34.0194</w:t>
            </w:r>
          </w:p>
        </w:tc>
        <w:tc>
          <w:tcPr>
            <w:tcW w:w="1098" w:type="dxa"/>
            <w:hideMark/>
          </w:tcPr>
          <w:p w14:paraId="3F644B3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54285BBB" w14:textId="77777777" w:rsidTr="009601B1">
        <w:trPr>
          <w:trHeight w:val="330"/>
        </w:trPr>
        <w:tc>
          <w:tcPr>
            <w:tcW w:w="876" w:type="dxa"/>
            <w:hideMark/>
          </w:tcPr>
          <w:p w14:paraId="3EC99A1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1.1.8.</w:t>
            </w:r>
          </w:p>
        </w:tc>
        <w:tc>
          <w:tcPr>
            <w:tcW w:w="7371" w:type="dxa"/>
            <w:gridSpan w:val="4"/>
            <w:hideMark/>
          </w:tcPr>
          <w:p w14:paraId="5728AE8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Портновские ножницы      105.36.1794</w:t>
            </w:r>
          </w:p>
        </w:tc>
        <w:tc>
          <w:tcPr>
            <w:tcW w:w="1098" w:type="dxa"/>
            <w:hideMark/>
          </w:tcPr>
          <w:p w14:paraId="4EBD6DC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14</w:t>
            </w:r>
          </w:p>
        </w:tc>
      </w:tr>
      <w:tr w:rsidR="00486BB1" w:rsidRPr="00486BB1" w14:paraId="2EF9D309" w14:textId="77777777" w:rsidTr="009601B1">
        <w:trPr>
          <w:trHeight w:val="345"/>
        </w:trPr>
        <w:tc>
          <w:tcPr>
            <w:tcW w:w="876" w:type="dxa"/>
            <w:hideMark/>
          </w:tcPr>
          <w:p w14:paraId="2B53EDE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1.1.9.</w:t>
            </w:r>
          </w:p>
        </w:tc>
        <w:tc>
          <w:tcPr>
            <w:tcW w:w="7371" w:type="dxa"/>
            <w:gridSpan w:val="4"/>
            <w:hideMark/>
          </w:tcPr>
          <w:p w14:paraId="4DD9752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Ножницы закроечные  105.36.1795</w:t>
            </w:r>
          </w:p>
        </w:tc>
        <w:tc>
          <w:tcPr>
            <w:tcW w:w="1098" w:type="dxa"/>
            <w:hideMark/>
          </w:tcPr>
          <w:p w14:paraId="2A703DA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14</w:t>
            </w:r>
          </w:p>
        </w:tc>
      </w:tr>
      <w:tr w:rsidR="00486BB1" w:rsidRPr="00486BB1" w14:paraId="62C5C292" w14:textId="77777777" w:rsidTr="009601B1">
        <w:trPr>
          <w:trHeight w:val="315"/>
        </w:trPr>
        <w:tc>
          <w:tcPr>
            <w:tcW w:w="876" w:type="dxa"/>
            <w:hideMark/>
          </w:tcPr>
          <w:p w14:paraId="4121CFE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1.1.10.</w:t>
            </w:r>
          </w:p>
        </w:tc>
        <w:tc>
          <w:tcPr>
            <w:tcW w:w="7371" w:type="dxa"/>
            <w:gridSpan w:val="4"/>
            <w:hideMark/>
          </w:tcPr>
          <w:p w14:paraId="4932476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Ножницы зигзаг     105.36.1796</w:t>
            </w:r>
          </w:p>
        </w:tc>
        <w:tc>
          <w:tcPr>
            <w:tcW w:w="1098" w:type="dxa"/>
            <w:hideMark/>
          </w:tcPr>
          <w:p w14:paraId="28EB37B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14</w:t>
            </w:r>
          </w:p>
        </w:tc>
      </w:tr>
      <w:tr w:rsidR="00486BB1" w:rsidRPr="00486BB1" w14:paraId="4DB1D829" w14:textId="77777777" w:rsidTr="009601B1">
        <w:trPr>
          <w:trHeight w:val="675"/>
        </w:trPr>
        <w:tc>
          <w:tcPr>
            <w:tcW w:w="876" w:type="dxa"/>
            <w:hideMark/>
          </w:tcPr>
          <w:p w14:paraId="57C6395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1.1.11.</w:t>
            </w:r>
          </w:p>
        </w:tc>
        <w:tc>
          <w:tcPr>
            <w:tcW w:w="7371" w:type="dxa"/>
            <w:gridSpan w:val="4"/>
            <w:hideMark/>
          </w:tcPr>
          <w:p w14:paraId="6A93E5A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Лампа-планшет для копирования выкроек       4.101.36.0113</w:t>
            </w:r>
          </w:p>
        </w:tc>
        <w:tc>
          <w:tcPr>
            <w:tcW w:w="1098" w:type="dxa"/>
            <w:hideMark/>
          </w:tcPr>
          <w:p w14:paraId="46DDFFF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48B07A40" w14:textId="77777777" w:rsidTr="009601B1">
        <w:trPr>
          <w:trHeight w:val="660"/>
        </w:trPr>
        <w:tc>
          <w:tcPr>
            <w:tcW w:w="876" w:type="dxa"/>
            <w:hideMark/>
          </w:tcPr>
          <w:p w14:paraId="3ABE7B8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1.1.12.</w:t>
            </w:r>
          </w:p>
        </w:tc>
        <w:tc>
          <w:tcPr>
            <w:tcW w:w="7371" w:type="dxa"/>
            <w:gridSpan w:val="4"/>
            <w:hideMark/>
          </w:tcPr>
          <w:p w14:paraId="3895D3B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Резец (копировальный ролик)                          105.36.1797</w:t>
            </w:r>
          </w:p>
        </w:tc>
        <w:tc>
          <w:tcPr>
            <w:tcW w:w="1098" w:type="dxa"/>
            <w:hideMark/>
          </w:tcPr>
          <w:p w14:paraId="66E70B7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14</w:t>
            </w:r>
          </w:p>
        </w:tc>
      </w:tr>
      <w:tr w:rsidR="00486BB1" w:rsidRPr="00486BB1" w14:paraId="301F29E8" w14:textId="77777777" w:rsidTr="009601B1">
        <w:trPr>
          <w:trHeight w:val="450"/>
        </w:trPr>
        <w:tc>
          <w:tcPr>
            <w:tcW w:w="876" w:type="dxa"/>
            <w:hideMark/>
          </w:tcPr>
          <w:p w14:paraId="354EB9C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1.1.13.</w:t>
            </w:r>
          </w:p>
        </w:tc>
        <w:tc>
          <w:tcPr>
            <w:tcW w:w="7371" w:type="dxa"/>
            <w:gridSpan w:val="4"/>
            <w:hideMark/>
          </w:tcPr>
          <w:p w14:paraId="283AAB1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Кронштейн для лекал     4.101.36.0098</w:t>
            </w:r>
          </w:p>
        </w:tc>
        <w:tc>
          <w:tcPr>
            <w:tcW w:w="1098" w:type="dxa"/>
            <w:hideMark/>
          </w:tcPr>
          <w:p w14:paraId="6DC16A7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668284E7" w14:textId="77777777" w:rsidTr="009601B1">
        <w:trPr>
          <w:trHeight w:val="675"/>
        </w:trPr>
        <w:tc>
          <w:tcPr>
            <w:tcW w:w="876" w:type="dxa"/>
            <w:hideMark/>
          </w:tcPr>
          <w:p w14:paraId="369783B8" w14:textId="77777777" w:rsidR="00486BB1" w:rsidRPr="00486BB1" w:rsidRDefault="00486BB1" w:rsidP="00486BB1">
            <w:pPr>
              <w:jc w:val="both"/>
              <w:rPr>
                <w:rFonts w:ascii="Times New Roman" w:eastAsia="Calibri" w:hAnsi="Times New Roman" w:cs="Times New Roman"/>
                <w:sz w:val="24"/>
                <w:szCs w:val="24"/>
              </w:rPr>
            </w:pPr>
            <w:r w:rsidRPr="00486BB1">
              <w:rPr>
                <w:rFonts w:ascii="Times New Roman" w:eastAsia="Calibri" w:hAnsi="Times New Roman" w:cs="Times New Roman"/>
                <w:sz w:val="24"/>
                <w:szCs w:val="24"/>
              </w:rPr>
              <w:t>1.1.14.</w:t>
            </w:r>
          </w:p>
        </w:tc>
        <w:tc>
          <w:tcPr>
            <w:tcW w:w="7371" w:type="dxa"/>
            <w:gridSpan w:val="4"/>
            <w:hideMark/>
          </w:tcPr>
          <w:p w14:paraId="6DA50CE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Пресс  для установки метало-фурнитуры (с насадками)   4.101.36.0099</w:t>
            </w:r>
          </w:p>
        </w:tc>
        <w:tc>
          <w:tcPr>
            <w:tcW w:w="1098" w:type="dxa"/>
            <w:hideMark/>
          </w:tcPr>
          <w:p w14:paraId="6FECB25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7EBF0EE7" w14:textId="77777777" w:rsidTr="009601B1">
        <w:trPr>
          <w:trHeight w:val="840"/>
        </w:trPr>
        <w:tc>
          <w:tcPr>
            <w:tcW w:w="876" w:type="dxa"/>
            <w:hideMark/>
          </w:tcPr>
          <w:p w14:paraId="38316EE8" w14:textId="77777777" w:rsidR="00486BB1" w:rsidRPr="00486BB1" w:rsidRDefault="00486BB1" w:rsidP="00486BB1">
            <w:pPr>
              <w:jc w:val="both"/>
              <w:rPr>
                <w:rFonts w:ascii="Times New Roman" w:eastAsia="Calibri" w:hAnsi="Times New Roman" w:cs="Times New Roman"/>
                <w:sz w:val="24"/>
                <w:szCs w:val="24"/>
              </w:rPr>
            </w:pPr>
            <w:r w:rsidRPr="00486BB1">
              <w:rPr>
                <w:rFonts w:ascii="Times New Roman" w:eastAsia="Calibri" w:hAnsi="Times New Roman" w:cs="Times New Roman"/>
                <w:sz w:val="24"/>
                <w:szCs w:val="24"/>
              </w:rPr>
              <w:t>1.1.15.</w:t>
            </w:r>
          </w:p>
        </w:tc>
        <w:tc>
          <w:tcPr>
            <w:tcW w:w="7371" w:type="dxa"/>
            <w:gridSpan w:val="4"/>
            <w:hideMark/>
          </w:tcPr>
          <w:p w14:paraId="5B787DB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Демонстрационный стол учителя                   4.101.36.0100</w:t>
            </w:r>
          </w:p>
        </w:tc>
        <w:tc>
          <w:tcPr>
            <w:tcW w:w="1098" w:type="dxa"/>
            <w:hideMark/>
          </w:tcPr>
          <w:p w14:paraId="387BC19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6817C1FB" w14:textId="77777777" w:rsidTr="009601B1">
        <w:trPr>
          <w:trHeight w:val="990"/>
        </w:trPr>
        <w:tc>
          <w:tcPr>
            <w:tcW w:w="876" w:type="dxa"/>
            <w:hideMark/>
          </w:tcPr>
          <w:p w14:paraId="02ABAB9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1.1.16.</w:t>
            </w:r>
          </w:p>
        </w:tc>
        <w:tc>
          <w:tcPr>
            <w:tcW w:w="7371" w:type="dxa"/>
            <w:gridSpan w:val="4"/>
            <w:hideMark/>
          </w:tcPr>
          <w:p w14:paraId="0EE229C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Стол рабочий под швейные машины с закрытой тумбой </w:t>
            </w:r>
            <w:proofErr w:type="spellStart"/>
            <w:r w:rsidRPr="00486BB1">
              <w:rPr>
                <w:rFonts w:ascii="Times New Roman" w:eastAsia="Calibri" w:hAnsi="Times New Roman" w:cs="Times New Roman"/>
                <w:b/>
                <w:bCs/>
                <w:sz w:val="24"/>
                <w:szCs w:val="24"/>
              </w:rPr>
              <w:t>сполками</w:t>
            </w:r>
            <w:proofErr w:type="spellEnd"/>
            <w:r w:rsidRPr="00486BB1">
              <w:rPr>
                <w:rFonts w:ascii="Times New Roman" w:eastAsia="Calibri" w:hAnsi="Times New Roman" w:cs="Times New Roman"/>
                <w:b/>
                <w:bCs/>
                <w:sz w:val="24"/>
                <w:szCs w:val="24"/>
              </w:rPr>
              <w:t xml:space="preserve">, </w:t>
            </w:r>
            <w:proofErr w:type="spellStart"/>
            <w:r w:rsidRPr="00486BB1">
              <w:rPr>
                <w:rFonts w:ascii="Times New Roman" w:eastAsia="Calibri" w:hAnsi="Times New Roman" w:cs="Times New Roman"/>
                <w:b/>
                <w:bCs/>
                <w:sz w:val="24"/>
                <w:szCs w:val="24"/>
              </w:rPr>
              <w:t>межстолье</w:t>
            </w:r>
            <w:proofErr w:type="spellEnd"/>
            <w:r w:rsidRPr="00486BB1">
              <w:rPr>
                <w:rFonts w:ascii="Times New Roman" w:eastAsia="Calibri" w:hAnsi="Times New Roman" w:cs="Times New Roman"/>
                <w:b/>
                <w:bCs/>
                <w:sz w:val="24"/>
                <w:szCs w:val="24"/>
              </w:rPr>
              <w:t xml:space="preserve"> 4.101.36.0101</w:t>
            </w:r>
          </w:p>
        </w:tc>
        <w:tc>
          <w:tcPr>
            <w:tcW w:w="1098" w:type="dxa"/>
            <w:hideMark/>
          </w:tcPr>
          <w:p w14:paraId="1568948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16178A27" w14:textId="77777777" w:rsidTr="009601B1">
        <w:trPr>
          <w:trHeight w:val="1185"/>
        </w:trPr>
        <w:tc>
          <w:tcPr>
            <w:tcW w:w="876" w:type="dxa"/>
            <w:hideMark/>
          </w:tcPr>
          <w:p w14:paraId="7279B57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lastRenderedPageBreak/>
              <w:t>1.1.17.</w:t>
            </w:r>
          </w:p>
        </w:tc>
        <w:tc>
          <w:tcPr>
            <w:tcW w:w="7371" w:type="dxa"/>
            <w:gridSpan w:val="4"/>
            <w:hideMark/>
          </w:tcPr>
          <w:p w14:paraId="4232822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Система хранения модульная                       4.101.36.0103                   4.101.36.0104           4.101.36.0102                   4.101.36.0007 </w:t>
            </w:r>
          </w:p>
        </w:tc>
        <w:tc>
          <w:tcPr>
            <w:tcW w:w="1098" w:type="dxa"/>
            <w:hideMark/>
          </w:tcPr>
          <w:p w14:paraId="26B8AED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w:t>
            </w:r>
          </w:p>
        </w:tc>
      </w:tr>
      <w:tr w:rsidR="00486BB1" w:rsidRPr="00486BB1" w14:paraId="00E66F9B" w14:textId="77777777" w:rsidTr="009601B1">
        <w:trPr>
          <w:trHeight w:val="930"/>
        </w:trPr>
        <w:tc>
          <w:tcPr>
            <w:tcW w:w="876" w:type="dxa"/>
            <w:hideMark/>
          </w:tcPr>
          <w:p w14:paraId="201BC82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2.2.</w:t>
            </w:r>
          </w:p>
        </w:tc>
        <w:tc>
          <w:tcPr>
            <w:tcW w:w="7371" w:type="dxa"/>
            <w:gridSpan w:val="4"/>
            <w:hideMark/>
          </w:tcPr>
          <w:p w14:paraId="64DAF6D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 Оборудование для мастерской агропромышленного профиля/сити-фермерства</w:t>
            </w:r>
          </w:p>
        </w:tc>
        <w:tc>
          <w:tcPr>
            <w:tcW w:w="1098" w:type="dxa"/>
            <w:hideMark/>
          </w:tcPr>
          <w:p w14:paraId="3F3C21B8" w14:textId="77777777" w:rsidR="00486BB1" w:rsidRPr="00486BB1" w:rsidRDefault="00486BB1" w:rsidP="00486BB1">
            <w:pPr>
              <w:jc w:val="both"/>
              <w:rPr>
                <w:rFonts w:ascii="Times New Roman" w:eastAsia="Calibri" w:hAnsi="Times New Roman" w:cs="Times New Roman"/>
                <w:sz w:val="24"/>
                <w:szCs w:val="24"/>
              </w:rPr>
            </w:pPr>
            <w:r w:rsidRPr="00486BB1">
              <w:rPr>
                <w:rFonts w:ascii="Times New Roman" w:eastAsia="Calibri" w:hAnsi="Times New Roman" w:cs="Times New Roman"/>
                <w:sz w:val="24"/>
                <w:szCs w:val="24"/>
              </w:rPr>
              <w:t> </w:t>
            </w:r>
          </w:p>
        </w:tc>
      </w:tr>
      <w:tr w:rsidR="00486BB1" w:rsidRPr="00486BB1" w14:paraId="13B1B1FC" w14:textId="77777777" w:rsidTr="009601B1">
        <w:trPr>
          <w:trHeight w:val="405"/>
        </w:trPr>
        <w:tc>
          <w:tcPr>
            <w:tcW w:w="876" w:type="dxa"/>
            <w:hideMark/>
          </w:tcPr>
          <w:p w14:paraId="2354460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2.2.1.</w:t>
            </w:r>
          </w:p>
        </w:tc>
        <w:tc>
          <w:tcPr>
            <w:tcW w:w="7371" w:type="dxa"/>
            <w:gridSpan w:val="4"/>
            <w:hideMark/>
          </w:tcPr>
          <w:p w14:paraId="730F67A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Муляжи растений, животных, птиц 105.36.1807</w:t>
            </w:r>
          </w:p>
        </w:tc>
        <w:tc>
          <w:tcPr>
            <w:tcW w:w="1098" w:type="dxa"/>
            <w:hideMark/>
          </w:tcPr>
          <w:p w14:paraId="3107CF8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30</w:t>
            </w:r>
          </w:p>
        </w:tc>
      </w:tr>
      <w:tr w:rsidR="00486BB1" w:rsidRPr="00486BB1" w14:paraId="4EE32EB4" w14:textId="77777777" w:rsidTr="009601B1">
        <w:trPr>
          <w:trHeight w:val="1035"/>
        </w:trPr>
        <w:tc>
          <w:tcPr>
            <w:tcW w:w="876" w:type="dxa"/>
            <w:hideMark/>
          </w:tcPr>
          <w:p w14:paraId="2305C3A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2.2.2.</w:t>
            </w:r>
          </w:p>
        </w:tc>
        <w:tc>
          <w:tcPr>
            <w:tcW w:w="7371" w:type="dxa"/>
            <w:gridSpan w:val="4"/>
            <w:hideMark/>
          </w:tcPr>
          <w:p w14:paraId="2F2F8C8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Сельскохозяйственный инвентарь (штыковые лопаты-6 </w:t>
            </w:r>
            <w:proofErr w:type="spellStart"/>
            <w:r w:rsidRPr="00486BB1">
              <w:rPr>
                <w:rFonts w:ascii="Times New Roman" w:eastAsia="Calibri" w:hAnsi="Times New Roman" w:cs="Times New Roman"/>
                <w:b/>
                <w:bCs/>
                <w:sz w:val="24"/>
                <w:szCs w:val="24"/>
              </w:rPr>
              <w:t>шт</w:t>
            </w:r>
            <w:proofErr w:type="spellEnd"/>
            <w:r w:rsidRPr="00486BB1">
              <w:rPr>
                <w:rFonts w:ascii="Times New Roman" w:eastAsia="Calibri" w:hAnsi="Times New Roman" w:cs="Times New Roman"/>
                <w:b/>
                <w:bCs/>
                <w:sz w:val="24"/>
                <w:szCs w:val="24"/>
              </w:rPr>
              <w:t xml:space="preserve">, садовые грабли-6 </w:t>
            </w:r>
            <w:proofErr w:type="spellStart"/>
            <w:r w:rsidRPr="00486BB1">
              <w:rPr>
                <w:rFonts w:ascii="Times New Roman" w:eastAsia="Calibri" w:hAnsi="Times New Roman" w:cs="Times New Roman"/>
                <w:b/>
                <w:bCs/>
                <w:sz w:val="24"/>
                <w:szCs w:val="24"/>
              </w:rPr>
              <w:t>шт</w:t>
            </w:r>
            <w:proofErr w:type="spellEnd"/>
            <w:r w:rsidRPr="00486BB1">
              <w:rPr>
                <w:rFonts w:ascii="Times New Roman" w:eastAsia="Calibri" w:hAnsi="Times New Roman" w:cs="Times New Roman"/>
                <w:b/>
                <w:bCs/>
                <w:sz w:val="24"/>
                <w:szCs w:val="24"/>
              </w:rPr>
              <w:t xml:space="preserve">, садовые пластиковые метелки-6 </w:t>
            </w:r>
            <w:proofErr w:type="spellStart"/>
            <w:r w:rsidRPr="00486BB1">
              <w:rPr>
                <w:rFonts w:ascii="Times New Roman" w:eastAsia="Calibri" w:hAnsi="Times New Roman" w:cs="Times New Roman"/>
                <w:b/>
                <w:bCs/>
                <w:sz w:val="24"/>
                <w:szCs w:val="24"/>
              </w:rPr>
              <w:t>шт</w:t>
            </w:r>
            <w:proofErr w:type="spellEnd"/>
            <w:r w:rsidRPr="00486BB1">
              <w:rPr>
                <w:rFonts w:ascii="Times New Roman" w:eastAsia="Calibri" w:hAnsi="Times New Roman" w:cs="Times New Roman"/>
                <w:b/>
                <w:bCs/>
                <w:sz w:val="24"/>
                <w:szCs w:val="24"/>
              </w:rPr>
              <w:t xml:space="preserve">,  секаторы кусторезы - 6 </w:t>
            </w:r>
            <w:proofErr w:type="spellStart"/>
            <w:r w:rsidRPr="00486BB1">
              <w:rPr>
                <w:rFonts w:ascii="Times New Roman" w:eastAsia="Calibri" w:hAnsi="Times New Roman" w:cs="Times New Roman"/>
                <w:b/>
                <w:bCs/>
                <w:sz w:val="24"/>
                <w:szCs w:val="24"/>
              </w:rPr>
              <w:t>шт</w:t>
            </w:r>
            <w:proofErr w:type="spellEnd"/>
            <w:r w:rsidRPr="00486BB1">
              <w:rPr>
                <w:rFonts w:ascii="Times New Roman" w:eastAsia="Calibri" w:hAnsi="Times New Roman" w:cs="Times New Roman"/>
                <w:b/>
                <w:bCs/>
                <w:sz w:val="24"/>
                <w:szCs w:val="24"/>
              </w:rPr>
              <w:t>)  105.36.1808</w:t>
            </w:r>
          </w:p>
        </w:tc>
        <w:tc>
          <w:tcPr>
            <w:tcW w:w="1098" w:type="dxa"/>
            <w:hideMark/>
          </w:tcPr>
          <w:p w14:paraId="4E2DD22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24</w:t>
            </w:r>
          </w:p>
        </w:tc>
      </w:tr>
      <w:tr w:rsidR="00486BB1" w:rsidRPr="00486BB1" w14:paraId="029B9B28" w14:textId="77777777" w:rsidTr="009601B1">
        <w:trPr>
          <w:trHeight w:val="1395"/>
        </w:trPr>
        <w:tc>
          <w:tcPr>
            <w:tcW w:w="876" w:type="dxa"/>
            <w:hideMark/>
          </w:tcPr>
          <w:p w14:paraId="7C838CB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2.2.3.</w:t>
            </w:r>
          </w:p>
        </w:tc>
        <w:tc>
          <w:tcPr>
            <w:tcW w:w="7371" w:type="dxa"/>
            <w:gridSpan w:val="4"/>
            <w:hideMark/>
          </w:tcPr>
          <w:p w14:paraId="5DBB880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Набор садового инвентаря (вилка посадочная, грабли для цветов, культиватор ручной, совок, опрыскиватель, секатор, </w:t>
            </w:r>
            <w:proofErr w:type="spellStart"/>
            <w:r w:rsidRPr="00486BB1">
              <w:rPr>
                <w:rFonts w:ascii="Times New Roman" w:eastAsia="Calibri" w:hAnsi="Times New Roman" w:cs="Times New Roman"/>
                <w:b/>
                <w:bCs/>
                <w:sz w:val="24"/>
                <w:szCs w:val="24"/>
              </w:rPr>
              <w:t>мотыжка</w:t>
            </w:r>
            <w:proofErr w:type="spellEnd"/>
            <w:r w:rsidRPr="00486BB1">
              <w:rPr>
                <w:rFonts w:ascii="Times New Roman" w:eastAsia="Calibri" w:hAnsi="Times New Roman" w:cs="Times New Roman"/>
                <w:b/>
                <w:bCs/>
                <w:sz w:val="24"/>
                <w:szCs w:val="24"/>
              </w:rPr>
              <w:t xml:space="preserve">  ручная, рыхлитель)  105.36.1809</w:t>
            </w:r>
          </w:p>
        </w:tc>
        <w:tc>
          <w:tcPr>
            <w:tcW w:w="1098" w:type="dxa"/>
            <w:hideMark/>
          </w:tcPr>
          <w:p w14:paraId="7E5E4C2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 наборов</w:t>
            </w:r>
          </w:p>
        </w:tc>
      </w:tr>
      <w:tr w:rsidR="00486BB1" w:rsidRPr="00486BB1" w14:paraId="4C4D1ED6" w14:textId="77777777" w:rsidTr="009601B1">
        <w:trPr>
          <w:trHeight w:val="360"/>
        </w:trPr>
        <w:tc>
          <w:tcPr>
            <w:tcW w:w="876" w:type="dxa"/>
            <w:hideMark/>
          </w:tcPr>
          <w:p w14:paraId="269C091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2.2.4.</w:t>
            </w:r>
          </w:p>
        </w:tc>
        <w:tc>
          <w:tcPr>
            <w:tcW w:w="7371" w:type="dxa"/>
            <w:gridSpan w:val="4"/>
            <w:hideMark/>
          </w:tcPr>
          <w:p w14:paraId="4B15ED6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Пистолет - распылитель  105.36.1810</w:t>
            </w:r>
          </w:p>
        </w:tc>
        <w:tc>
          <w:tcPr>
            <w:tcW w:w="1098" w:type="dxa"/>
            <w:hideMark/>
          </w:tcPr>
          <w:p w14:paraId="234294A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w:t>
            </w:r>
          </w:p>
        </w:tc>
      </w:tr>
      <w:tr w:rsidR="00486BB1" w:rsidRPr="00486BB1" w14:paraId="794B108A" w14:textId="77777777" w:rsidTr="009601B1">
        <w:trPr>
          <w:trHeight w:val="315"/>
        </w:trPr>
        <w:tc>
          <w:tcPr>
            <w:tcW w:w="876" w:type="dxa"/>
            <w:hideMark/>
          </w:tcPr>
          <w:p w14:paraId="45A4C79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2.2.5.</w:t>
            </w:r>
          </w:p>
        </w:tc>
        <w:tc>
          <w:tcPr>
            <w:tcW w:w="7371" w:type="dxa"/>
            <w:gridSpan w:val="4"/>
            <w:hideMark/>
          </w:tcPr>
          <w:p w14:paraId="5D8AC40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Стол производственный     4.101.36.0114</w:t>
            </w:r>
          </w:p>
        </w:tc>
        <w:tc>
          <w:tcPr>
            <w:tcW w:w="1098" w:type="dxa"/>
            <w:hideMark/>
          </w:tcPr>
          <w:p w14:paraId="2F8E186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w:t>
            </w:r>
          </w:p>
        </w:tc>
      </w:tr>
      <w:tr w:rsidR="00486BB1" w:rsidRPr="00486BB1" w14:paraId="720A56A2" w14:textId="77777777" w:rsidTr="009601B1">
        <w:trPr>
          <w:trHeight w:val="735"/>
        </w:trPr>
        <w:tc>
          <w:tcPr>
            <w:tcW w:w="876" w:type="dxa"/>
            <w:hideMark/>
          </w:tcPr>
          <w:p w14:paraId="4FC6784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w:t>
            </w:r>
          </w:p>
        </w:tc>
        <w:tc>
          <w:tcPr>
            <w:tcW w:w="7371" w:type="dxa"/>
            <w:gridSpan w:val="4"/>
            <w:hideMark/>
          </w:tcPr>
          <w:p w14:paraId="0C00A58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 Оборудование для картонажно-переплётной/полиграфической мастерской </w:t>
            </w:r>
          </w:p>
        </w:tc>
        <w:tc>
          <w:tcPr>
            <w:tcW w:w="1098" w:type="dxa"/>
            <w:hideMark/>
          </w:tcPr>
          <w:p w14:paraId="0FDB7B0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4D68DDFF" w14:textId="77777777" w:rsidTr="009601B1">
        <w:trPr>
          <w:trHeight w:val="435"/>
        </w:trPr>
        <w:tc>
          <w:tcPr>
            <w:tcW w:w="876" w:type="dxa"/>
            <w:hideMark/>
          </w:tcPr>
          <w:p w14:paraId="11AA886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3.1.1.</w:t>
            </w:r>
          </w:p>
        </w:tc>
        <w:tc>
          <w:tcPr>
            <w:tcW w:w="7371" w:type="dxa"/>
            <w:gridSpan w:val="4"/>
            <w:hideMark/>
          </w:tcPr>
          <w:p w14:paraId="564095F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Брошюровщик  4.101.34.0161        4.101.34.0021</w:t>
            </w:r>
          </w:p>
        </w:tc>
        <w:tc>
          <w:tcPr>
            <w:tcW w:w="1098" w:type="dxa"/>
            <w:hideMark/>
          </w:tcPr>
          <w:p w14:paraId="06C4F7F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62BDCF18" w14:textId="77777777" w:rsidTr="009601B1">
        <w:trPr>
          <w:trHeight w:val="840"/>
        </w:trPr>
        <w:tc>
          <w:tcPr>
            <w:tcW w:w="876" w:type="dxa"/>
            <w:hideMark/>
          </w:tcPr>
          <w:p w14:paraId="4B196CB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3.1.2.</w:t>
            </w:r>
          </w:p>
        </w:tc>
        <w:tc>
          <w:tcPr>
            <w:tcW w:w="7371" w:type="dxa"/>
            <w:gridSpan w:val="4"/>
            <w:hideMark/>
          </w:tcPr>
          <w:p w14:paraId="296D2DC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Переплетная машина для пластиковых пружин    4.101.34.0168           4.101.34.0022</w:t>
            </w:r>
          </w:p>
        </w:tc>
        <w:tc>
          <w:tcPr>
            <w:tcW w:w="1098" w:type="dxa"/>
            <w:hideMark/>
          </w:tcPr>
          <w:p w14:paraId="5C812D9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775DC3CC" w14:textId="77777777" w:rsidTr="009601B1">
        <w:trPr>
          <w:trHeight w:val="315"/>
        </w:trPr>
        <w:tc>
          <w:tcPr>
            <w:tcW w:w="876" w:type="dxa"/>
            <w:hideMark/>
          </w:tcPr>
          <w:p w14:paraId="26BEA72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3.1.3.</w:t>
            </w:r>
          </w:p>
        </w:tc>
        <w:tc>
          <w:tcPr>
            <w:tcW w:w="7371" w:type="dxa"/>
            <w:gridSpan w:val="4"/>
            <w:hideMark/>
          </w:tcPr>
          <w:p w14:paraId="7B1E8DE7" w14:textId="77777777" w:rsidR="00486BB1" w:rsidRPr="00486BB1" w:rsidRDefault="00486BB1" w:rsidP="00486BB1">
            <w:pPr>
              <w:jc w:val="both"/>
              <w:rPr>
                <w:rFonts w:ascii="Times New Roman" w:eastAsia="Calibri" w:hAnsi="Times New Roman" w:cs="Times New Roman"/>
                <w:b/>
                <w:bCs/>
                <w:sz w:val="24"/>
                <w:szCs w:val="24"/>
              </w:rPr>
            </w:pPr>
            <w:proofErr w:type="spellStart"/>
            <w:r w:rsidRPr="00486BB1">
              <w:rPr>
                <w:rFonts w:ascii="Times New Roman" w:eastAsia="Calibri" w:hAnsi="Times New Roman" w:cs="Times New Roman"/>
                <w:b/>
                <w:bCs/>
                <w:sz w:val="24"/>
                <w:szCs w:val="24"/>
              </w:rPr>
              <w:t>Термопереплетчик</w:t>
            </w:r>
            <w:proofErr w:type="spellEnd"/>
            <w:r w:rsidRPr="00486BB1">
              <w:rPr>
                <w:rFonts w:ascii="Times New Roman" w:eastAsia="Calibri" w:hAnsi="Times New Roman" w:cs="Times New Roman"/>
                <w:b/>
                <w:bCs/>
                <w:sz w:val="24"/>
                <w:szCs w:val="24"/>
              </w:rPr>
              <w:t xml:space="preserve">  4.101.34.0169   4.101.34.0170</w:t>
            </w:r>
          </w:p>
        </w:tc>
        <w:tc>
          <w:tcPr>
            <w:tcW w:w="1098" w:type="dxa"/>
            <w:hideMark/>
          </w:tcPr>
          <w:p w14:paraId="5E36CCD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1D42950B" w14:textId="77777777" w:rsidTr="009601B1">
        <w:trPr>
          <w:trHeight w:val="315"/>
        </w:trPr>
        <w:tc>
          <w:tcPr>
            <w:tcW w:w="876" w:type="dxa"/>
            <w:hideMark/>
          </w:tcPr>
          <w:p w14:paraId="632D6BE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3.1.4.</w:t>
            </w:r>
          </w:p>
        </w:tc>
        <w:tc>
          <w:tcPr>
            <w:tcW w:w="7371" w:type="dxa"/>
            <w:gridSpan w:val="4"/>
            <w:hideMark/>
          </w:tcPr>
          <w:p w14:paraId="60928F5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Резак для бумаги 4.101.34.0173</w:t>
            </w:r>
          </w:p>
        </w:tc>
        <w:tc>
          <w:tcPr>
            <w:tcW w:w="1098" w:type="dxa"/>
            <w:hideMark/>
          </w:tcPr>
          <w:p w14:paraId="7192869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34C3F5CA" w14:textId="77777777" w:rsidTr="009601B1">
        <w:trPr>
          <w:trHeight w:val="465"/>
        </w:trPr>
        <w:tc>
          <w:tcPr>
            <w:tcW w:w="876" w:type="dxa"/>
            <w:hideMark/>
          </w:tcPr>
          <w:p w14:paraId="1E5C8B6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3.1.5.</w:t>
            </w:r>
          </w:p>
        </w:tc>
        <w:tc>
          <w:tcPr>
            <w:tcW w:w="7371" w:type="dxa"/>
            <w:gridSpan w:val="4"/>
            <w:hideMark/>
          </w:tcPr>
          <w:p w14:paraId="5F5CE86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Резак для бумаги 4.101.34.0171    4.101.34.0172</w:t>
            </w:r>
          </w:p>
        </w:tc>
        <w:tc>
          <w:tcPr>
            <w:tcW w:w="1098" w:type="dxa"/>
            <w:hideMark/>
          </w:tcPr>
          <w:p w14:paraId="0A4C862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42A838F4" w14:textId="77777777" w:rsidTr="009601B1">
        <w:trPr>
          <w:trHeight w:val="720"/>
        </w:trPr>
        <w:tc>
          <w:tcPr>
            <w:tcW w:w="876" w:type="dxa"/>
            <w:hideMark/>
          </w:tcPr>
          <w:p w14:paraId="5CB91BE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3.1.6.</w:t>
            </w:r>
          </w:p>
        </w:tc>
        <w:tc>
          <w:tcPr>
            <w:tcW w:w="7371" w:type="dxa"/>
            <w:gridSpan w:val="4"/>
            <w:hideMark/>
          </w:tcPr>
          <w:p w14:paraId="446F43E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Фальцовщик </w:t>
            </w:r>
            <w:proofErr w:type="spellStart"/>
            <w:r w:rsidRPr="00486BB1">
              <w:rPr>
                <w:rFonts w:ascii="Times New Roman" w:eastAsia="Calibri" w:hAnsi="Times New Roman" w:cs="Times New Roman"/>
                <w:b/>
                <w:bCs/>
                <w:sz w:val="24"/>
                <w:szCs w:val="24"/>
              </w:rPr>
              <w:t>фолдер</w:t>
            </w:r>
            <w:proofErr w:type="spellEnd"/>
            <w:r w:rsidRPr="00486BB1">
              <w:rPr>
                <w:rFonts w:ascii="Times New Roman" w:eastAsia="Calibri" w:hAnsi="Times New Roman" w:cs="Times New Roman"/>
                <w:b/>
                <w:bCs/>
                <w:sz w:val="24"/>
                <w:szCs w:val="24"/>
              </w:rPr>
              <w:t xml:space="preserve">                               4.101.34.0174      4.101.34.0175</w:t>
            </w:r>
          </w:p>
        </w:tc>
        <w:tc>
          <w:tcPr>
            <w:tcW w:w="1098" w:type="dxa"/>
            <w:hideMark/>
          </w:tcPr>
          <w:p w14:paraId="7B8BF0F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589CDBF2" w14:textId="77777777" w:rsidTr="009601B1">
        <w:trPr>
          <w:trHeight w:val="585"/>
        </w:trPr>
        <w:tc>
          <w:tcPr>
            <w:tcW w:w="876" w:type="dxa"/>
            <w:hideMark/>
          </w:tcPr>
          <w:p w14:paraId="4A9DC0F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3.1.7.</w:t>
            </w:r>
          </w:p>
        </w:tc>
        <w:tc>
          <w:tcPr>
            <w:tcW w:w="7371" w:type="dxa"/>
            <w:gridSpan w:val="4"/>
            <w:hideMark/>
          </w:tcPr>
          <w:p w14:paraId="21013CF2" w14:textId="77777777" w:rsidR="00486BB1" w:rsidRPr="00486BB1" w:rsidRDefault="00486BB1" w:rsidP="00486BB1">
            <w:pPr>
              <w:jc w:val="both"/>
              <w:rPr>
                <w:rFonts w:ascii="Times New Roman" w:eastAsia="Calibri" w:hAnsi="Times New Roman" w:cs="Times New Roman"/>
                <w:b/>
                <w:bCs/>
                <w:sz w:val="24"/>
                <w:szCs w:val="24"/>
              </w:rPr>
            </w:pPr>
            <w:proofErr w:type="spellStart"/>
            <w:r w:rsidRPr="00486BB1">
              <w:rPr>
                <w:rFonts w:ascii="Times New Roman" w:eastAsia="Calibri" w:hAnsi="Times New Roman" w:cs="Times New Roman"/>
                <w:b/>
                <w:bCs/>
                <w:sz w:val="24"/>
                <w:szCs w:val="24"/>
              </w:rPr>
              <w:t>Биговщик</w:t>
            </w:r>
            <w:proofErr w:type="spellEnd"/>
            <w:r w:rsidRPr="00486BB1">
              <w:rPr>
                <w:rFonts w:ascii="Times New Roman" w:eastAsia="Calibri" w:hAnsi="Times New Roman" w:cs="Times New Roman"/>
                <w:b/>
                <w:bCs/>
                <w:sz w:val="24"/>
                <w:szCs w:val="24"/>
              </w:rPr>
              <w:t xml:space="preserve"> перфоратор                               4.101.34.0176   4.101.34.0177</w:t>
            </w:r>
          </w:p>
        </w:tc>
        <w:tc>
          <w:tcPr>
            <w:tcW w:w="1098" w:type="dxa"/>
            <w:hideMark/>
          </w:tcPr>
          <w:p w14:paraId="478BC8A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3B2B9409" w14:textId="77777777" w:rsidTr="009601B1">
        <w:trPr>
          <w:trHeight w:val="750"/>
        </w:trPr>
        <w:tc>
          <w:tcPr>
            <w:tcW w:w="876" w:type="dxa"/>
            <w:hideMark/>
          </w:tcPr>
          <w:p w14:paraId="14AEBEB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3.1.8.</w:t>
            </w:r>
          </w:p>
        </w:tc>
        <w:tc>
          <w:tcPr>
            <w:tcW w:w="7371" w:type="dxa"/>
            <w:gridSpan w:val="4"/>
            <w:hideMark/>
          </w:tcPr>
          <w:p w14:paraId="0ED81AC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Автоматический </w:t>
            </w:r>
            <w:proofErr w:type="spellStart"/>
            <w:r w:rsidRPr="00486BB1">
              <w:rPr>
                <w:rFonts w:ascii="Times New Roman" w:eastAsia="Calibri" w:hAnsi="Times New Roman" w:cs="Times New Roman"/>
                <w:b/>
                <w:bCs/>
                <w:sz w:val="24"/>
                <w:szCs w:val="24"/>
              </w:rPr>
              <w:t>нарезчиквизиток</w:t>
            </w:r>
            <w:proofErr w:type="spellEnd"/>
            <w:r w:rsidRPr="00486BB1">
              <w:rPr>
                <w:rFonts w:ascii="Times New Roman" w:eastAsia="Calibri" w:hAnsi="Times New Roman" w:cs="Times New Roman"/>
                <w:b/>
                <w:bCs/>
                <w:sz w:val="24"/>
                <w:szCs w:val="24"/>
              </w:rPr>
              <w:t xml:space="preserve">       4.101.34.0178      4.101.34.0179</w:t>
            </w:r>
          </w:p>
        </w:tc>
        <w:tc>
          <w:tcPr>
            <w:tcW w:w="1098" w:type="dxa"/>
            <w:hideMark/>
          </w:tcPr>
          <w:p w14:paraId="1386F32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1BC605C9" w14:textId="77777777" w:rsidTr="009601B1">
        <w:trPr>
          <w:trHeight w:val="315"/>
        </w:trPr>
        <w:tc>
          <w:tcPr>
            <w:tcW w:w="876" w:type="dxa"/>
            <w:hideMark/>
          </w:tcPr>
          <w:p w14:paraId="11DAE7D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3.1.9.</w:t>
            </w:r>
          </w:p>
        </w:tc>
        <w:tc>
          <w:tcPr>
            <w:tcW w:w="7371" w:type="dxa"/>
            <w:gridSpan w:val="4"/>
            <w:hideMark/>
          </w:tcPr>
          <w:p w14:paraId="15FC593B" w14:textId="77777777" w:rsidR="00486BB1" w:rsidRPr="00486BB1" w:rsidRDefault="00486BB1" w:rsidP="00486BB1">
            <w:pPr>
              <w:jc w:val="both"/>
              <w:rPr>
                <w:rFonts w:ascii="Times New Roman" w:eastAsia="Calibri" w:hAnsi="Times New Roman" w:cs="Times New Roman"/>
                <w:b/>
                <w:bCs/>
                <w:sz w:val="24"/>
                <w:szCs w:val="24"/>
              </w:rPr>
            </w:pPr>
            <w:proofErr w:type="spellStart"/>
            <w:r w:rsidRPr="00486BB1">
              <w:rPr>
                <w:rFonts w:ascii="Times New Roman" w:eastAsia="Calibri" w:hAnsi="Times New Roman" w:cs="Times New Roman"/>
                <w:b/>
                <w:bCs/>
                <w:sz w:val="24"/>
                <w:szCs w:val="24"/>
              </w:rPr>
              <w:t>Округлитель</w:t>
            </w:r>
            <w:proofErr w:type="spellEnd"/>
            <w:r w:rsidRPr="00486BB1">
              <w:rPr>
                <w:rFonts w:ascii="Times New Roman" w:eastAsia="Calibri" w:hAnsi="Times New Roman" w:cs="Times New Roman"/>
                <w:b/>
                <w:bCs/>
                <w:sz w:val="24"/>
                <w:szCs w:val="24"/>
              </w:rPr>
              <w:t xml:space="preserve"> углов   4.101.34.0180</w:t>
            </w:r>
          </w:p>
        </w:tc>
        <w:tc>
          <w:tcPr>
            <w:tcW w:w="1098" w:type="dxa"/>
            <w:hideMark/>
          </w:tcPr>
          <w:p w14:paraId="0CF7DC2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1CAA4A64" w14:textId="77777777" w:rsidTr="009601B1">
        <w:trPr>
          <w:trHeight w:val="315"/>
        </w:trPr>
        <w:tc>
          <w:tcPr>
            <w:tcW w:w="876" w:type="dxa"/>
            <w:hideMark/>
          </w:tcPr>
          <w:p w14:paraId="16D8B14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3.1.10.</w:t>
            </w:r>
          </w:p>
        </w:tc>
        <w:tc>
          <w:tcPr>
            <w:tcW w:w="7371" w:type="dxa"/>
            <w:gridSpan w:val="4"/>
            <w:hideMark/>
          </w:tcPr>
          <w:p w14:paraId="1215F904" w14:textId="77777777" w:rsidR="00486BB1" w:rsidRPr="00486BB1" w:rsidRDefault="00486BB1" w:rsidP="00486BB1">
            <w:pPr>
              <w:jc w:val="both"/>
              <w:rPr>
                <w:rFonts w:ascii="Times New Roman" w:eastAsia="Calibri" w:hAnsi="Times New Roman" w:cs="Times New Roman"/>
                <w:b/>
                <w:bCs/>
                <w:sz w:val="24"/>
                <w:szCs w:val="24"/>
              </w:rPr>
            </w:pPr>
            <w:proofErr w:type="spellStart"/>
            <w:r w:rsidRPr="00486BB1">
              <w:rPr>
                <w:rFonts w:ascii="Times New Roman" w:eastAsia="Calibri" w:hAnsi="Times New Roman" w:cs="Times New Roman"/>
                <w:b/>
                <w:bCs/>
                <w:sz w:val="24"/>
                <w:szCs w:val="24"/>
              </w:rPr>
              <w:t>Термопресс</w:t>
            </w:r>
            <w:proofErr w:type="spellEnd"/>
            <w:r w:rsidRPr="00486BB1">
              <w:rPr>
                <w:rFonts w:ascii="Times New Roman" w:eastAsia="Calibri" w:hAnsi="Times New Roman" w:cs="Times New Roman"/>
                <w:b/>
                <w:bCs/>
                <w:sz w:val="24"/>
                <w:szCs w:val="24"/>
              </w:rPr>
              <w:t xml:space="preserve">       4.101.34.0181</w:t>
            </w:r>
          </w:p>
        </w:tc>
        <w:tc>
          <w:tcPr>
            <w:tcW w:w="1098" w:type="dxa"/>
            <w:hideMark/>
          </w:tcPr>
          <w:p w14:paraId="6FFECA7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1DEE11AD" w14:textId="77777777" w:rsidTr="009601B1">
        <w:trPr>
          <w:trHeight w:val="315"/>
        </w:trPr>
        <w:tc>
          <w:tcPr>
            <w:tcW w:w="876" w:type="dxa"/>
            <w:hideMark/>
          </w:tcPr>
          <w:p w14:paraId="4BF4AE4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3.1.11.</w:t>
            </w:r>
          </w:p>
        </w:tc>
        <w:tc>
          <w:tcPr>
            <w:tcW w:w="7371" w:type="dxa"/>
            <w:gridSpan w:val="4"/>
            <w:hideMark/>
          </w:tcPr>
          <w:p w14:paraId="04CEAC5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Сборочный стол     4.101.36.0075      4.101.36.0076</w:t>
            </w:r>
          </w:p>
        </w:tc>
        <w:tc>
          <w:tcPr>
            <w:tcW w:w="1098" w:type="dxa"/>
            <w:hideMark/>
          </w:tcPr>
          <w:p w14:paraId="07B74C1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5E436415" w14:textId="77777777" w:rsidTr="009601B1">
        <w:trPr>
          <w:trHeight w:val="315"/>
        </w:trPr>
        <w:tc>
          <w:tcPr>
            <w:tcW w:w="876" w:type="dxa"/>
            <w:hideMark/>
          </w:tcPr>
          <w:p w14:paraId="5128EA1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3.1.12.</w:t>
            </w:r>
          </w:p>
        </w:tc>
        <w:tc>
          <w:tcPr>
            <w:tcW w:w="7371" w:type="dxa"/>
            <w:gridSpan w:val="4"/>
            <w:hideMark/>
          </w:tcPr>
          <w:p w14:paraId="29A9892A" w14:textId="77777777" w:rsidR="00486BB1" w:rsidRPr="00486BB1" w:rsidRDefault="00486BB1" w:rsidP="00486BB1">
            <w:pPr>
              <w:jc w:val="both"/>
              <w:rPr>
                <w:rFonts w:ascii="Times New Roman" w:eastAsia="Calibri" w:hAnsi="Times New Roman" w:cs="Times New Roman"/>
                <w:b/>
                <w:bCs/>
                <w:sz w:val="24"/>
                <w:szCs w:val="24"/>
              </w:rPr>
            </w:pPr>
            <w:proofErr w:type="spellStart"/>
            <w:r w:rsidRPr="00486BB1">
              <w:rPr>
                <w:rFonts w:ascii="Times New Roman" w:eastAsia="Calibri" w:hAnsi="Times New Roman" w:cs="Times New Roman"/>
                <w:b/>
                <w:bCs/>
                <w:sz w:val="24"/>
                <w:szCs w:val="24"/>
              </w:rPr>
              <w:t>Клеемазка</w:t>
            </w:r>
            <w:proofErr w:type="spellEnd"/>
            <w:r w:rsidRPr="00486BB1">
              <w:rPr>
                <w:rFonts w:ascii="Times New Roman" w:eastAsia="Calibri" w:hAnsi="Times New Roman" w:cs="Times New Roman"/>
                <w:b/>
                <w:bCs/>
                <w:sz w:val="24"/>
                <w:szCs w:val="24"/>
              </w:rPr>
              <w:t xml:space="preserve">    4.101.34.0182</w:t>
            </w:r>
          </w:p>
        </w:tc>
        <w:tc>
          <w:tcPr>
            <w:tcW w:w="1098" w:type="dxa"/>
            <w:hideMark/>
          </w:tcPr>
          <w:p w14:paraId="67FFE00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25A904B0" w14:textId="77777777" w:rsidTr="009601B1">
        <w:trPr>
          <w:trHeight w:val="315"/>
        </w:trPr>
        <w:tc>
          <w:tcPr>
            <w:tcW w:w="876" w:type="dxa"/>
            <w:hideMark/>
          </w:tcPr>
          <w:p w14:paraId="5A63622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3.1.13.</w:t>
            </w:r>
          </w:p>
        </w:tc>
        <w:tc>
          <w:tcPr>
            <w:tcW w:w="7371" w:type="dxa"/>
            <w:gridSpan w:val="4"/>
            <w:hideMark/>
          </w:tcPr>
          <w:p w14:paraId="31B95AE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Штриховальная машина    4.101.34.0183</w:t>
            </w:r>
          </w:p>
        </w:tc>
        <w:tc>
          <w:tcPr>
            <w:tcW w:w="1098" w:type="dxa"/>
            <w:hideMark/>
          </w:tcPr>
          <w:p w14:paraId="2EE1C0A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56D8732D" w14:textId="77777777" w:rsidTr="009601B1">
        <w:trPr>
          <w:trHeight w:val="345"/>
        </w:trPr>
        <w:tc>
          <w:tcPr>
            <w:tcW w:w="876" w:type="dxa"/>
            <w:hideMark/>
          </w:tcPr>
          <w:p w14:paraId="60259FF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3.1.14.</w:t>
            </w:r>
          </w:p>
        </w:tc>
        <w:tc>
          <w:tcPr>
            <w:tcW w:w="7371" w:type="dxa"/>
            <w:gridSpan w:val="4"/>
            <w:hideMark/>
          </w:tcPr>
          <w:p w14:paraId="1E7794C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Ламинатор             4.101.34.0184</w:t>
            </w:r>
          </w:p>
        </w:tc>
        <w:tc>
          <w:tcPr>
            <w:tcW w:w="1098" w:type="dxa"/>
            <w:hideMark/>
          </w:tcPr>
          <w:p w14:paraId="6C92CD3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2CE38DE1" w14:textId="77777777" w:rsidTr="009601B1">
        <w:trPr>
          <w:trHeight w:val="315"/>
        </w:trPr>
        <w:tc>
          <w:tcPr>
            <w:tcW w:w="876" w:type="dxa"/>
            <w:hideMark/>
          </w:tcPr>
          <w:p w14:paraId="48C7734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3.1.15.</w:t>
            </w:r>
          </w:p>
        </w:tc>
        <w:tc>
          <w:tcPr>
            <w:tcW w:w="7371" w:type="dxa"/>
            <w:gridSpan w:val="4"/>
            <w:hideMark/>
          </w:tcPr>
          <w:p w14:paraId="269DE37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Шредер  (уничтожитель)   4.101.34.0185</w:t>
            </w:r>
          </w:p>
        </w:tc>
        <w:tc>
          <w:tcPr>
            <w:tcW w:w="1098" w:type="dxa"/>
            <w:hideMark/>
          </w:tcPr>
          <w:p w14:paraId="122B944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3513D3BC" w14:textId="77777777" w:rsidTr="009601B1">
        <w:trPr>
          <w:trHeight w:val="315"/>
        </w:trPr>
        <w:tc>
          <w:tcPr>
            <w:tcW w:w="876" w:type="dxa"/>
            <w:hideMark/>
          </w:tcPr>
          <w:p w14:paraId="30C6CBC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3.1.16.</w:t>
            </w:r>
          </w:p>
        </w:tc>
        <w:tc>
          <w:tcPr>
            <w:tcW w:w="7371" w:type="dxa"/>
            <w:gridSpan w:val="4"/>
            <w:hideMark/>
          </w:tcPr>
          <w:p w14:paraId="55845F5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Степлер-брошюровщик    4.101.34.0186</w:t>
            </w:r>
          </w:p>
        </w:tc>
        <w:tc>
          <w:tcPr>
            <w:tcW w:w="1098" w:type="dxa"/>
            <w:hideMark/>
          </w:tcPr>
          <w:p w14:paraId="524B7D5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61BD4650" w14:textId="77777777" w:rsidTr="009601B1">
        <w:trPr>
          <w:trHeight w:val="870"/>
        </w:trPr>
        <w:tc>
          <w:tcPr>
            <w:tcW w:w="876" w:type="dxa"/>
            <w:hideMark/>
          </w:tcPr>
          <w:p w14:paraId="54AEB36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3.1.17.</w:t>
            </w:r>
          </w:p>
        </w:tc>
        <w:tc>
          <w:tcPr>
            <w:tcW w:w="7371" w:type="dxa"/>
            <w:gridSpan w:val="4"/>
            <w:hideMark/>
          </w:tcPr>
          <w:p w14:paraId="4D265E8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Станок для подшивки документов архивный переплетный 4.101.34.0187</w:t>
            </w:r>
          </w:p>
        </w:tc>
        <w:tc>
          <w:tcPr>
            <w:tcW w:w="1098" w:type="dxa"/>
            <w:hideMark/>
          </w:tcPr>
          <w:p w14:paraId="5405132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0156EBD2" w14:textId="77777777" w:rsidTr="009601B1">
        <w:trPr>
          <w:trHeight w:val="315"/>
        </w:trPr>
        <w:tc>
          <w:tcPr>
            <w:tcW w:w="876" w:type="dxa"/>
            <w:hideMark/>
          </w:tcPr>
          <w:p w14:paraId="353F684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lastRenderedPageBreak/>
              <w:t>3.1.18.</w:t>
            </w:r>
          </w:p>
        </w:tc>
        <w:tc>
          <w:tcPr>
            <w:tcW w:w="7371" w:type="dxa"/>
            <w:gridSpan w:val="4"/>
            <w:hideMark/>
          </w:tcPr>
          <w:p w14:paraId="5C8FE68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Обжимной пресс      4.101.34.0188</w:t>
            </w:r>
          </w:p>
        </w:tc>
        <w:tc>
          <w:tcPr>
            <w:tcW w:w="1098" w:type="dxa"/>
            <w:hideMark/>
          </w:tcPr>
          <w:p w14:paraId="178C6DA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17859D25" w14:textId="77777777" w:rsidTr="009601B1">
        <w:trPr>
          <w:trHeight w:val="630"/>
        </w:trPr>
        <w:tc>
          <w:tcPr>
            <w:tcW w:w="876" w:type="dxa"/>
            <w:hideMark/>
          </w:tcPr>
          <w:p w14:paraId="7EA1967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4.1.</w:t>
            </w:r>
          </w:p>
        </w:tc>
        <w:tc>
          <w:tcPr>
            <w:tcW w:w="7371" w:type="dxa"/>
            <w:gridSpan w:val="4"/>
            <w:hideMark/>
          </w:tcPr>
          <w:p w14:paraId="1815BEB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Оборудование для мастерской  "Декоративно-прикладное искусство"</w:t>
            </w:r>
          </w:p>
        </w:tc>
        <w:tc>
          <w:tcPr>
            <w:tcW w:w="1098" w:type="dxa"/>
            <w:hideMark/>
          </w:tcPr>
          <w:p w14:paraId="1541C74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2814AB15" w14:textId="77777777" w:rsidTr="009601B1">
        <w:trPr>
          <w:trHeight w:val="315"/>
        </w:trPr>
        <w:tc>
          <w:tcPr>
            <w:tcW w:w="876" w:type="dxa"/>
            <w:hideMark/>
          </w:tcPr>
          <w:p w14:paraId="7BEA6570" w14:textId="77777777" w:rsidR="00486BB1" w:rsidRPr="00486BB1" w:rsidRDefault="00486BB1" w:rsidP="00486BB1">
            <w:pPr>
              <w:jc w:val="both"/>
              <w:rPr>
                <w:rFonts w:ascii="Times New Roman" w:eastAsia="Calibri" w:hAnsi="Times New Roman" w:cs="Times New Roman"/>
                <w:sz w:val="24"/>
                <w:szCs w:val="24"/>
              </w:rPr>
            </w:pPr>
            <w:r w:rsidRPr="00486BB1">
              <w:rPr>
                <w:rFonts w:ascii="Times New Roman" w:eastAsia="Calibri" w:hAnsi="Times New Roman" w:cs="Times New Roman"/>
                <w:sz w:val="24"/>
                <w:szCs w:val="24"/>
              </w:rPr>
              <w:t>4.1.1.</w:t>
            </w:r>
          </w:p>
        </w:tc>
        <w:tc>
          <w:tcPr>
            <w:tcW w:w="7371" w:type="dxa"/>
            <w:gridSpan w:val="4"/>
            <w:hideMark/>
          </w:tcPr>
          <w:p w14:paraId="6A42611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Художественный мольберт   4.101.36.0069</w:t>
            </w:r>
          </w:p>
        </w:tc>
        <w:tc>
          <w:tcPr>
            <w:tcW w:w="1098" w:type="dxa"/>
            <w:hideMark/>
          </w:tcPr>
          <w:p w14:paraId="0F937C4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6EF9BC62" w14:textId="77777777" w:rsidTr="009601B1">
        <w:trPr>
          <w:trHeight w:val="540"/>
        </w:trPr>
        <w:tc>
          <w:tcPr>
            <w:tcW w:w="876" w:type="dxa"/>
            <w:hideMark/>
          </w:tcPr>
          <w:p w14:paraId="3BF409F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4.1.2.</w:t>
            </w:r>
          </w:p>
        </w:tc>
        <w:tc>
          <w:tcPr>
            <w:tcW w:w="7371" w:type="dxa"/>
            <w:gridSpan w:val="4"/>
            <w:hideMark/>
          </w:tcPr>
          <w:p w14:paraId="1C2E16B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3-D принтер    4.101.34.0160</w:t>
            </w:r>
          </w:p>
        </w:tc>
        <w:tc>
          <w:tcPr>
            <w:tcW w:w="1098" w:type="dxa"/>
            <w:hideMark/>
          </w:tcPr>
          <w:p w14:paraId="2F29BB0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25DFEA15" w14:textId="77777777" w:rsidTr="009601B1">
        <w:trPr>
          <w:trHeight w:val="300"/>
        </w:trPr>
        <w:tc>
          <w:tcPr>
            <w:tcW w:w="876" w:type="dxa"/>
            <w:hideMark/>
          </w:tcPr>
          <w:p w14:paraId="7DBCF38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4.1.3.</w:t>
            </w:r>
          </w:p>
        </w:tc>
        <w:tc>
          <w:tcPr>
            <w:tcW w:w="7371" w:type="dxa"/>
            <w:gridSpan w:val="4"/>
            <w:hideMark/>
          </w:tcPr>
          <w:p w14:paraId="54D8ADC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3-D сканер   4.101.34.0195</w:t>
            </w:r>
          </w:p>
        </w:tc>
        <w:tc>
          <w:tcPr>
            <w:tcW w:w="1098" w:type="dxa"/>
            <w:hideMark/>
          </w:tcPr>
          <w:p w14:paraId="1790B79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63E41CE6" w14:textId="77777777" w:rsidTr="009601B1">
        <w:trPr>
          <w:trHeight w:val="780"/>
        </w:trPr>
        <w:tc>
          <w:tcPr>
            <w:tcW w:w="876" w:type="dxa"/>
            <w:hideMark/>
          </w:tcPr>
          <w:p w14:paraId="1A23F36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4.1.4.</w:t>
            </w:r>
          </w:p>
        </w:tc>
        <w:tc>
          <w:tcPr>
            <w:tcW w:w="7371" w:type="dxa"/>
            <w:gridSpan w:val="4"/>
            <w:hideMark/>
          </w:tcPr>
          <w:p w14:paraId="703CC29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Лазерный гравер с ЧПУ в комплектации      4.101.34.0196</w:t>
            </w:r>
          </w:p>
        </w:tc>
        <w:tc>
          <w:tcPr>
            <w:tcW w:w="1098" w:type="dxa"/>
            <w:hideMark/>
          </w:tcPr>
          <w:p w14:paraId="660188A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76762E12" w14:textId="77777777" w:rsidTr="009601B1">
        <w:trPr>
          <w:trHeight w:val="510"/>
        </w:trPr>
        <w:tc>
          <w:tcPr>
            <w:tcW w:w="876" w:type="dxa"/>
            <w:hideMark/>
          </w:tcPr>
          <w:p w14:paraId="4135802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4.1.5.</w:t>
            </w:r>
          </w:p>
        </w:tc>
        <w:tc>
          <w:tcPr>
            <w:tcW w:w="7371" w:type="dxa"/>
            <w:gridSpan w:val="4"/>
            <w:hideMark/>
          </w:tcPr>
          <w:p w14:paraId="3C82B89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Мольберт настольный каркасный   105.36.1785</w:t>
            </w:r>
          </w:p>
        </w:tc>
        <w:tc>
          <w:tcPr>
            <w:tcW w:w="1098" w:type="dxa"/>
            <w:hideMark/>
          </w:tcPr>
          <w:p w14:paraId="7DEFE02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5F5C59F0" w14:textId="77777777" w:rsidTr="009601B1">
        <w:trPr>
          <w:trHeight w:val="480"/>
        </w:trPr>
        <w:tc>
          <w:tcPr>
            <w:tcW w:w="876" w:type="dxa"/>
            <w:hideMark/>
          </w:tcPr>
          <w:p w14:paraId="2ED271E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4.1.6.</w:t>
            </w:r>
          </w:p>
        </w:tc>
        <w:tc>
          <w:tcPr>
            <w:tcW w:w="7371" w:type="dxa"/>
            <w:gridSpan w:val="4"/>
            <w:hideMark/>
          </w:tcPr>
          <w:p w14:paraId="5A67C2F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Доска для квиллинга     105.36.1798</w:t>
            </w:r>
          </w:p>
        </w:tc>
        <w:tc>
          <w:tcPr>
            <w:tcW w:w="1098" w:type="dxa"/>
            <w:hideMark/>
          </w:tcPr>
          <w:p w14:paraId="59B0669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w:t>
            </w:r>
          </w:p>
        </w:tc>
      </w:tr>
      <w:tr w:rsidR="00486BB1" w:rsidRPr="00486BB1" w14:paraId="2D156FA3" w14:textId="77777777" w:rsidTr="009601B1">
        <w:trPr>
          <w:trHeight w:val="435"/>
        </w:trPr>
        <w:tc>
          <w:tcPr>
            <w:tcW w:w="876" w:type="dxa"/>
            <w:hideMark/>
          </w:tcPr>
          <w:p w14:paraId="74F3370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4.1.7.</w:t>
            </w:r>
          </w:p>
        </w:tc>
        <w:tc>
          <w:tcPr>
            <w:tcW w:w="7371" w:type="dxa"/>
            <w:gridSpan w:val="4"/>
            <w:hideMark/>
          </w:tcPr>
          <w:p w14:paraId="31932ED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Станок настольный ткацкий 4.101.34.0197</w:t>
            </w:r>
          </w:p>
        </w:tc>
        <w:tc>
          <w:tcPr>
            <w:tcW w:w="1098" w:type="dxa"/>
            <w:hideMark/>
          </w:tcPr>
          <w:p w14:paraId="7679789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w:t>
            </w:r>
          </w:p>
        </w:tc>
      </w:tr>
      <w:tr w:rsidR="00486BB1" w:rsidRPr="00486BB1" w14:paraId="746B0D6E" w14:textId="77777777" w:rsidTr="009601B1">
        <w:trPr>
          <w:trHeight w:val="900"/>
        </w:trPr>
        <w:tc>
          <w:tcPr>
            <w:tcW w:w="876" w:type="dxa"/>
            <w:hideMark/>
          </w:tcPr>
          <w:p w14:paraId="2A688E1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4.1.8.</w:t>
            </w:r>
          </w:p>
        </w:tc>
        <w:tc>
          <w:tcPr>
            <w:tcW w:w="7371" w:type="dxa"/>
            <w:gridSpan w:val="4"/>
            <w:hideMark/>
          </w:tcPr>
          <w:p w14:paraId="081EF17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Станок для вышивания настольный с креплением под гобеленовые </w:t>
            </w:r>
            <w:proofErr w:type="spellStart"/>
            <w:r w:rsidRPr="00486BB1">
              <w:rPr>
                <w:rFonts w:ascii="Times New Roman" w:eastAsia="Calibri" w:hAnsi="Times New Roman" w:cs="Times New Roman"/>
                <w:b/>
                <w:bCs/>
                <w:sz w:val="24"/>
                <w:szCs w:val="24"/>
              </w:rPr>
              <w:t>пяльца</w:t>
            </w:r>
            <w:proofErr w:type="spellEnd"/>
            <w:r w:rsidRPr="00486BB1">
              <w:rPr>
                <w:rFonts w:ascii="Times New Roman" w:eastAsia="Calibri" w:hAnsi="Times New Roman" w:cs="Times New Roman"/>
                <w:b/>
                <w:bCs/>
                <w:sz w:val="24"/>
                <w:szCs w:val="24"/>
              </w:rPr>
              <w:t xml:space="preserve">        4.101.34.0198</w:t>
            </w:r>
          </w:p>
        </w:tc>
        <w:tc>
          <w:tcPr>
            <w:tcW w:w="1098" w:type="dxa"/>
            <w:hideMark/>
          </w:tcPr>
          <w:p w14:paraId="2621A95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w:t>
            </w:r>
          </w:p>
        </w:tc>
      </w:tr>
      <w:tr w:rsidR="00486BB1" w:rsidRPr="00486BB1" w14:paraId="658978E5" w14:textId="77777777" w:rsidTr="009601B1">
        <w:trPr>
          <w:trHeight w:val="600"/>
        </w:trPr>
        <w:tc>
          <w:tcPr>
            <w:tcW w:w="876" w:type="dxa"/>
            <w:hideMark/>
          </w:tcPr>
          <w:p w14:paraId="49EF1B1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4.1.9.</w:t>
            </w:r>
          </w:p>
        </w:tc>
        <w:tc>
          <w:tcPr>
            <w:tcW w:w="7371" w:type="dxa"/>
            <w:gridSpan w:val="4"/>
            <w:hideMark/>
          </w:tcPr>
          <w:p w14:paraId="74EF0B0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Станок для </w:t>
            </w:r>
            <w:proofErr w:type="spellStart"/>
            <w:r w:rsidRPr="00486BB1">
              <w:rPr>
                <w:rFonts w:ascii="Times New Roman" w:eastAsia="Calibri" w:hAnsi="Times New Roman" w:cs="Times New Roman"/>
                <w:b/>
                <w:bCs/>
                <w:sz w:val="24"/>
                <w:szCs w:val="24"/>
              </w:rPr>
              <w:t>бисероплетения</w:t>
            </w:r>
            <w:proofErr w:type="spellEnd"/>
            <w:r w:rsidRPr="00486BB1">
              <w:rPr>
                <w:rFonts w:ascii="Times New Roman" w:eastAsia="Calibri" w:hAnsi="Times New Roman" w:cs="Times New Roman"/>
                <w:b/>
                <w:bCs/>
                <w:sz w:val="24"/>
                <w:szCs w:val="24"/>
              </w:rPr>
              <w:t xml:space="preserve"> регулируемый   4.101.34.0199</w:t>
            </w:r>
          </w:p>
        </w:tc>
        <w:tc>
          <w:tcPr>
            <w:tcW w:w="1098" w:type="dxa"/>
            <w:hideMark/>
          </w:tcPr>
          <w:p w14:paraId="11863AC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w:t>
            </w:r>
          </w:p>
        </w:tc>
      </w:tr>
      <w:tr w:rsidR="00486BB1" w:rsidRPr="00486BB1" w14:paraId="09FEDD82" w14:textId="77777777" w:rsidTr="009601B1">
        <w:trPr>
          <w:trHeight w:val="480"/>
        </w:trPr>
        <w:tc>
          <w:tcPr>
            <w:tcW w:w="876" w:type="dxa"/>
            <w:hideMark/>
          </w:tcPr>
          <w:p w14:paraId="65EFE78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4.1.10.</w:t>
            </w:r>
          </w:p>
        </w:tc>
        <w:tc>
          <w:tcPr>
            <w:tcW w:w="7371" w:type="dxa"/>
            <w:gridSpan w:val="4"/>
            <w:hideMark/>
          </w:tcPr>
          <w:p w14:paraId="3F91BC9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Машинка для нарезки бахромы  105.36.1799</w:t>
            </w:r>
          </w:p>
        </w:tc>
        <w:tc>
          <w:tcPr>
            <w:tcW w:w="1098" w:type="dxa"/>
            <w:hideMark/>
          </w:tcPr>
          <w:p w14:paraId="54FD06E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w:t>
            </w:r>
          </w:p>
        </w:tc>
      </w:tr>
      <w:tr w:rsidR="00486BB1" w:rsidRPr="00486BB1" w14:paraId="4A9C9A9D" w14:textId="77777777" w:rsidTr="009601B1">
        <w:trPr>
          <w:trHeight w:val="540"/>
        </w:trPr>
        <w:tc>
          <w:tcPr>
            <w:tcW w:w="876" w:type="dxa"/>
            <w:hideMark/>
          </w:tcPr>
          <w:p w14:paraId="118474E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4.1.11.</w:t>
            </w:r>
          </w:p>
        </w:tc>
        <w:tc>
          <w:tcPr>
            <w:tcW w:w="7371" w:type="dxa"/>
            <w:gridSpan w:val="4"/>
            <w:hideMark/>
          </w:tcPr>
          <w:p w14:paraId="2186AADA" w14:textId="77777777" w:rsidR="00486BB1" w:rsidRPr="00486BB1" w:rsidRDefault="00486BB1" w:rsidP="00486BB1">
            <w:pPr>
              <w:jc w:val="both"/>
              <w:rPr>
                <w:rFonts w:ascii="Times New Roman" w:eastAsia="Calibri" w:hAnsi="Times New Roman" w:cs="Times New Roman"/>
                <w:b/>
                <w:bCs/>
                <w:sz w:val="24"/>
                <w:szCs w:val="24"/>
              </w:rPr>
            </w:pPr>
            <w:proofErr w:type="spellStart"/>
            <w:r w:rsidRPr="00486BB1">
              <w:rPr>
                <w:rFonts w:ascii="Times New Roman" w:eastAsia="Calibri" w:hAnsi="Times New Roman" w:cs="Times New Roman"/>
                <w:b/>
                <w:bCs/>
                <w:sz w:val="24"/>
                <w:szCs w:val="24"/>
              </w:rPr>
              <w:t>Плакатница</w:t>
            </w:r>
            <w:proofErr w:type="spellEnd"/>
            <w:r w:rsidRPr="00486BB1">
              <w:rPr>
                <w:rFonts w:ascii="Times New Roman" w:eastAsia="Calibri" w:hAnsi="Times New Roman" w:cs="Times New Roman"/>
                <w:b/>
                <w:bCs/>
                <w:sz w:val="24"/>
                <w:szCs w:val="24"/>
              </w:rPr>
              <w:t xml:space="preserve">     4.101.36.0105</w:t>
            </w:r>
          </w:p>
        </w:tc>
        <w:tc>
          <w:tcPr>
            <w:tcW w:w="1098" w:type="dxa"/>
            <w:hideMark/>
          </w:tcPr>
          <w:p w14:paraId="46551F3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7F7D6CF5" w14:textId="77777777" w:rsidTr="009601B1">
        <w:trPr>
          <w:trHeight w:val="600"/>
        </w:trPr>
        <w:tc>
          <w:tcPr>
            <w:tcW w:w="876" w:type="dxa"/>
            <w:hideMark/>
          </w:tcPr>
          <w:p w14:paraId="74E453FF" w14:textId="77777777" w:rsidR="00486BB1" w:rsidRPr="00486BB1" w:rsidRDefault="00486BB1" w:rsidP="00486BB1">
            <w:pPr>
              <w:jc w:val="both"/>
              <w:rPr>
                <w:rFonts w:ascii="Times New Roman" w:eastAsia="Calibri" w:hAnsi="Times New Roman" w:cs="Times New Roman"/>
                <w:sz w:val="24"/>
                <w:szCs w:val="24"/>
              </w:rPr>
            </w:pPr>
            <w:r w:rsidRPr="00486BB1">
              <w:rPr>
                <w:rFonts w:ascii="Times New Roman" w:eastAsia="Calibri" w:hAnsi="Times New Roman" w:cs="Times New Roman"/>
                <w:sz w:val="24"/>
                <w:szCs w:val="24"/>
              </w:rPr>
              <w:t>5.1.</w:t>
            </w:r>
          </w:p>
        </w:tc>
        <w:tc>
          <w:tcPr>
            <w:tcW w:w="7371" w:type="dxa"/>
            <w:gridSpan w:val="4"/>
            <w:hideMark/>
          </w:tcPr>
          <w:p w14:paraId="76774B1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Оборудование для мастерской "Персонал сферы обслуживания"</w:t>
            </w:r>
          </w:p>
        </w:tc>
        <w:tc>
          <w:tcPr>
            <w:tcW w:w="1098" w:type="dxa"/>
            <w:hideMark/>
          </w:tcPr>
          <w:p w14:paraId="5989332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6B3055E7" w14:textId="77777777" w:rsidTr="009601B1">
        <w:trPr>
          <w:trHeight w:val="1080"/>
        </w:trPr>
        <w:tc>
          <w:tcPr>
            <w:tcW w:w="876" w:type="dxa"/>
            <w:hideMark/>
          </w:tcPr>
          <w:p w14:paraId="09C9FFD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5.1.1.</w:t>
            </w:r>
          </w:p>
        </w:tc>
        <w:tc>
          <w:tcPr>
            <w:tcW w:w="7371" w:type="dxa"/>
            <w:gridSpan w:val="4"/>
            <w:hideMark/>
          </w:tcPr>
          <w:p w14:paraId="2569D41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Профессиональный пылесос для уборки      4.101.34.0202        4.101.34.0203                        4.101.34.0204        4.101.34.0205</w:t>
            </w:r>
          </w:p>
        </w:tc>
        <w:tc>
          <w:tcPr>
            <w:tcW w:w="1098" w:type="dxa"/>
            <w:hideMark/>
          </w:tcPr>
          <w:p w14:paraId="67F98A0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w:t>
            </w:r>
          </w:p>
        </w:tc>
      </w:tr>
      <w:tr w:rsidR="00486BB1" w:rsidRPr="00486BB1" w14:paraId="1E67A3C3" w14:textId="77777777" w:rsidTr="009601B1">
        <w:trPr>
          <w:trHeight w:val="585"/>
        </w:trPr>
        <w:tc>
          <w:tcPr>
            <w:tcW w:w="876" w:type="dxa"/>
            <w:hideMark/>
          </w:tcPr>
          <w:p w14:paraId="385C5D5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5.1.2.</w:t>
            </w:r>
          </w:p>
        </w:tc>
        <w:tc>
          <w:tcPr>
            <w:tcW w:w="7371" w:type="dxa"/>
            <w:gridSpan w:val="4"/>
            <w:hideMark/>
          </w:tcPr>
          <w:p w14:paraId="4A75344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Профессиональная мойка  высокого давления  4.101.34.0206</w:t>
            </w:r>
          </w:p>
        </w:tc>
        <w:tc>
          <w:tcPr>
            <w:tcW w:w="1098" w:type="dxa"/>
            <w:hideMark/>
          </w:tcPr>
          <w:p w14:paraId="0D62B28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4EA387A1" w14:textId="77777777" w:rsidTr="009601B1">
        <w:trPr>
          <w:trHeight w:val="360"/>
        </w:trPr>
        <w:tc>
          <w:tcPr>
            <w:tcW w:w="876" w:type="dxa"/>
            <w:noWrap/>
            <w:hideMark/>
          </w:tcPr>
          <w:p w14:paraId="0902249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5.1.3.</w:t>
            </w:r>
          </w:p>
        </w:tc>
        <w:tc>
          <w:tcPr>
            <w:tcW w:w="7371" w:type="dxa"/>
            <w:gridSpan w:val="4"/>
            <w:hideMark/>
          </w:tcPr>
          <w:p w14:paraId="324289E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Спецодежда  105.35.1069</w:t>
            </w:r>
          </w:p>
        </w:tc>
        <w:tc>
          <w:tcPr>
            <w:tcW w:w="1098" w:type="dxa"/>
            <w:noWrap/>
            <w:hideMark/>
          </w:tcPr>
          <w:p w14:paraId="3DB11C9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w:t>
            </w:r>
          </w:p>
        </w:tc>
      </w:tr>
      <w:tr w:rsidR="00486BB1" w:rsidRPr="00486BB1" w14:paraId="5D906D9D" w14:textId="77777777" w:rsidTr="009601B1">
        <w:trPr>
          <w:trHeight w:val="405"/>
        </w:trPr>
        <w:tc>
          <w:tcPr>
            <w:tcW w:w="876" w:type="dxa"/>
            <w:noWrap/>
            <w:hideMark/>
          </w:tcPr>
          <w:p w14:paraId="7297081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5.1.4.</w:t>
            </w:r>
          </w:p>
        </w:tc>
        <w:tc>
          <w:tcPr>
            <w:tcW w:w="7371" w:type="dxa"/>
            <w:gridSpan w:val="4"/>
            <w:hideMark/>
          </w:tcPr>
          <w:p w14:paraId="271E946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Ведро с отжимом    105.36.1811</w:t>
            </w:r>
          </w:p>
        </w:tc>
        <w:tc>
          <w:tcPr>
            <w:tcW w:w="1098" w:type="dxa"/>
            <w:noWrap/>
            <w:hideMark/>
          </w:tcPr>
          <w:p w14:paraId="5B300DD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w:t>
            </w:r>
          </w:p>
        </w:tc>
      </w:tr>
      <w:tr w:rsidR="00486BB1" w:rsidRPr="00486BB1" w14:paraId="1AA2CA5C" w14:textId="77777777" w:rsidTr="009601B1">
        <w:trPr>
          <w:trHeight w:val="735"/>
        </w:trPr>
        <w:tc>
          <w:tcPr>
            <w:tcW w:w="876" w:type="dxa"/>
            <w:noWrap/>
            <w:hideMark/>
          </w:tcPr>
          <w:p w14:paraId="08C9FED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5.1.5.</w:t>
            </w:r>
          </w:p>
        </w:tc>
        <w:tc>
          <w:tcPr>
            <w:tcW w:w="7371" w:type="dxa"/>
            <w:gridSpan w:val="4"/>
            <w:hideMark/>
          </w:tcPr>
          <w:p w14:paraId="48418F8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Тележка многофункциональная для комплексной уборки  4.101.36.0120</w:t>
            </w:r>
          </w:p>
        </w:tc>
        <w:tc>
          <w:tcPr>
            <w:tcW w:w="1098" w:type="dxa"/>
            <w:noWrap/>
            <w:hideMark/>
          </w:tcPr>
          <w:p w14:paraId="162B6A8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10A861B5" w14:textId="77777777" w:rsidTr="009601B1">
        <w:trPr>
          <w:trHeight w:val="690"/>
        </w:trPr>
        <w:tc>
          <w:tcPr>
            <w:tcW w:w="876" w:type="dxa"/>
            <w:noWrap/>
            <w:hideMark/>
          </w:tcPr>
          <w:p w14:paraId="7239F4E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5.1.6.</w:t>
            </w:r>
          </w:p>
        </w:tc>
        <w:tc>
          <w:tcPr>
            <w:tcW w:w="7371" w:type="dxa"/>
            <w:gridSpan w:val="4"/>
            <w:hideMark/>
          </w:tcPr>
          <w:p w14:paraId="3476093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Стеллаж для хранения инвентаря  4.101.36.0115</w:t>
            </w:r>
          </w:p>
        </w:tc>
        <w:tc>
          <w:tcPr>
            <w:tcW w:w="1098" w:type="dxa"/>
            <w:noWrap/>
            <w:hideMark/>
          </w:tcPr>
          <w:p w14:paraId="2F4BF95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117907AB" w14:textId="77777777" w:rsidTr="009601B1">
        <w:trPr>
          <w:trHeight w:val="585"/>
        </w:trPr>
        <w:tc>
          <w:tcPr>
            <w:tcW w:w="876" w:type="dxa"/>
            <w:noWrap/>
            <w:hideMark/>
          </w:tcPr>
          <w:p w14:paraId="26B928F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5.1.7.</w:t>
            </w:r>
          </w:p>
        </w:tc>
        <w:tc>
          <w:tcPr>
            <w:tcW w:w="7371" w:type="dxa"/>
            <w:gridSpan w:val="4"/>
            <w:hideMark/>
          </w:tcPr>
          <w:p w14:paraId="28650E6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Тележка сервировочная  4.101.36.0122</w:t>
            </w:r>
          </w:p>
        </w:tc>
        <w:tc>
          <w:tcPr>
            <w:tcW w:w="1098" w:type="dxa"/>
            <w:noWrap/>
            <w:hideMark/>
          </w:tcPr>
          <w:p w14:paraId="47E75A1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75D59FF1" w14:textId="77777777" w:rsidTr="009601B1">
        <w:trPr>
          <w:trHeight w:val="510"/>
        </w:trPr>
        <w:tc>
          <w:tcPr>
            <w:tcW w:w="876" w:type="dxa"/>
            <w:noWrap/>
            <w:hideMark/>
          </w:tcPr>
          <w:p w14:paraId="6B27EBA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5.1.8.</w:t>
            </w:r>
          </w:p>
        </w:tc>
        <w:tc>
          <w:tcPr>
            <w:tcW w:w="7371" w:type="dxa"/>
            <w:gridSpan w:val="4"/>
            <w:hideMark/>
          </w:tcPr>
          <w:p w14:paraId="75878EC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Паровая швабра   4.101.34.0207</w:t>
            </w:r>
          </w:p>
        </w:tc>
        <w:tc>
          <w:tcPr>
            <w:tcW w:w="1098" w:type="dxa"/>
            <w:noWrap/>
            <w:hideMark/>
          </w:tcPr>
          <w:p w14:paraId="6C7C40F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w:t>
            </w:r>
          </w:p>
        </w:tc>
      </w:tr>
      <w:tr w:rsidR="00486BB1" w:rsidRPr="00486BB1" w14:paraId="3C41C10A" w14:textId="77777777" w:rsidTr="009601B1">
        <w:trPr>
          <w:trHeight w:val="600"/>
        </w:trPr>
        <w:tc>
          <w:tcPr>
            <w:tcW w:w="876" w:type="dxa"/>
            <w:noWrap/>
            <w:hideMark/>
          </w:tcPr>
          <w:p w14:paraId="1F65DAC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5.1.9.</w:t>
            </w:r>
          </w:p>
        </w:tc>
        <w:tc>
          <w:tcPr>
            <w:tcW w:w="7371" w:type="dxa"/>
            <w:gridSpan w:val="4"/>
            <w:hideMark/>
          </w:tcPr>
          <w:p w14:paraId="2186283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Электрополотер  4.101.34.0208</w:t>
            </w:r>
          </w:p>
        </w:tc>
        <w:tc>
          <w:tcPr>
            <w:tcW w:w="1098" w:type="dxa"/>
            <w:noWrap/>
            <w:hideMark/>
          </w:tcPr>
          <w:p w14:paraId="32C14A0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2D55E28C" w14:textId="77777777" w:rsidTr="009601B1">
        <w:trPr>
          <w:trHeight w:val="315"/>
        </w:trPr>
        <w:tc>
          <w:tcPr>
            <w:tcW w:w="876" w:type="dxa"/>
            <w:noWrap/>
            <w:hideMark/>
          </w:tcPr>
          <w:p w14:paraId="419775F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w:t>
            </w:r>
          </w:p>
        </w:tc>
        <w:tc>
          <w:tcPr>
            <w:tcW w:w="7371" w:type="dxa"/>
            <w:gridSpan w:val="4"/>
            <w:hideMark/>
          </w:tcPr>
          <w:p w14:paraId="6A94B28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Оборудование для гончарной мастерской</w:t>
            </w:r>
          </w:p>
        </w:tc>
        <w:tc>
          <w:tcPr>
            <w:tcW w:w="1098" w:type="dxa"/>
            <w:noWrap/>
            <w:hideMark/>
          </w:tcPr>
          <w:p w14:paraId="659201A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08FE81E0" w14:textId="77777777" w:rsidTr="009601B1">
        <w:trPr>
          <w:trHeight w:val="930"/>
        </w:trPr>
        <w:tc>
          <w:tcPr>
            <w:tcW w:w="876" w:type="dxa"/>
            <w:noWrap/>
            <w:hideMark/>
          </w:tcPr>
          <w:p w14:paraId="52E0D2E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6.1.1.</w:t>
            </w:r>
          </w:p>
        </w:tc>
        <w:tc>
          <w:tcPr>
            <w:tcW w:w="7371" w:type="dxa"/>
            <w:gridSpan w:val="4"/>
            <w:hideMark/>
          </w:tcPr>
          <w:p w14:paraId="1607AAA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Гончарный круг  4.101.36.0008   4.101.36.0009    4.101.36.0010    4.101.36.0011   4.101.36.0012  4.101.36.0106</w:t>
            </w:r>
          </w:p>
        </w:tc>
        <w:tc>
          <w:tcPr>
            <w:tcW w:w="1098" w:type="dxa"/>
            <w:noWrap/>
            <w:hideMark/>
          </w:tcPr>
          <w:p w14:paraId="3F2BA8F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4CD5649E" w14:textId="77777777" w:rsidTr="009601B1">
        <w:trPr>
          <w:trHeight w:val="315"/>
        </w:trPr>
        <w:tc>
          <w:tcPr>
            <w:tcW w:w="876" w:type="dxa"/>
            <w:noWrap/>
            <w:hideMark/>
          </w:tcPr>
          <w:p w14:paraId="26C915F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lastRenderedPageBreak/>
              <w:t>6.1.2.</w:t>
            </w:r>
          </w:p>
        </w:tc>
        <w:tc>
          <w:tcPr>
            <w:tcW w:w="7371" w:type="dxa"/>
            <w:gridSpan w:val="4"/>
            <w:hideMark/>
          </w:tcPr>
          <w:p w14:paraId="0B5B6E6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Сушильный шкаф с подогревом  4.101.36.0077</w:t>
            </w:r>
          </w:p>
        </w:tc>
        <w:tc>
          <w:tcPr>
            <w:tcW w:w="1098" w:type="dxa"/>
            <w:noWrap/>
            <w:hideMark/>
          </w:tcPr>
          <w:p w14:paraId="4DA84E6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5225D384" w14:textId="77777777" w:rsidTr="009601B1">
        <w:trPr>
          <w:trHeight w:val="315"/>
        </w:trPr>
        <w:tc>
          <w:tcPr>
            <w:tcW w:w="876" w:type="dxa"/>
            <w:noWrap/>
            <w:hideMark/>
          </w:tcPr>
          <w:p w14:paraId="3181E40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6.1.3.</w:t>
            </w:r>
          </w:p>
        </w:tc>
        <w:tc>
          <w:tcPr>
            <w:tcW w:w="7371" w:type="dxa"/>
            <w:gridSpan w:val="4"/>
            <w:hideMark/>
          </w:tcPr>
          <w:p w14:paraId="5F14D5B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Муфельная печь   4.101.34.0189</w:t>
            </w:r>
          </w:p>
        </w:tc>
        <w:tc>
          <w:tcPr>
            <w:tcW w:w="1098" w:type="dxa"/>
            <w:noWrap/>
            <w:hideMark/>
          </w:tcPr>
          <w:p w14:paraId="3D571DF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2DE9046A" w14:textId="77777777" w:rsidTr="009601B1">
        <w:trPr>
          <w:trHeight w:val="555"/>
        </w:trPr>
        <w:tc>
          <w:tcPr>
            <w:tcW w:w="876" w:type="dxa"/>
            <w:noWrap/>
            <w:hideMark/>
          </w:tcPr>
          <w:p w14:paraId="103044A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6.1.4.</w:t>
            </w:r>
          </w:p>
        </w:tc>
        <w:tc>
          <w:tcPr>
            <w:tcW w:w="7371" w:type="dxa"/>
            <w:gridSpan w:val="4"/>
            <w:hideMark/>
          </w:tcPr>
          <w:p w14:paraId="26C74C8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Формы гипсовые для отливки изделий   105.36.1800</w:t>
            </w:r>
          </w:p>
        </w:tc>
        <w:tc>
          <w:tcPr>
            <w:tcW w:w="1098" w:type="dxa"/>
            <w:noWrap/>
            <w:hideMark/>
          </w:tcPr>
          <w:p w14:paraId="46CFD34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5C7EA449" w14:textId="77777777" w:rsidTr="009601B1">
        <w:trPr>
          <w:trHeight w:val="315"/>
        </w:trPr>
        <w:tc>
          <w:tcPr>
            <w:tcW w:w="876" w:type="dxa"/>
            <w:noWrap/>
            <w:hideMark/>
          </w:tcPr>
          <w:p w14:paraId="5F5B242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6.1.5.</w:t>
            </w:r>
          </w:p>
        </w:tc>
        <w:tc>
          <w:tcPr>
            <w:tcW w:w="7371" w:type="dxa"/>
            <w:gridSpan w:val="4"/>
            <w:hideMark/>
          </w:tcPr>
          <w:p w14:paraId="46860D1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Кронциркуль </w:t>
            </w:r>
            <w:proofErr w:type="spellStart"/>
            <w:r w:rsidRPr="00486BB1">
              <w:rPr>
                <w:rFonts w:ascii="Times New Roman" w:eastAsia="Calibri" w:hAnsi="Times New Roman" w:cs="Times New Roman"/>
                <w:b/>
                <w:bCs/>
                <w:sz w:val="24"/>
                <w:szCs w:val="24"/>
              </w:rPr>
              <w:t>внутрненний</w:t>
            </w:r>
            <w:proofErr w:type="spellEnd"/>
            <w:r w:rsidRPr="00486BB1">
              <w:rPr>
                <w:rFonts w:ascii="Times New Roman" w:eastAsia="Calibri" w:hAnsi="Times New Roman" w:cs="Times New Roman"/>
                <w:b/>
                <w:bCs/>
                <w:sz w:val="24"/>
                <w:szCs w:val="24"/>
              </w:rPr>
              <w:t xml:space="preserve">  105.36.1801</w:t>
            </w:r>
          </w:p>
        </w:tc>
        <w:tc>
          <w:tcPr>
            <w:tcW w:w="1098" w:type="dxa"/>
            <w:noWrap/>
            <w:hideMark/>
          </w:tcPr>
          <w:p w14:paraId="1FB0CB9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72DB8CC7" w14:textId="77777777" w:rsidTr="009601B1">
        <w:trPr>
          <w:trHeight w:val="315"/>
        </w:trPr>
        <w:tc>
          <w:tcPr>
            <w:tcW w:w="876" w:type="dxa"/>
            <w:noWrap/>
            <w:hideMark/>
          </w:tcPr>
          <w:p w14:paraId="0171753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6.1.6.</w:t>
            </w:r>
          </w:p>
        </w:tc>
        <w:tc>
          <w:tcPr>
            <w:tcW w:w="7371" w:type="dxa"/>
            <w:gridSpan w:val="4"/>
            <w:hideMark/>
          </w:tcPr>
          <w:p w14:paraId="78AA79A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Кронциркуль наружный   105.36. 1802</w:t>
            </w:r>
          </w:p>
        </w:tc>
        <w:tc>
          <w:tcPr>
            <w:tcW w:w="1098" w:type="dxa"/>
            <w:noWrap/>
            <w:hideMark/>
          </w:tcPr>
          <w:p w14:paraId="3F09B7C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255996FA" w14:textId="77777777" w:rsidTr="009601B1">
        <w:trPr>
          <w:trHeight w:val="555"/>
        </w:trPr>
        <w:tc>
          <w:tcPr>
            <w:tcW w:w="876" w:type="dxa"/>
            <w:noWrap/>
            <w:hideMark/>
          </w:tcPr>
          <w:p w14:paraId="6BB49F6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6.1.7.</w:t>
            </w:r>
          </w:p>
        </w:tc>
        <w:tc>
          <w:tcPr>
            <w:tcW w:w="7371" w:type="dxa"/>
            <w:gridSpan w:val="4"/>
            <w:hideMark/>
          </w:tcPr>
          <w:p w14:paraId="0B5549F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Контейнеры строительные для глины 105.36.1803</w:t>
            </w:r>
          </w:p>
        </w:tc>
        <w:tc>
          <w:tcPr>
            <w:tcW w:w="1098" w:type="dxa"/>
            <w:noWrap/>
            <w:hideMark/>
          </w:tcPr>
          <w:p w14:paraId="6202ED6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575CAC7F" w14:textId="77777777" w:rsidTr="009601B1">
        <w:trPr>
          <w:trHeight w:val="315"/>
        </w:trPr>
        <w:tc>
          <w:tcPr>
            <w:tcW w:w="876" w:type="dxa"/>
            <w:noWrap/>
            <w:hideMark/>
          </w:tcPr>
          <w:p w14:paraId="7901CE8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6.1.8.</w:t>
            </w:r>
          </w:p>
        </w:tc>
        <w:tc>
          <w:tcPr>
            <w:tcW w:w="7371" w:type="dxa"/>
            <w:gridSpan w:val="4"/>
            <w:hideMark/>
          </w:tcPr>
          <w:p w14:paraId="555C3B5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Перфоратор 4.101.34.0190</w:t>
            </w:r>
          </w:p>
        </w:tc>
        <w:tc>
          <w:tcPr>
            <w:tcW w:w="1098" w:type="dxa"/>
            <w:noWrap/>
            <w:hideMark/>
          </w:tcPr>
          <w:p w14:paraId="4E5CC0C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253CEE6D" w14:textId="77777777" w:rsidTr="009601B1">
        <w:trPr>
          <w:trHeight w:val="645"/>
        </w:trPr>
        <w:tc>
          <w:tcPr>
            <w:tcW w:w="876" w:type="dxa"/>
            <w:noWrap/>
            <w:hideMark/>
          </w:tcPr>
          <w:p w14:paraId="195256E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6.1.9.</w:t>
            </w:r>
          </w:p>
        </w:tc>
        <w:tc>
          <w:tcPr>
            <w:tcW w:w="7371" w:type="dxa"/>
            <w:gridSpan w:val="4"/>
            <w:hideMark/>
          </w:tcPr>
          <w:p w14:paraId="06DDDDA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Стеллаж для сушки     4.101.36.0078     4.101.36.0079   4.101.36.0080       4.101.36.0081  </w:t>
            </w:r>
          </w:p>
        </w:tc>
        <w:tc>
          <w:tcPr>
            <w:tcW w:w="1098" w:type="dxa"/>
            <w:noWrap/>
            <w:hideMark/>
          </w:tcPr>
          <w:p w14:paraId="088D067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w:t>
            </w:r>
          </w:p>
        </w:tc>
      </w:tr>
      <w:tr w:rsidR="00486BB1" w:rsidRPr="00486BB1" w14:paraId="4FF08A24" w14:textId="77777777" w:rsidTr="009601B1">
        <w:trPr>
          <w:trHeight w:val="585"/>
        </w:trPr>
        <w:tc>
          <w:tcPr>
            <w:tcW w:w="876" w:type="dxa"/>
            <w:noWrap/>
            <w:hideMark/>
          </w:tcPr>
          <w:p w14:paraId="2D93891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6.1.10.</w:t>
            </w:r>
          </w:p>
        </w:tc>
        <w:tc>
          <w:tcPr>
            <w:tcW w:w="7371" w:type="dxa"/>
            <w:gridSpan w:val="4"/>
            <w:hideMark/>
          </w:tcPr>
          <w:p w14:paraId="0FFFFC3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Подиум для хранения глины  4.101.36.0082   4.101.36.0083</w:t>
            </w:r>
          </w:p>
        </w:tc>
        <w:tc>
          <w:tcPr>
            <w:tcW w:w="1098" w:type="dxa"/>
            <w:noWrap/>
            <w:hideMark/>
          </w:tcPr>
          <w:p w14:paraId="6A7CC72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79F4FABB" w14:textId="77777777" w:rsidTr="009601B1">
        <w:trPr>
          <w:trHeight w:val="315"/>
        </w:trPr>
        <w:tc>
          <w:tcPr>
            <w:tcW w:w="876" w:type="dxa"/>
            <w:noWrap/>
            <w:hideMark/>
          </w:tcPr>
          <w:p w14:paraId="59F06DA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6.1.11.</w:t>
            </w:r>
          </w:p>
        </w:tc>
        <w:tc>
          <w:tcPr>
            <w:tcW w:w="7371" w:type="dxa"/>
            <w:gridSpan w:val="4"/>
            <w:hideMark/>
          </w:tcPr>
          <w:p w14:paraId="77AB930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Стол производственный     4.101.36.0084</w:t>
            </w:r>
          </w:p>
        </w:tc>
        <w:tc>
          <w:tcPr>
            <w:tcW w:w="1098" w:type="dxa"/>
            <w:noWrap/>
            <w:hideMark/>
          </w:tcPr>
          <w:p w14:paraId="0C3575C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3CA725C3" w14:textId="77777777" w:rsidTr="009601B1">
        <w:trPr>
          <w:trHeight w:val="660"/>
        </w:trPr>
        <w:tc>
          <w:tcPr>
            <w:tcW w:w="876" w:type="dxa"/>
            <w:noWrap/>
            <w:hideMark/>
          </w:tcPr>
          <w:p w14:paraId="4643E02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6.1.12.</w:t>
            </w:r>
          </w:p>
        </w:tc>
        <w:tc>
          <w:tcPr>
            <w:tcW w:w="7371" w:type="dxa"/>
            <w:gridSpan w:val="4"/>
            <w:hideMark/>
          </w:tcPr>
          <w:p w14:paraId="34FB1AB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Шкаф производственный   4.101.36.0001-4.101.36.0006</w:t>
            </w:r>
          </w:p>
        </w:tc>
        <w:tc>
          <w:tcPr>
            <w:tcW w:w="1098" w:type="dxa"/>
            <w:noWrap/>
            <w:hideMark/>
          </w:tcPr>
          <w:p w14:paraId="203C196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0F6D5C3B" w14:textId="77777777" w:rsidTr="009601B1">
        <w:trPr>
          <w:trHeight w:val="315"/>
        </w:trPr>
        <w:tc>
          <w:tcPr>
            <w:tcW w:w="876" w:type="dxa"/>
            <w:noWrap/>
            <w:hideMark/>
          </w:tcPr>
          <w:p w14:paraId="73607D2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6.1.13.</w:t>
            </w:r>
          </w:p>
        </w:tc>
        <w:tc>
          <w:tcPr>
            <w:tcW w:w="7371" w:type="dxa"/>
            <w:gridSpan w:val="4"/>
            <w:hideMark/>
          </w:tcPr>
          <w:p w14:paraId="57AE672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Фартук для гончара (детский)     105.35.1065</w:t>
            </w:r>
          </w:p>
        </w:tc>
        <w:tc>
          <w:tcPr>
            <w:tcW w:w="1098" w:type="dxa"/>
            <w:noWrap/>
            <w:hideMark/>
          </w:tcPr>
          <w:p w14:paraId="58B76A1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14902B47" w14:textId="77777777" w:rsidTr="009601B1">
        <w:trPr>
          <w:trHeight w:val="615"/>
        </w:trPr>
        <w:tc>
          <w:tcPr>
            <w:tcW w:w="876" w:type="dxa"/>
            <w:noWrap/>
            <w:hideMark/>
          </w:tcPr>
          <w:p w14:paraId="71780A8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6.1.14.</w:t>
            </w:r>
          </w:p>
        </w:tc>
        <w:tc>
          <w:tcPr>
            <w:tcW w:w="7371" w:type="dxa"/>
            <w:gridSpan w:val="4"/>
            <w:hideMark/>
          </w:tcPr>
          <w:p w14:paraId="2539386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Фартук для гончара (взрослый)   105.35.1066</w:t>
            </w:r>
          </w:p>
        </w:tc>
        <w:tc>
          <w:tcPr>
            <w:tcW w:w="1098" w:type="dxa"/>
            <w:noWrap/>
            <w:hideMark/>
          </w:tcPr>
          <w:p w14:paraId="1F36CE2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w:t>
            </w:r>
          </w:p>
        </w:tc>
      </w:tr>
      <w:tr w:rsidR="00486BB1" w:rsidRPr="00486BB1" w14:paraId="45844F5F" w14:textId="77777777" w:rsidTr="009601B1">
        <w:trPr>
          <w:trHeight w:val="570"/>
        </w:trPr>
        <w:tc>
          <w:tcPr>
            <w:tcW w:w="876" w:type="dxa"/>
            <w:noWrap/>
            <w:hideMark/>
          </w:tcPr>
          <w:p w14:paraId="79D90C9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6.1.15.</w:t>
            </w:r>
          </w:p>
        </w:tc>
        <w:tc>
          <w:tcPr>
            <w:tcW w:w="7371" w:type="dxa"/>
            <w:gridSpan w:val="4"/>
            <w:hideMark/>
          </w:tcPr>
          <w:p w14:paraId="16C5203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Нарукавники (детские)   105.35.1067</w:t>
            </w:r>
          </w:p>
        </w:tc>
        <w:tc>
          <w:tcPr>
            <w:tcW w:w="1098" w:type="dxa"/>
            <w:noWrap/>
            <w:hideMark/>
          </w:tcPr>
          <w:p w14:paraId="23711D7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5C7AF726" w14:textId="77777777" w:rsidTr="009601B1">
        <w:trPr>
          <w:trHeight w:val="690"/>
        </w:trPr>
        <w:tc>
          <w:tcPr>
            <w:tcW w:w="876" w:type="dxa"/>
            <w:noWrap/>
            <w:hideMark/>
          </w:tcPr>
          <w:p w14:paraId="7FE5D3F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6.1.16.</w:t>
            </w:r>
          </w:p>
        </w:tc>
        <w:tc>
          <w:tcPr>
            <w:tcW w:w="7371" w:type="dxa"/>
            <w:gridSpan w:val="4"/>
            <w:hideMark/>
          </w:tcPr>
          <w:p w14:paraId="2F02810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Печь электрическая с вертикальной загрузкой    4.101.24.0027</w:t>
            </w:r>
          </w:p>
        </w:tc>
        <w:tc>
          <w:tcPr>
            <w:tcW w:w="1098" w:type="dxa"/>
            <w:noWrap/>
            <w:hideMark/>
          </w:tcPr>
          <w:p w14:paraId="0E1BD30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7A9E62DE" w14:textId="77777777" w:rsidTr="009601B1">
        <w:trPr>
          <w:trHeight w:val="450"/>
        </w:trPr>
        <w:tc>
          <w:tcPr>
            <w:tcW w:w="876" w:type="dxa"/>
            <w:noWrap/>
            <w:hideMark/>
          </w:tcPr>
          <w:p w14:paraId="74685D9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6.1.17.</w:t>
            </w:r>
          </w:p>
        </w:tc>
        <w:tc>
          <w:tcPr>
            <w:tcW w:w="7371" w:type="dxa"/>
            <w:gridSpan w:val="4"/>
            <w:hideMark/>
          </w:tcPr>
          <w:p w14:paraId="62DA920A" w14:textId="77777777" w:rsidR="00486BB1" w:rsidRPr="00486BB1" w:rsidRDefault="00486BB1" w:rsidP="00486BB1">
            <w:pPr>
              <w:jc w:val="both"/>
              <w:rPr>
                <w:rFonts w:ascii="Times New Roman" w:eastAsia="Calibri" w:hAnsi="Times New Roman" w:cs="Times New Roman"/>
                <w:b/>
                <w:bCs/>
                <w:sz w:val="24"/>
                <w:szCs w:val="24"/>
              </w:rPr>
            </w:pPr>
            <w:proofErr w:type="spellStart"/>
            <w:r w:rsidRPr="00486BB1">
              <w:rPr>
                <w:rFonts w:ascii="Times New Roman" w:eastAsia="Calibri" w:hAnsi="Times New Roman" w:cs="Times New Roman"/>
                <w:b/>
                <w:bCs/>
                <w:sz w:val="24"/>
                <w:szCs w:val="24"/>
              </w:rPr>
              <w:t>Эструдер</w:t>
            </w:r>
            <w:proofErr w:type="spellEnd"/>
            <w:r w:rsidRPr="00486BB1">
              <w:rPr>
                <w:rFonts w:ascii="Times New Roman" w:eastAsia="Calibri" w:hAnsi="Times New Roman" w:cs="Times New Roman"/>
                <w:b/>
                <w:bCs/>
                <w:sz w:val="24"/>
                <w:szCs w:val="24"/>
              </w:rPr>
              <w:t xml:space="preserve"> для глины ручной    4.101.36.0107</w:t>
            </w:r>
          </w:p>
        </w:tc>
        <w:tc>
          <w:tcPr>
            <w:tcW w:w="1098" w:type="dxa"/>
            <w:noWrap/>
            <w:hideMark/>
          </w:tcPr>
          <w:p w14:paraId="762167F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0166A0B6" w14:textId="77777777" w:rsidTr="009601B1">
        <w:trPr>
          <w:trHeight w:val="660"/>
        </w:trPr>
        <w:tc>
          <w:tcPr>
            <w:tcW w:w="876" w:type="dxa"/>
            <w:noWrap/>
            <w:hideMark/>
          </w:tcPr>
          <w:p w14:paraId="2943CD7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6.1.18.</w:t>
            </w:r>
          </w:p>
        </w:tc>
        <w:tc>
          <w:tcPr>
            <w:tcW w:w="7371" w:type="dxa"/>
            <w:gridSpan w:val="4"/>
            <w:hideMark/>
          </w:tcPr>
          <w:p w14:paraId="292E40F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Раскатчик (Раскаточный стол) для глины)     4.101.36.0108</w:t>
            </w:r>
          </w:p>
        </w:tc>
        <w:tc>
          <w:tcPr>
            <w:tcW w:w="1098" w:type="dxa"/>
            <w:noWrap/>
            <w:hideMark/>
          </w:tcPr>
          <w:p w14:paraId="6E7E614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7F2AE1B2" w14:textId="77777777" w:rsidTr="009601B1">
        <w:trPr>
          <w:trHeight w:val="300"/>
        </w:trPr>
        <w:tc>
          <w:tcPr>
            <w:tcW w:w="876" w:type="dxa"/>
            <w:noWrap/>
            <w:hideMark/>
          </w:tcPr>
          <w:p w14:paraId="5930175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6.1.19.</w:t>
            </w:r>
          </w:p>
        </w:tc>
        <w:tc>
          <w:tcPr>
            <w:tcW w:w="7371" w:type="dxa"/>
            <w:gridSpan w:val="4"/>
            <w:hideMark/>
          </w:tcPr>
          <w:p w14:paraId="24FC71C6" w14:textId="77777777" w:rsidR="00486BB1" w:rsidRPr="00486BB1" w:rsidRDefault="00486BB1" w:rsidP="00486BB1">
            <w:pPr>
              <w:jc w:val="both"/>
              <w:rPr>
                <w:rFonts w:ascii="Times New Roman" w:eastAsia="Calibri" w:hAnsi="Times New Roman" w:cs="Times New Roman"/>
                <w:b/>
                <w:bCs/>
                <w:sz w:val="24"/>
                <w:szCs w:val="24"/>
              </w:rPr>
            </w:pPr>
            <w:proofErr w:type="spellStart"/>
            <w:r w:rsidRPr="00486BB1">
              <w:rPr>
                <w:rFonts w:ascii="Times New Roman" w:eastAsia="Calibri" w:hAnsi="Times New Roman" w:cs="Times New Roman"/>
                <w:b/>
                <w:bCs/>
                <w:sz w:val="24"/>
                <w:szCs w:val="24"/>
              </w:rPr>
              <w:t>Турнетка</w:t>
            </w:r>
            <w:proofErr w:type="spellEnd"/>
            <w:r w:rsidRPr="00486BB1">
              <w:rPr>
                <w:rFonts w:ascii="Times New Roman" w:eastAsia="Calibri" w:hAnsi="Times New Roman" w:cs="Times New Roman"/>
                <w:b/>
                <w:bCs/>
                <w:sz w:val="24"/>
                <w:szCs w:val="24"/>
              </w:rPr>
              <w:t xml:space="preserve"> настольная    4.101.36.0109</w:t>
            </w:r>
          </w:p>
        </w:tc>
        <w:tc>
          <w:tcPr>
            <w:tcW w:w="1098" w:type="dxa"/>
            <w:noWrap/>
            <w:hideMark/>
          </w:tcPr>
          <w:p w14:paraId="03A57FF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7C9CBBA5" w14:textId="77777777" w:rsidTr="009601B1">
        <w:trPr>
          <w:trHeight w:val="705"/>
        </w:trPr>
        <w:tc>
          <w:tcPr>
            <w:tcW w:w="876" w:type="dxa"/>
            <w:noWrap/>
            <w:hideMark/>
          </w:tcPr>
          <w:p w14:paraId="2B2167F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6.1.20.</w:t>
            </w:r>
          </w:p>
        </w:tc>
        <w:tc>
          <w:tcPr>
            <w:tcW w:w="7371" w:type="dxa"/>
            <w:gridSpan w:val="4"/>
            <w:hideMark/>
          </w:tcPr>
          <w:p w14:paraId="3B9F5EB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Лазерный станок для гравировки и резки неметаллических материалов   4.101.34.0200</w:t>
            </w:r>
          </w:p>
        </w:tc>
        <w:tc>
          <w:tcPr>
            <w:tcW w:w="1098" w:type="dxa"/>
            <w:noWrap/>
            <w:hideMark/>
          </w:tcPr>
          <w:p w14:paraId="6C00FAA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438DB5F1" w14:textId="77777777" w:rsidTr="009601B1">
        <w:trPr>
          <w:trHeight w:val="315"/>
        </w:trPr>
        <w:tc>
          <w:tcPr>
            <w:tcW w:w="876" w:type="dxa"/>
            <w:noWrap/>
            <w:hideMark/>
          </w:tcPr>
          <w:p w14:paraId="23D7A73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6.1.21.</w:t>
            </w:r>
          </w:p>
        </w:tc>
        <w:tc>
          <w:tcPr>
            <w:tcW w:w="7371" w:type="dxa"/>
            <w:gridSpan w:val="4"/>
            <w:hideMark/>
          </w:tcPr>
          <w:p w14:paraId="2336058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Стойка   4.101.36.0110</w:t>
            </w:r>
          </w:p>
        </w:tc>
        <w:tc>
          <w:tcPr>
            <w:tcW w:w="1098" w:type="dxa"/>
            <w:noWrap/>
            <w:hideMark/>
          </w:tcPr>
          <w:p w14:paraId="6A7FCAA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w:t>
            </w:r>
          </w:p>
        </w:tc>
      </w:tr>
      <w:tr w:rsidR="00486BB1" w:rsidRPr="00486BB1" w14:paraId="32D0A899" w14:textId="77777777" w:rsidTr="009601B1">
        <w:trPr>
          <w:trHeight w:val="615"/>
        </w:trPr>
        <w:tc>
          <w:tcPr>
            <w:tcW w:w="876" w:type="dxa"/>
            <w:noWrap/>
            <w:hideMark/>
          </w:tcPr>
          <w:p w14:paraId="2E89B98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6.1.22.</w:t>
            </w:r>
          </w:p>
        </w:tc>
        <w:tc>
          <w:tcPr>
            <w:tcW w:w="7371" w:type="dxa"/>
            <w:gridSpan w:val="4"/>
            <w:hideMark/>
          </w:tcPr>
          <w:p w14:paraId="749EC40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Набор инструментов для работы с глиной   105.36.1804</w:t>
            </w:r>
          </w:p>
        </w:tc>
        <w:tc>
          <w:tcPr>
            <w:tcW w:w="1098" w:type="dxa"/>
            <w:noWrap/>
            <w:hideMark/>
          </w:tcPr>
          <w:p w14:paraId="09D45BC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8 наборов</w:t>
            </w:r>
          </w:p>
        </w:tc>
      </w:tr>
      <w:tr w:rsidR="00486BB1" w:rsidRPr="00486BB1" w14:paraId="470E4B75" w14:textId="77777777" w:rsidTr="009601B1">
        <w:trPr>
          <w:trHeight w:val="375"/>
        </w:trPr>
        <w:tc>
          <w:tcPr>
            <w:tcW w:w="876" w:type="dxa"/>
            <w:noWrap/>
            <w:hideMark/>
          </w:tcPr>
          <w:p w14:paraId="09E0B2E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6.1.23.</w:t>
            </w:r>
          </w:p>
        </w:tc>
        <w:tc>
          <w:tcPr>
            <w:tcW w:w="7371" w:type="dxa"/>
            <w:gridSpan w:val="4"/>
            <w:hideMark/>
          </w:tcPr>
          <w:p w14:paraId="0C3B052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Нарукавники (взрослые)   105.35.1068</w:t>
            </w:r>
          </w:p>
        </w:tc>
        <w:tc>
          <w:tcPr>
            <w:tcW w:w="1098" w:type="dxa"/>
            <w:noWrap/>
            <w:hideMark/>
          </w:tcPr>
          <w:p w14:paraId="4F428C5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w:t>
            </w:r>
          </w:p>
        </w:tc>
      </w:tr>
      <w:tr w:rsidR="00486BB1" w:rsidRPr="00486BB1" w14:paraId="550F2990" w14:textId="77777777" w:rsidTr="009601B1">
        <w:trPr>
          <w:trHeight w:val="660"/>
        </w:trPr>
        <w:tc>
          <w:tcPr>
            <w:tcW w:w="876" w:type="dxa"/>
            <w:noWrap/>
            <w:hideMark/>
          </w:tcPr>
          <w:p w14:paraId="0A71924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6.1.24.</w:t>
            </w:r>
          </w:p>
        </w:tc>
        <w:tc>
          <w:tcPr>
            <w:tcW w:w="7371" w:type="dxa"/>
            <w:gridSpan w:val="4"/>
            <w:hideMark/>
          </w:tcPr>
          <w:p w14:paraId="4205B8A3" w14:textId="77777777" w:rsidR="00486BB1" w:rsidRPr="00486BB1" w:rsidRDefault="00486BB1" w:rsidP="00486BB1">
            <w:pPr>
              <w:jc w:val="both"/>
              <w:rPr>
                <w:rFonts w:ascii="Times New Roman" w:eastAsia="Calibri" w:hAnsi="Times New Roman" w:cs="Times New Roman"/>
                <w:b/>
                <w:bCs/>
                <w:sz w:val="24"/>
                <w:szCs w:val="24"/>
              </w:rPr>
            </w:pPr>
            <w:proofErr w:type="spellStart"/>
            <w:r w:rsidRPr="00486BB1">
              <w:rPr>
                <w:rFonts w:ascii="Times New Roman" w:eastAsia="Calibri" w:hAnsi="Times New Roman" w:cs="Times New Roman"/>
                <w:b/>
                <w:bCs/>
                <w:sz w:val="24"/>
                <w:szCs w:val="24"/>
              </w:rPr>
              <w:t>Термотрансферный</w:t>
            </w:r>
            <w:proofErr w:type="spellEnd"/>
            <w:r w:rsidRPr="00486BB1">
              <w:rPr>
                <w:rFonts w:ascii="Times New Roman" w:eastAsia="Calibri" w:hAnsi="Times New Roman" w:cs="Times New Roman"/>
                <w:b/>
                <w:bCs/>
                <w:sz w:val="24"/>
                <w:szCs w:val="24"/>
              </w:rPr>
              <w:t xml:space="preserve"> пресс комбинированный     4.101.34.0191</w:t>
            </w:r>
          </w:p>
        </w:tc>
        <w:tc>
          <w:tcPr>
            <w:tcW w:w="1098" w:type="dxa"/>
            <w:noWrap/>
            <w:hideMark/>
          </w:tcPr>
          <w:p w14:paraId="70890EF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1E0A1C49" w14:textId="77777777" w:rsidTr="009601B1">
        <w:trPr>
          <w:trHeight w:val="600"/>
        </w:trPr>
        <w:tc>
          <w:tcPr>
            <w:tcW w:w="876" w:type="dxa"/>
            <w:noWrap/>
            <w:hideMark/>
          </w:tcPr>
          <w:p w14:paraId="41BA567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w:t>
            </w:r>
          </w:p>
        </w:tc>
        <w:tc>
          <w:tcPr>
            <w:tcW w:w="7371" w:type="dxa"/>
            <w:gridSpan w:val="4"/>
            <w:hideMark/>
          </w:tcPr>
          <w:p w14:paraId="24934B2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Оборудование для мастерской повара</w:t>
            </w:r>
          </w:p>
        </w:tc>
        <w:tc>
          <w:tcPr>
            <w:tcW w:w="1098" w:type="dxa"/>
            <w:noWrap/>
            <w:hideMark/>
          </w:tcPr>
          <w:p w14:paraId="41B6D4A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7713C138" w14:textId="77777777" w:rsidTr="009601B1">
        <w:trPr>
          <w:trHeight w:val="315"/>
        </w:trPr>
        <w:tc>
          <w:tcPr>
            <w:tcW w:w="876" w:type="dxa"/>
            <w:noWrap/>
            <w:hideMark/>
          </w:tcPr>
          <w:p w14:paraId="04EBE6C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7.1.1.</w:t>
            </w:r>
          </w:p>
        </w:tc>
        <w:tc>
          <w:tcPr>
            <w:tcW w:w="7371" w:type="dxa"/>
            <w:gridSpan w:val="4"/>
            <w:hideMark/>
          </w:tcPr>
          <w:p w14:paraId="690113F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Щипцы для разбивания </w:t>
            </w:r>
            <w:proofErr w:type="spellStart"/>
            <w:r w:rsidRPr="00486BB1">
              <w:rPr>
                <w:rFonts w:ascii="Times New Roman" w:eastAsia="Calibri" w:hAnsi="Times New Roman" w:cs="Times New Roman"/>
                <w:b/>
                <w:bCs/>
                <w:sz w:val="24"/>
                <w:szCs w:val="24"/>
              </w:rPr>
              <w:t>яйц</w:t>
            </w:r>
            <w:proofErr w:type="spellEnd"/>
            <w:r w:rsidRPr="00486BB1">
              <w:rPr>
                <w:rFonts w:ascii="Times New Roman" w:eastAsia="Calibri" w:hAnsi="Times New Roman" w:cs="Times New Roman"/>
                <w:b/>
                <w:bCs/>
                <w:sz w:val="24"/>
                <w:szCs w:val="24"/>
              </w:rPr>
              <w:t xml:space="preserve"> 105.36.1786</w:t>
            </w:r>
          </w:p>
        </w:tc>
        <w:tc>
          <w:tcPr>
            <w:tcW w:w="1098" w:type="dxa"/>
            <w:noWrap/>
            <w:hideMark/>
          </w:tcPr>
          <w:p w14:paraId="6968DDD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6DDBB0D6" w14:textId="77777777" w:rsidTr="009601B1">
        <w:trPr>
          <w:trHeight w:val="630"/>
        </w:trPr>
        <w:tc>
          <w:tcPr>
            <w:tcW w:w="876" w:type="dxa"/>
            <w:noWrap/>
            <w:hideMark/>
          </w:tcPr>
          <w:p w14:paraId="4BE8770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7.1.2.</w:t>
            </w:r>
          </w:p>
        </w:tc>
        <w:tc>
          <w:tcPr>
            <w:tcW w:w="7371" w:type="dxa"/>
            <w:gridSpan w:val="4"/>
            <w:hideMark/>
          </w:tcPr>
          <w:p w14:paraId="302C3BB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Открывалка автоматическая для стеклянных банок   105.36.1787</w:t>
            </w:r>
          </w:p>
        </w:tc>
        <w:tc>
          <w:tcPr>
            <w:tcW w:w="1098" w:type="dxa"/>
            <w:noWrap/>
            <w:hideMark/>
          </w:tcPr>
          <w:p w14:paraId="2BFB96F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747F30CF" w14:textId="77777777" w:rsidTr="009601B1">
        <w:trPr>
          <w:trHeight w:val="315"/>
        </w:trPr>
        <w:tc>
          <w:tcPr>
            <w:tcW w:w="876" w:type="dxa"/>
            <w:noWrap/>
            <w:hideMark/>
          </w:tcPr>
          <w:p w14:paraId="201BEE8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7.1.3.</w:t>
            </w:r>
          </w:p>
        </w:tc>
        <w:tc>
          <w:tcPr>
            <w:tcW w:w="7371" w:type="dxa"/>
            <w:gridSpan w:val="4"/>
            <w:hideMark/>
          </w:tcPr>
          <w:p w14:paraId="6A9AF414" w14:textId="77777777" w:rsidR="00486BB1" w:rsidRPr="00486BB1" w:rsidRDefault="00486BB1" w:rsidP="00486BB1">
            <w:pPr>
              <w:jc w:val="both"/>
              <w:rPr>
                <w:rFonts w:ascii="Times New Roman" w:eastAsia="Calibri" w:hAnsi="Times New Roman" w:cs="Times New Roman"/>
                <w:b/>
                <w:bCs/>
                <w:sz w:val="24"/>
                <w:szCs w:val="24"/>
              </w:rPr>
            </w:pPr>
            <w:proofErr w:type="spellStart"/>
            <w:r w:rsidRPr="00486BB1">
              <w:rPr>
                <w:rFonts w:ascii="Times New Roman" w:eastAsia="Calibri" w:hAnsi="Times New Roman" w:cs="Times New Roman"/>
                <w:b/>
                <w:bCs/>
                <w:sz w:val="24"/>
                <w:szCs w:val="24"/>
              </w:rPr>
              <w:t>Ножеточка</w:t>
            </w:r>
            <w:proofErr w:type="spellEnd"/>
            <w:r w:rsidRPr="00486BB1">
              <w:rPr>
                <w:rFonts w:ascii="Times New Roman" w:eastAsia="Calibri" w:hAnsi="Times New Roman" w:cs="Times New Roman"/>
                <w:b/>
                <w:bCs/>
                <w:sz w:val="24"/>
                <w:szCs w:val="24"/>
              </w:rPr>
              <w:t xml:space="preserve"> на присосках   105.36.1788</w:t>
            </w:r>
          </w:p>
        </w:tc>
        <w:tc>
          <w:tcPr>
            <w:tcW w:w="1098" w:type="dxa"/>
            <w:noWrap/>
            <w:hideMark/>
          </w:tcPr>
          <w:p w14:paraId="55929C3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w:t>
            </w:r>
          </w:p>
        </w:tc>
      </w:tr>
      <w:tr w:rsidR="00486BB1" w:rsidRPr="00486BB1" w14:paraId="6AFA112C" w14:textId="77777777" w:rsidTr="009601B1">
        <w:trPr>
          <w:trHeight w:val="315"/>
        </w:trPr>
        <w:tc>
          <w:tcPr>
            <w:tcW w:w="876" w:type="dxa"/>
            <w:noWrap/>
            <w:hideMark/>
          </w:tcPr>
          <w:p w14:paraId="4E805EB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7.1.4.</w:t>
            </w:r>
          </w:p>
        </w:tc>
        <w:tc>
          <w:tcPr>
            <w:tcW w:w="7371" w:type="dxa"/>
            <w:gridSpan w:val="4"/>
            <w:hideMark/>
          </w:tcPr>
          <w:p w14:paraId="2DBDC94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Нескользящий коврик для посуды   105.36.1789</w:t>
            </w:r>
          </w:p>
        </w:tc>
        <w:tc>
          <w:tcPr>
            <w:tcW w:w="1098" w:type="dxa"/>
            <w:noWrap/>
            <w:hideMark/>
          </w:tcPr>
          <w:p w14:paraId="64DF70D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49A6EC28" w14:textId="77777777" w:rsidTr="009601B1">
        <w:trPr>
          <w:trHeight w:val="390"/>
        </w:trPr>
        <w:tc>
          <w:tcPr>
            <w:tcW w:w="876" w:type="dxa"/>
            <w:noWrap/>
            <w:hideMark/>
          </w:tcPr>
          <w:p w14:paraId="1671AFF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7.1.5.</w:t>
            </w:r>
          </w:p>
        </w:tc>
        <w:tc>
          <w:tcPr>
            <w:tcW w:w="7371" w:type="dxa"/>
            <w:gridSpan w:val="4"/>
            <w:hideMark/>
          </w:tcPr>
          <w:p w14:paraId="227918B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Рельефный держатель для чашек  105.36.1790</w:t>
            </w:r>
          </w:p>
        </w:tc>
        <w:tc>
          <w:tcPr>
            <w:tcW w:w="1098" w:type="dxa"/>
            <w:noWrap/>
            <w:hideMark/>
          </w:tcPr>
          <w:p w14:paraId="1AB5C08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1ACB011C" w14:textId="77777777" w:rsidTr="009601B1">
        <w:trPr>
          <w:trHeight w:val="750"/>
        </w:trPr>
        <w:tc>
          <w:tcPr>
            <w:tcW w:w="876" w:type="dxa"/>
            <w:noWrap/>
            <w:hideMark/>
          </w:tcPr>
          <w:p w14:paraId="23BE857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lastRenderedPageBreak/>
              <w:t>7.1.6.</w:t>
            </w:r>
          </w:p>
        </w:tc>
        <w:tc>
          <w:tcPr>
            <w:tcW w:w="7371" w:type="dxa"/>
            <w:gridSpan w:val="4"/>
            <w:hideMark/>
          </w:tcPr>
          <w:p w14:paraId="5F12CBE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Нескользящая миска для смешивания продуктов    105.36.1791</w:t>
            </w:r>
          </w:p>
        </w:tc>
        <w:tc>
          <w:tcPr>
            <w:tcW w:w="1098" w:type="dxa"/>
            <w:noWrap/>
            <w:hideMark/>
          </w:tcPr>
          <w:p w14:paraId="6F25DE3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28F88EB5" w14:textId="77777777" w:rsidTr="009601B1">
        <w:trPr>
          <w:trHeight w:val="315"/>
        </w:trPr>
        <w:tc>
          <w:tcPr>
            <w:tcW w:w="876" w:type="dxa"/>
            <w:noWrap/>
            <w:hideMark/>
          </w:tcPr>
          <w:p w14:paraId="78F63EE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7.1.7.</w:t>
            </w:r>
          </w:p>
        </w:tc>
        <w:tc>
          <w:tcPr>
            <w:tcW w:w="7371" w:type="dxa"/>
            <w:gridSpan w:val="4"/>
            <w:hideMark/>
          </w:tcPr>
          <w:p w14:paraId="19D7F272" w14:textId="77777777" w:rsidR="00486BB1" w:rsidRPr="00486BB1" w:rsidRDefault="00486BB1" w:rsidP="00486BB1">
            <w:pPr>
              <w:jc w:val="both"/>
              <w:rPr>
                <w:rFonts w:ascii="Times New Roman" w:eastAsia="Calibri" w:hAnsi="Times New Roman" w:cs="Times New Roman"/>
                <w:b/>
                <w:bCs/>
                <w:sz w:val="24"/>
                <w:szCs w:val="24"/>
              </w:rPr>
            </w:pPr>
            <w:proofErr w:type="spellStart"/>
            <w:r w:rsidRPr="00486BB1">
              <w:rPr>
                <w:rFonts w:ascii="Times New Roman" w:eastAsia="Calibri" w:hAnsi="Times New Roman" w:cs="Times New Roman"/>
                <w:b/>
                <w:bCs/>
                <w:sz w:val="24"/>
                <w:szCs w:val="24"/>
              </w:rPr>
              <w:t>Нескользяшая</w:t>
            </w:r>
            <w:proofErr w:type="spellEnd"/>
            <w:r w:rsidRPr="00486BB1">
              <w:rPr>
                <w:rFonts w:ascii="Times New Roman" w:eastAsia="Calibri" w:hAnsi="Times New Roman" w:cs="Times New Roman"/>
                <w:b/>
                <w:bCs/>
                <w:sz w:val="24"/>
                <w:szCs w:val="24"/>
              </w:rPr>
              <w:t xml:space="preserve"> разделочная доска   105.36.1792</w:t>
            </w:r>
          </w:p>
        </w:tc>
        <w:tc>
          <w:tcPr>
            <w:tcW w:w="1098" w:type="dxa"/>
            <w:noWrap/>
            <w:hideMark/>
          </w:tcPr>
          <w:p w14:paraId="0C7CC0A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04A518DF" w14:textId="77777777" w:rsidTr="009601B1">
        <w:trPr>
          <w:trHeight w:val="315"/>
        </w:trPr>
        <w:tc>
          <w:tcPr>
            <w:tcW w:w="876" w:type="dxa"/>
            <w:noWrap/>
            <w:hideMark/>
          </w:tcPr>
          <w:p w14:paraId="628771C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7.1.8.</w:t>
            </w:r>
          </w:p>
        </w:tc>
        <w:tc>
          <w:tcPr>
            <w:tcW w:w="7371" w:type="dxa"/>
            <w:gridSpan w:val="4"/>
            <w:hideMark/>
          </w:tcPr>
          <w:p w14:paraId="01247F5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Миксер 4.101.36.0085</w:t>
            </w:r>
          </w:p>
        </w:tc>
        <w:tc>
          <w:tcPr>
            <w:tcW w:w="1098" w:type="dxa"/>
            <w:noWrap/>
            <w:hideMark/>
          </w:tcPr>
          <w:p w14:paraId="7036E2B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31E844B5" w14:textId="77777777" w:rsidTr="009601B1">
        <w:trPr>
          <w:trHeight w:val="600"/>
        </w:trPr>
        <w:tc>
          <w:tcPr>
            <w:tcW w:w="876" w:type="dxa"/>
            <w:noWrap/>
            <w:hideMark/>
          </w:tcPr>
          <w:p w14:paraId="4CB7E87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7.1.9.</w:t>
            </w:r>
          </w:p>
        </w:tc>
        <w:tc>
          <w:tcPr>
            <w:tcW w:w="7371" w:type="dxa"/>
            <w:gridSpan w:val="4"/>
            <w:hideMark/>
          </w:tcPr>
          <w:p w14:paraId="465E2C0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Кухонный комбайн   4.101.26.0086      4.101.26.0087</w:t>
            </w:r>
          </w:p>
        </w:tc>
        <w:tc>
          <w:tcPr>
            <w:tcW w:w="1098" w:type="dxa"/>
            <w:noWrap/>
            <w:hideMark/>
          </w:tcPr>
          <w:p w14:paraId="25CC83C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02677635" w14:textId="77777777" w:rsidTr="009601B1">
        <w:trPr>
          <w:trHeight w:val="765"/>
        </w:trPr>
        <w:tc>
          <w:tcPr>
            <w:tcW w:w="876" w:type="dxa"/>
            <w:noWrap/>
            <w:hideMark/>
          </w:tcPr>
          <w:p w14:paraId="36A09E4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7.1.10.</w:t>
            </w:r>
          </w:p>
        </w:tc>
        <w:tc>
          <w:tcPr>
            <w:tcW w:w="7371" w:type="dxa"/>
            <w:gridSpan w:val="4"/>
            <w:hideMark/>
          </w:tcPr>
          <w:p w14:paraId="4AE60C4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Набор столовых приборов (тарелки-18 штук)   105.36.1805</w:t>
            </w:r>
          </w:p>
        </w:tc>
        <w:tc>
          <w:tcPr>
            <w:tcW w:w="1098" w:type="dxa"/>
            <w:noWrap/>
            <w:hideMark/>
          </w:tcPr>
          <w:p w14:paraId="7671AF8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 набора</w:t>
            </w:r>
          </w:p>
        </w:tc>
      </w:tr>
      <w:tr w:rsidR="00486BB1" w:rsidRPr="00486BB1" w14:paraId="41A4FEDC" w14:textId="77777777" w:rsidTr="009601B1">
        <w:trPr>
          <w:trHeight w:val="315"/>
        </w:trPr>
        <w:tc>
          <w:tcPr>
            <w:tcW w:w="876" w:type="dxa"/>
            <w:noWrap/>
            <w:hideMark/>
          </w:tcPr>
          <w:p w14:paraId="562E908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7.1.11.</w:t>
            </w:r>
          </w:p>
        </w:tc>
        <w:tc>
          <w:tcPr>
            <w:tcW w:w="7371" w:type="dxa"/>
            <w:gridSpan w:val="4"/>
            <w:hideMark/>
          </w:tcPr>
          <w:p w14:paraId="536AF9D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Холодильник   4.101.34.0192</w:t>
            </w:r>
          </w:p>
        </w:tc>
        <w:tc>
          <w:tcPr>
            <w:tcW w:w="1098" w:type="dxa"/>
            <w:noWrap/>
            <w:hideMark/>
          </w:tcPr>
          <w:p w14:paraId="49FE739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5C8201BE" w14:textId="77777777" w:rsidTr="009601B1">
        <w:trPr>
          <w:trHeight w:val="315"/>
        </w:trPr>
        <w:tc>
          <w:tcPr>
            <w:tcW w:w="876" w:type="dxa"/>
            <w:noWrap/>
            <w:hideMark/>
          </w:tcPr>
          <w:p w14:paraId="71D20EB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7.1.12.</w:t>
            </w:r>
          </w:p>
        </w:tc>
        <w:tc>
          <w:tcPr>
            <w:tcW w:w="7371" w:type="dxa"/>
            <w:gridSpan w:val="4"/>
            <w:hideMark/>
          </w:tcPr>
          <w:p w14:paraId="228A952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Микроволновая печь 4.101.36.0088</w:t>
            </w:r>
          </w:p>
        </w:tc>
        <w:tc>
          <w:tcPr>
            <w:tcW w:w="1098" w:type="dxa"/>
            <w:noWrap/>
            <w:hideMark/>
          </w:tcPr>
          <w:p w14:paraId="39891F4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6FFEEB9D" w14:textId="77777777" w:rsidTr="009601B1">
        <w:trPr>
          <w:trHeight w:val="315"/>
        </w:trPr>
        <w:tc>
          <w:tcPr>
            <w:tcW w:w="876" w:type="dxa"/>
            <w:noWrap/>
            <w:hideMark/>
          </w:tcPr>
          <w:p w14:paraId="0289C82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7.1.13.</w:t>
            </w:r>
          </w:p>
        </w:tc>
        <w:tc>
          <w:tcPr>
            <w:tcW w:w="7371" w:type="dxa"/>
            <w:gridSpan w:val="4"/>
            <w:hideMark/>
          </w:tcPr>
          <w:p w14:paraId="7ACFD90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Тостер                4.101.36.0089</w:t>
            </w:r>
          </w:p>
        </w:tc>
        <w:tc>
          <w:tcPr>
            <w:tcW w:w="1098" w:type="dxa"/>
            <w:noWrap/>
            <w:hideMark/>
          </w:tcPr>
          <w:p w14:paraId="12C6CEF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2F46C2AF" w14:textId="77777777" w:rsidTr="009601B1">
        <w:trPr>
          <w:trHeight w:val="315"/>
        </w:trPr>
        <w:tc>
          <w:tcPr>
            <w:tcW w:w="876" w:type="dxa"/>
            <w:noWrap/>
            <w:hideMark/>
          </w:tcPr>
          <w:p w14:paraId="21A1D8F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7.1.14.</w:t>
            </w:r>
          </w:p>
        </w:tc>
        <w:tc>
          <w:tcPr>
            <w:tcW w:w="7371" w:type="dxa"/>
            <w:gridSpan w:val="4"/>
            <w:hideMark/>
          </w:tcPr>
          <w:p w14:paraId="590DBAD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Соковыжималка   4.101.36.0090</w:t>
            </w:r>
          </w:p>
        </w:tc>
        <w:tc>
          <w:tcPr>
            <w:tcW w:w="1098" w:type="dxa"/>
            <w:noWrap/>
            <w:hideMark/>
          </w:tcPr>
          <w:p w14:paraId="7EC6E4D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09642489" w14:textId="77777777" w:rsidTr="009601B1">
        <w:trPr>
          <w:trHeight w:val="315"/>
        </w:trPr>
        <w:tc>
          <w:tcPr>
            <w:tcW w:w="876" w:type="dxa"/>
            <w:noWrap/>
            <w:hideMark/>
          </w:tcPr>
          <w:p w14:paraId="48A789A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7.1.15.</w:t>
            </w:r>
          </w:p>
        </w:tc>
        <w:tc>
          <w:tcPr>
            <w:tcW w:w="7371" w:type="dxa"/>
            <w:gridSpan w:val="4"/>
            <w:hideMark/>
          </w:tcPr>
          <w:p w14:paraId="5E5933A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Электрическая мясорубка    4.101.36.0091</w:t>
            </w:r>
          </w:p>
        </w:tc>
        <w:tc>
          <w:tcPr>
            <w:tcW w:w="1098" w:type="dxa"/>
            <w:noWrap/>
            <w:hideMark/>
          </w:tcPr>
          <w:p w14:paraId="1F1F289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0A42B6F3" w14:textId="77777777" w:rsidTr="009601B1">
        <w:trPr>
          <w:trHeight w:val="315"/>
        </w:trPr>
        <w:tc>
          <w:tcPr>
            <w:tcW w:w="876" w:type="dxa"/>
            <w:noWrap/>
            <w:hideMark/>
          </w:tcPr>
          <w:p w14:paraId="61DA57C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7.1.16. </w:t>
            </w:r>
          </w:p>
        </w:tc>
        <w:tc>
          <w:tcPr>
            <w:tcW w:w="7371" w:type="dxa"/>
            <w:gridSpan w:val="4"/>
            <w:hideMark/>
          </w:tcPr>
          <w:p w14:paraId="1066A6D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Раковина  105.34.1354</w:t>
            </w:r>
          </w:p>
        </w:tc>
        <w:tc>
          <w:tcPr>
            <w:tcW w:w="1098" w:type="dxa"/>
            <w:noWrap/>
            <w:hideMark/>
          </w:tcPr>
          <w:p w14:paraId="4D1A6FE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62C81FCE" w14:textId="77777777" w:rsidTr="009601B1">
        <w:trPr>
          <w:trHeight w:val="315"/>
        </w:trPr>
        <w:tc>
          <w:tcPr>
            <w:tcW w:w="876" w:type="dxa"/>
            <w:noWrap/>
            <w:hideMark/>
          </w:tcPr>
          <w:p w14:paraId="3C71423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7.1.17.</w:t>
            </w:r>
          </w:p>
        </w:tc>
        <w:tc>
          <w:tcPr>
            <w:tcW w:w="7371" w:type="dxa"/>
            <w:gridSpan w:val="4"/>
            <w:hideMark/>
          </w:tcPr>
          <w:p w14:paraId="600561A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Стол производственный     4.101.36.0092</w:t>
            </w:r>
          </w:p>
        </w:tc>
        <w:tc>
          <w:tcPr>
            <w:tcW w:w="1098" w:type="dxa"/>
            <w:noWrap/>
            <w:hideMark/>
          </w:tcPr>
          <w:p w14:paraId="4980870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416EBAA0" w14:textId="77777777" w:rsidTr="009601B1">
        <w:trPr>
          <w:trHeight w:val="660"/>
        </w:trPr>
        <w:tc>
          <w:tcPr>
            <w:tcW w:w="876" w:type="dxa"/>
            <w:noWrap/>
            <w:hideMark/>
          </w:tcPr>
          <w:p w14:paraId="3279180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7.1.18.</w:t>
            </w:r>
          </w:p>
        </w:tc>
        <w:tc>
          <w:tcPr>
            <w:tcW w:w="7371" w:type="dxa"/>
            <w:gridSpan w:val="4"/>
            <w:hideMark/>
          </w:tcPr>
          <w:p w14:paraId="6A9A7CA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Кухонный гарнитур-напольные, навесные ящики для хранения 4.101.36.0111       4.101.36.0112</w:t>
            </w:r>
          </w:p>
        </w:tc>
        <w:tc>
          <w:tcPr>
            <w:tcW w:w="1098" w:type="dxa"/>
            <w:noWrap/>
            <w:hideMark/>
          </w:tcPr>
          <w:p w14:paraId="43AC3B6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342C8A88" w14:textId="77777777" w:rsidTr="009601B1">
        <w:trPr>
          <w:trHeight w:val="1155"/>
        </w:trPr>
        <w:tc>
          <w:tcPr>
            <w:tcW w:w="876" w:type="dxa"/>
            <w:noWrap/>
            <w:hideMark/>
          </w:tcPr>
          <w:p w14:paraId="4FFA636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7.1.19.</w:t>
            </w:r>
          </w:p>
        </w:tc>
        <w:tc>
          <w:tcPr>
            <w:tcW w:w="7371" w:type="dxa"/>
            <w:gridSpan w:val="4"/>
            <w:hideMark/>
          </w:tcPr>
          <w:p w14:paraId="53C4CAC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Набор посуды для приготовления с крышками (Сковороды- 6 штук, кастрюли- 6 штук)    105.36.1793</w:t>
            </w:r>
          </w:p>
        </w:tc>
        <w:tc>
          <w:tcPr>
            <w:tcW w:w="1098" w:type="dxa"/>
            <w:noWrap/>
            <w:hideMark/>
          </w:tcPr>
          <w:p w14:paraId="3FA4E68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415CCC48" w14:textId="77777777" w:rsidTr="009601B1">
        <w:trPr>
          <w:trHeight w:val="915"/>
        </w:trPr>
        <w:tc>
          <w:tcPr>
            <w:tcW w:w="876" w:type="dxa"/>
            <w:noWrap/>
            <w:hideMark/>
          </w:tcPr>
          <w:p w14:paraId="2BCB53C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c>
          <w:tcPr>
            <w:tcW w:w="7371" w:type="dxa"/>
            <w:gridSpan w:val="4"/>
            <w:hideMark/>
          </w:tcPr>
          <w:p w14:paraId="325ADBD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Обновление оборудования/оснащение психолого-педагогического сопровождения и коррекционной работы с обучающимися с ОВЗ</w:t>
            </w:r>
          </w:p>
        </w:tc>
        <w:tc>
          <w:tcPr>
            <w:tcW w:w="1098" w:type="dxa"/>
            <w:noWrap/>
            <w:hideMark/>
          </w:tcPr>
          <w:p w14:paraId="62B1281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782E2856" w14:textId="77777777" w:rsidTr="009601B1">
        <w:trPr>
          <w:trHeight w:val="315"/>
        </w:trPr>
        <w:tc>
          <w:tcPr>
            <w:tcW w:w="876" w:type="dxa"/>
            <w:noWrap/>
            <w:hideMark/>
          </w:tcPr>
          <w:p w14:paraId="2015C7A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2.2.</w:t>
            </w:r>
          </w:p>
        </w:tc>
        <w:tc>
          <w:tcPr>
            <w:tcW w:w="7371" w:type="dxa"/>
            <w:gridSpan w:val="4"/>
            <w:hideMark/>
          </w:tcPr>
          <w:p w14:paraId="7E989E1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Специализированное оборудование</w:t>
            </w:r>
          </w:p>
        </w:tc>
        <w:tc>
          <w:tcPr>
            <w:tcW w:w="1098" w:type="dxa"/>
            <w:noWrap/>
            <w:hideMark/>
          </w:tcPr>
          <w:p w14:paraId="3FF6BFF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53E52FA1" w14:textId="77777777" w:rsidTr="009601B1">
        <w:trPr>
          <w:trHeight w:val="645"/>
        </w:trPr>
        <w:tc>
          <w:tcPr>
            <w:tcW w:w="876" w:type="dxa"/>
            <w:noWrap/>
            <w:hideMark/>
          </w:tcPr>
          <w:p w14:paraId="1DCE566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2.2.1.</w:t>
            </w:r>
          </w:p>
        </w:tc>
        <w:tc>
          <w:tcPr>
            <w:tcW w:w="7371" w:type="dxa"/>
            <w:gridSpan w:val="4"/>
            <w:hideMark/>
          </w:tcPr>
          <w:p w14:paraId="0FD50A9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Стол, регулируемый по высоте                  4.101.36.0064 - 4.101.36.0067</w:t>
            </w:r>
          </w:p>
        </w:tc>
        <w:tc>
          <w:tcPr>
            <w:tcW w:w="1098" w:type="dxa"/>
            <w:noWrap/>
            <w:hideMark/>
          </w:tcPr>
          <w:p w14:paraId="7B0397D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w:t>
            </w:r>
          </w:p>
        </w:tc>
      </w:tr>
      <w:tr w:rsidR="00486BB1" w:rsidRPr="00486BB1" w14:paraId="0F482CE1" w14:textId="77777777" w:rsidTr="009601B1">
        <w:trPr>
          <w:trHeight w:val="720"/>
        </w:trPr>
        <w:tc>
          <w:tcPr>
            <w:tcW w:w="876" w:type="dxa"/>
            <w:noWrap/>
            <w:hideMark/>
          </w:tcPr>
          <w:p w14:paraId="1A611E9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2.2.2.</w:t>
            </w:r>
          </w:p>
        </w:tc>
        <w:tc>
          <w:tcPr>
            <w:tcW w:w="7371" w:type="dxa"/>
            <w:gridSpan w:val="4"/>
            <w:hideMark/>
          </w:tcPr>
          <w:p w14:paraId="1ADE437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Интерактивный стол логопеда                  4.101.24.0001     4.101.24.0024 </w:t>
            </w:r>
          </w:p>
        </w:tc>
        <w:tc>
          <w:tcPr>
            <w:tcW w:w="1098" w:type="dxa"/>
            <w:noWrap/>
            <w:hideMark/>
          </w:tcPr>
          <w:p w14:paraId="5BCE2AA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05188DB0" w14:textId="77777777" w:rsidTr="009601B1">
        <w:trPr>
          <w:trHeight w:val="1095"/>
        </w:trPr>
        <w:tc>
          <w:tcPr>
            <w:tcW w:w="876" w:type="dxa"/>
            <w:noWrap/>
            <w:hideMark/>
          </w:tcPr>
          <w:p w14:paraId="5EEE7B2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2.2.3.</w:t>
            </w:r>
          </w:p>
        </w:tc>
        <w:tc>
          <w:tcPr>
            <w:tcW w:w="7371" w:type="dxa"/>
            <w:gridSpan w:val="4"/>
            <w:hideMark/>
          </w:tcPr>
          <w:p w14:paraId="7DF7184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Коммуникатор портативный               4.101.34.0156    4.101.34.0157                    4.101.34.0158     4.101.34.0159</w:t>
            </w:r>
          </w:p>
        </w:tc>
        <w:tc>
          <w:tcPr>
            <w:tcW w:w="1098" w:type="dxa"/>
            <w:noWrap/>
            <w:hideMark/>
          </w:tcPr>
          <w:p w14:paraId="0B6A38F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w:t>
            </w:r>
          </w:p>
        </w:tc>
      </w:tr>
      <w:tr w:rsidR="00486BB1" w:rsidRPr="00486BB1" w14:paraId="24C322D6" w14:textId="77777777" w:rsidTr="009601B1">
        <w:trPr>
          <w:trHeight w:val="645"/>
        </w:trPr>
        <w:tc>
          <w:tcPr>
            <w:tcW w:w="876" w:type="dxa"/>
            <w:noWrap/>
            <w:hideMark/>
          </w:tcPr>
          <w:p w14:paraId="1A005BA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2.2.4.</w:t>
            </w:r>
          </w:p>
        </w:tc>
        <w:tc>
          <w:tcPr>
            <w:tcW w:w="7371" w:type="dxa"/>
            <w:gridSpan w:val="4"/>
            <w:hideMark/>
          </w:tcPr>
          <w:p w14:paraId="1AC7D5E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Интерактивная доска и проектор 4.101.24.0025    4.101.24.0026</w:t>
            </w:r>
          </w:p>
        </w:tc>
        <w:tc>
          <w:tcPr>
            <w:tcW w:w="1098" w:type="dxa"/>
            <w:noWrap/>
            <w:hideMark/>
          </w:tcPr>
          <w:p w14:paraId="7F66C5E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4B4B5783" w14:textId="77777777" w:rsidTr="009601B1">
        <w:trPr>
          <w:trHeight w:val="1380"/>
        </w:trPr>
        <w:tc>
          <w:tcPr>
            <w:tcW w:w="876" w:type="dxa"/>
            <w:noWrap/>
            <w:hideMark/>
          </w:tcPr>
          <w:p w14:paraId="6D1C1F3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w:t>
            </w:r>
          </w:p>
        </w:tc>
        <w:tc>
          <w:tcPr>
            <w:tcW w:w="7371" w:type="dxa"/>
            <w:gridSpan w:val="4"/>
            <w:hideMark/>
          </w:tcPr>
          <w:p w14:paraId="6AE6790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Обновление оборудования/оснащение учебных кабинетов и помещений для организации качественного доступного образования работы с обучающихся с ОВЗ</w:t>
            </w:r>
          </w:p>
        </w:tc>
        <w:tc>
          <w:tcPr>
            <w:tcW w:w="1098" w:type="dxa"/>
            <w:noWrap/>
            <w:hideMark/>
          </w:tcPr>
          <w:p w14:paraId="26BD67F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264E622F" w14:textId="77777777" w:rsidTr="009601B1">
        <w:trPr>
          <w:trHeight w:val="615"/>
        </w:trPr>
        <w:tc>
          <w:tcPr>
            <w:tcW w:w="876" w:type="dxa"/>
            <w:noWrap/>
            <w:hideMark/>
          </w:tcPr>
          <w:p w14:paraId="2469071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w:t>
            </w:r>
          </w:p>
        </w:tc>
        <w:tc>
          <w:tcPr>
            <w:tcW w:w="7371" w:type="dxa"/>
            <w:gridSpan w:val="4"/>
            <w:hideMark/>
          </w:tcPr>
          <w:p w14:paraId="6C41062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 Оборудование для занятий физической культурой, в том числе ЛФК</w:t>
            </w:r>
          </w:p>
        </w:tc>
        <w:tc>
          <w:tcPr>
            <w:tcW w:w="1098" w:type="dxa"/>
            <w:noWrap/>
            <w:hideMark/>
          </w:tcPr>
          <w:p w14:paraId="159593A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7DED7D31" w14:textId="77777777" w:rsidTr="009601B1">
        <w:trPr>
          <w:trHeight w:val="825"/>
        </w:trPr>
        <w:tc>
          <w:tcPr>
            <w:tcW w:w="876" w:type="dxa"/>
            <w:noWrap/>
            <w:hideMark/>
          </w:tcPr>
          <w:p w14:paraId="281969D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3.3.1.</w:t>
            </w:r>
          </w:p>
        </w:tc>
        <w:tc>
          <w:tcPr>
            <w:tcW w:w="7371" w:type="dxa"/>
            <w:gridSpan w:val="4"/>
            <w:hideMark/>
          </w:tcPr>
          <w:p w14:paraId="71FEED0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Разноуровневый ковер  4.101.36.0123      4.101.36.0124    4.101.36.0125    4.101.36.0126</w:t>
            </w:r>
          </w:p>
        </w:tc>
        <w:tc>
          <w:tcPr>
            <w:tcW w:w="1098" w:type="dxa"/>
            <w:noWrap/>
            <w:hideMark/>
          </w:tcPr>
          <w:p w14:paraId="5BD7B95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w:t>
            </w:r>
          </w:p>
        </w:tc>
      </w:tr>
      <w:tr w:rsidR="00486BB1" w:rsidRPr="00486BB1" w14:paraId="6989D123" w14:textId="77777777" w:rsidTr="009601B1">
        <w:trPr>
          <w:trHeight w:val="615"/>
        </w:trPr>
        <w:tc>
          <w:tcPr>
            <w:tcW w:w="876" w:type="dxa"/>
            <w:noWrap/>
            <w:hideMark/>
          </w:tcPr>
          <w:p w14:paraId="1AE8AB0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lastRenderedPageBreak/>
              <w:t>3.3.2.</w:t>
            </w:r>
          </w:p>
        </w:tc>
        <w:tc>
          <w:tcPr>
            <w:tcW w:w="7371" w:type="dxa"/>
            <w:gridSpan w:val="4"/>
            <w:hideMark/>
          </w:tcPr>
          <w:p w14:paraId="6AF6DB1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Мячики для рук различной жесткости   105.36.1812</w:t>
            </w:r>
          </w:p>
        </w:tc>
        <w:tc>
          <w:tcPr>
            <w:tcW w:w="1098" w:type="dxa"/>
            <w:noWrap/>
            <w:hideMark/>
          </w:tcPr>
          <w:p w14:paraId="1B3F617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24</w:t>
            </w:r>
          </w:p>
        </w:tc>
      </w:tr>
      <w:tr w:rsidR="00486BB1" w:rsidRPr="00486BB1" w14:paraId="26919611" w14:textId="77777777" w:rsidTr="009601B1">
        <w:trPr>
          <w:trHeight w:val="615"/>
        </w:trPr>
        <w:tc>
          <w:tcPr>
            <w:tcW w:w="876" w:type="dxa"/>
            <w:noWrap/>
            <w:hideMark/>
          </w:tcPr>
          <w:p w14:paraId="6729288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3.3.3.</w:t>
            </w:r>
          </w:p>
        </w:tc>
        <w:tc>
          <w:tcPr>
            <w:tcW w:w="7371" w:type="dxa"/>
            <w:gridSpan w:val="4"/>
            <w:hideMark/>
          </w:tcPr>
          <w:p w14:paraId="31054DD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Терапевтическая лента-эспандер различной жесткости   105.36.1817</w:t>
            </w:r>
          </w:p>
        </w:tc>
        <w:tc>
          <w:tcPr>
            <w:tcW w:w="1098" w:type="dxa"/>
            <w:noWrap/>
            <w:hideMark/>
          </w:tcPr>
          <w:p w14:paraId="3388EA4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6B9CE724" w14:textId="77777777" w:rsidTr="009601B1">
        <w:trPr>
          <w:trHeight w:val="315"/>
        </w:trPr>
        <w:tc>
          <w:tcPr>
            <w:tcW w:w="876" w:type="dxa"/>
            <w:noWrap/>
            <w:hideMark/>
          </w:tcPr>
          <w:p w14:paraId="3A36DAF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3.3.4.</w:t>
            </w:r>
          </w:p>
        </w:tc>
        <w:tc>
          <w:tcPr>
            <w:tcW w:w="7371" w:type="dxa"/>
            <w:gridSpan w:val="4"/>
            <w:hideMark/>
          </w:tcPr>
          <w:p w14:paraId="657A6EC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Гибкий брус (длина до 30 см)   105.36.1818</w:t>
            </w:r>
          </w:p>
        </w:tc>
        <w:tc>
          <w:tcPr>
            <w:tcW w:w="1098" w:type="dxa"/>
            <w:noWrap/>
            <w:hideMark/>
          </w:tcPr>
          <w:p w14:paraId="24F87B3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18F515B1" w14:textId="77777777" w:rsidTr="009601B1">
        <w:trPr>
          <w:trHeight w:val="315"/>
        </w:trPr>
        <w:tc>
          <w:tcPr>
            <w:tcW w:w="876" w:type="dxa"/>
            <w:noWrap/>
            <w:hideMark/>
          </w:tcPr>
          <w:p w14:paraId="7D5C465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3.3.5.</w:t>
            </w:r>
          </w:p>
        </w:tc>
        <w:tc>
          <w:tcPr>
            <w:tcW w:w="7371" w:type="dxa"/>
            <w:gridSpan w:val="4"/>
            <w:hideMark/>
          </w:tcPr>
          <w:p w14:paraId="58025D2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Шведская скамья   4.101.36.0127</w:t>
            </w:r>
          </w:p>
        </w:tc>
        <w:tc>
          <w:tcPr>
            <w:tcW w:w="1098" w:type="dxa"/>
            <w:noWrap/>
            <w:hideMark/>
          </w:tcPr>
          <w:p w14:paraId="6DBD79C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114C882A" w14:textId="77777777" w:rsidTr="009601B1">
        <w:trPr>
          <w:trHeight w:val="315"/>
        </w:trPr>
        <w:tc>
          <w:tcPr>
            <w:tcW w:w="876" w:type="dxa"/>
            <w:noWrap/>
            <w:hideMark/>
          </w:tcPr>
          <w:p w14:paraId="0D4DF7D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3.3.6.</w:t>
            </w:r>
          </w:p>
        </w:tc>
        <w:tc>
          <w:tcPr>
            <w:tcW w:w="7371" w:type="dxa"/>
            <w:gridSpan w:val="4"/>
            <w:hideMark/>
          </w:tcPr>
          <w:p w14:paraId="032A23C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Гантели (весом 0,5- 1кг)    4.101.36.0128</w:t>
            </w:r>
          </w:p>
        </w:tc>
        <w:tc>
          <w:tcPr>
            <w:tcW w:w="1098" w:type="dxa"/>
            <w:noWrap/>
            <w:hideMark/>
          </w:tcPr>
          <w:p w14:paraId="02ABBBB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12</w:t>
            </w:r>
          </w:p>
        </w:tc>
      </w:tr>
      <w:tr w:rsidR="00486BB1" w:rsidRPr="00486BB1" w14:paraId="114BB6C9" w14:textId="77777777" w:rsidTr="009601B1">
        <w:trPr>
          <w:trHeight w:val="585"/>
        </w:trPr>
        <w:tc>
          <w:tcPr>
            <w:tcW w:w="876" w:type="dxa"/>
            <w:noWrap/>
            <w:hideMark/>
          </w:tcPr>
          <w:p w14:paraId="40107E5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3.3.7.</w:t>
            </w:r>
          </w:p>
        </w:tc>
        <w:tc>
          <w:tcPr>
            <w:tcW w:w="7371" w:type="dxa"/>
            <w:gridSpan w:val="4"/>
            <w:hideMark/>
          </w:tcPr>
          <w:p w14:paraId="53CB553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Утяжеляющие манжеты (весом 0,5- 1кг)   105.36.1813</w:t>
            </w:r>
          </w:p>
        </w:tc>
        <w:tc>
          <w:tcPr>
            <w:tcW w:w="1098" w:type="dxa"/>
            <w:noWrap/>
            <w:hideMark/>
          </w:tcPr>
          <w:p w14:paraId="3A92156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12</w:t>
            </w:r>
          </w:p>
        </w:tc>
      </w:tr>
      <w:tr w:rsidR="00486BB1" w:rsidRPr="00486BB1" w14:paraId="1A2D2615" w14:textId="77777777" w:rsidTr="009601B1">
        <w:trPr>
          <w:trHeight w:val="300"/>
        </w:trPr>
        <w:tc>
          <w:tcPr>
            <w:tcW w:w="876" w:type="dxa"/>
            <w:noWrap/>
            <w:hideMark/>
          </w:tcPr>
          <w:p w14:paraId="20AFF07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3.3.8.</w:t>
            </w:r>
          </w:p>
        </w:tc>
        <w:tc>
          <w:tcPr>
            <w:tcW w:w="7371" w:type="dxa"/>
            <w:gridSpan w:val="4"/>
            <w:hideMark/>
          </w:tcPr>
          <w:p w14:paraId="18AA09D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Гимнастические маты   4.101.36.0129</w:t>
            </w:r>
          </w:p>
        </w:tc>
        <w:tc>
          <w:tcPr>
            <w:tcW w:w="1098" w:type="dxa"/>
            <w:noWrap/>
            <w:hideMark/>
          </w:tcPr>
          <w:p w14:paraId="4E47239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6A1618D2" w14:textId="77777777" w:rsidTr="009601B1">
        <w:trPr>
          <w:trHeight w:val="720"/>
        </w:trPr>
        <w:tc>
          <w:tcPr>
            <w:tcW w:w="876" w:type="dxa"/>
            <w:noWrap/>
            <w:hideMark/>
          </w:tcPr>
          <w:p w14:paraId="511ABF6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3.3.9.</w:t>
            </w:r>
          </w:p>
        </w:tc>
        <w:tc>
          <w:tcPr>
            <w:tcW w:w="7371" w:type="dxa"/>
            <w:gridSpan w:val="4"/>
            <w:hideMark/>
          </w:tcPr>
          <w:p w14:paraId="0A2CDE9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Реабилитационные брусья    4.101.36.0130   4.101.36.0131</w:t>
            </w:r>
          </w:p>
        </w:tc>
        <w:tc>
          <w:tcPr>
            <w:tcW w:w="1098" w:type="dxa"/>
            <w:noWrap/>
            <w:hideMark/>
          </w:tcPr>
          <w:p w14:paraId="7663B4A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1B0DD273" w14:textId="77777777" w:rsidTr="009601B1">
        <w:trPr>
          <w:trHeight w:val="315"/>
        </w:trPr>
        <w:tc>
          <w:tcPr>
            <w:tcW w:w="876" w:type="dxa"/>
            <w:noWrap/>
            <w:hideMark/>
          </w:tcPr>
          <w:p w14:paraId="6CC32C4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3.3.10.</w:t>
            </w:r>
          </w:p>
        </w:tc>
        <w:tc>
          <w:tcPr>
            <w:tcW w:w="7371" w:type="dxa"/>
            <w:gridSpan w:val="4"/>
            <w:hideMark/>
          </w:tcPr>
          <w:p w14:paraId="16872AB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Горка для ходьбы   4.101.36.0132</w:t>
            </w:r>
          </w:p>
        </w:tc>
        <w:tc>
          <w:tcPr>
            <w:tcW w:w="1098" w:type="dxa"/>
            <w:noWrap/>
            <w:hideMark/>
          </w:tcPr>
          <w:p w14:paraId="5A7D7C1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1448BBDD" w14:textId="77777777" w:rsidTr="009601B1">
        <w:trPr>
          <w:trHeight w:val="315"/>
        </w:trPr>
        <w:tc>
          <w:tcPr>
            <w:tcW w:w="876" w:type="dxa"/>
            <w:noWrap/>
            <w:hideMark/>
          </w:tcPr>
          <w:p w14:paraId="7C4F4EA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3.3.11.</w:t>
            </w:r>
          </w:p>
        </w:tc>
        <w:tc>
          <w:tcPr>
            <w:tcW w:w="7371" w:type="dxa"/>
            <w:gridSpan w:val="4"/>
            <w:hideMark/>
          </w:tcPr>
          <w:p w14:paraId="098A5F4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Модульный массажный коврик   105.36.1814</w:t>
            </w:r>
          </w:p>
        </w:tc>
        <w:tc>
          <w:tcPr>
            <w:tcW w:w="1098" w:type="dxa"/>
            <w:noWrap/>
            <w:hideMark/>
          </w:tcPr>
          <w:p w14:paraId="1C76CAA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641E1ED2" w14:textId="77777777" w:rsidTr="009601B1">
        <w:trPr>
          <w:trHeight w:val="315"/>
        </w:trPr>
        <w:tc>
          <w:tcPr>
            <w:tcW w:w="876" w:type="dxa"/>
            <w:noWrap/>
            <w:hideMark/>
          </w:tcPr>
          <w:p w14:paraId="455BCF4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3.3.12.</w:t>
            </w:r>
          </w:p>
        </w:tc>
        <w:tc>
          <w:tcPr>
            <w:tcW w:w="7371" w:type="dxa"/>
            <w:gridSpan w:val="4"/>
            <w:hideMark/>
          </w:tcPr>
          <w:p w14:paraId="6E2C716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Массажная дорожка     105.36.1819</w:t>
            </w:r>
          </w:p>
        </w:tc>
        <w:tc>
          <w:tcPr>
            <w:tcW w:w="1098" w:type="dxa"/>
            <w:noWrap/>
            <w:hideMark/>
          </w:tcPr>
          <w:p w14:paraId="3A081BC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5FF7ECB9" w14:textId="77777777" w:rsidTr="009601B1">
        <w:trPr>
          <w:trHeight w:val="765"/>
        </w:trPr>
        <w:tc>
          <w:tcPr>
            <w:tcW w:w="876" w:type="dxa"/>
            <w:noWrap/>
            <w:hideMark/>
          </w:tcPr>
          <w:p w14:paraId="7291385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3.3.13.</w:t>
            </w:r>
          </w:p>
        </w:tc>
        <w:tc>
          <w:tcPr>
            <w:tcW w:w="7371" w:type="dxa"/>
            <w:gridSpan w:val="4"/>
            <w:hideMark/>
          </w:tcPr>
          <w:p w14:paraId="482BBB4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Мяч массажный (различной жесткости, диаметр до 10 см)    </w:t>
            </w:r>
          </w:p>
        </w:tc>
        <w:tc>
          <w:tcPr>
            <w:tcW w:w="1098" w:type="dxa"/>
            <w:noWrap/>
            <w:hideMark/>
          </w:tcPr>
          <w:p w14:paraId="50BC398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12</w:t>
            </w:r>
          </w:p>
        </w:tc>
      </w:tr>
      <w:tr w:rsidR="00486BB1" w:rsidRPr="00486BB1" w14:paraId="134140DE" w14:textId="77777777" w:rsidTr="009601B1">
        <w:trPr>
          <w:trHeight w:val="1080"/>
        </w:trPr>
        <w:tc>
          <w:tcPr>
            <w:tcW w:w="876" w:type="dxa"/>
            <w:noWrap/>
            <w:hideMark/>
          </w:tcPr>
          <w:p w14:paraId="454158A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3.3.14.</w:t>
            </w:r>
          </w:p>
        </w:tc>
        <w:tc>
          <w:tcPr>
            <w:tcW w:w="7371" w:type="dxa"/>
            <w:gridSpan w:val="4"/>
            <w:hideMark/>
          </w:tcPr>
          <w:p w14:paraId="76F2407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Тактильная дорожка   4.101.36.0133     4.101.36.0134   4.101.36.0135    4.101.36.0136                     4.101.36.0137   4.101.36.0138  </w:t>
            </w:r>
          </w:p>
        </w:tc>
        <w:tc>
          <w:tcPr>
            <w:tcW w:w="1098" w:type="dxa"/>
            <w:noWrap/>
            <w:hideMark/>
          </w:tcPr>
          <w:p w14:paraId="46A06B4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3027AAEB" w14:textId="77777777" w:rsidTr="009601B1">
        <w:trPr>
          <w:trHeight w:val="945"/>
        </w:trPr>
        <w:tc>
          <w:tcPr>
            <w:tcW w:w="876" w:type="dxa"/>
            <w:noWrap/>
            <w:hideMark/>
          </w:tcPr>
          <w:p w14:paraId="49623A9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3.3.15.</w:t>
            </w:r>
          </w:p>
        </w:tc>
        <w:tc>
          <w:tcPr>
            <w:tcW w:w="7371" w:type="dxa"/>
            <w:gridSpan w:val="4"/>
            <w:hideMark/>
          </w:tcPr>
          <w:p w14:paraId="586ED10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Тактильные платформы   4.101.36.0139   4.101.36.0140  4.101.36.0141    4.101.36.0142    4.101.36.0143   4.101.36.0144</w:t>
            </w:r>
          </w:p>
        </w:tc>
        <w:tc>
          <w:tcPr>
            <w:tcW w:w="1098" w:type="dxa"/>
            <w:noWrap/>
            <w:hideMark/>
          </w:tcPr>
          <w:p w14:paraId="2E55E46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0B58D25E" w14:textId="77777777" w:rsidTr="009601B1">
        <w:trPr>
          <w:trHeight w:val="315"/>
        </w:trPr>
        <w:tc>
          <w:tcPr>
            <w:tcW w:w="876" w:type="dxa"/>
            <w:noWrap/>
            <w:hideMark/>
          </w:tcPr>
          <w:p w14:paraId="7CD4C3F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3.3.16.</w:t>
            </w:r>
          </w:p>
        </w:tc>
        <w:tc>
          <w:tcPr>
            <w:tcW w:w="7371" w:type="dxa"/>
            <w:gridSpan w:val="4"/>
            <w:hideMark/>
          </w:tcPr>
          <w:p w14:paraId="09700A8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Комплект цилиндров-пуфов  4.101.36.0116</w:t>
            </w:r>
          </w:p>
        </w:tc>
        <w:tc>
          <w:tcPr>
            <w:tcW w:w="1098" w:type="dxa"/>
            <w:noWrap/>
            <w:hideMark/>
          </w:tcPr>
          <w:p w14:paraId="2A51488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24</w:t>
            </w:r>
          </w:p>
        </w:tc>
      </w:tr>
      <w:tr w:rsidR="00486BB1" w:rsidRPr="00486BB1" w14:paraId="488B4E5A" w14:textId="77777777" w:rsidTr="009601B1">
        <w:trPr>
          <w:trHeight w:val="675"/>
        </w:trPr>
        <w:tc>
          <w:tcPr>
            <w:tcW w:w="876" w:type="dxa"/>
            <w:noWrap/>
            <w:hideMark/>
          </w:tcPr>
          <w:p w14:paraId="698B19C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3.3.17.</w:t>
            </w:r>
          </w:p>
        </w:tc>
        <w:tc>
          <w:tcPr>
            <w:tcW w:w="7371" w:type="dxa"/>
            <w:gridSpan w:val="4"/>
            <w:hideMark/>
          </w:tcPr>
          <w:p w14:paraId="1868683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Набор мячей для спортивных игр (мячи-12 штук)    105.36.1816    </w:t>
            </w:r>
          </w:p>
        </w:tc>
        <w:tc>
          <w:tcPr>
            <w:tcW w:w="1098" w:type="dxa"/>
            <w:noWrap/>
            <w:hideMark/>
          </w:tcPr>
          <w:p w14:paraId="7872008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 наборов</w:t>
            </w:r>
          </w:p>
        </w:tc>
      </w:tr>
      <w:tr w:rsidR="00486BB1" w:rsidRPr="00486BB1" w14:paraId="6F052DA1" w14:textId="77777777" w:rsidTr="009601B1">
        <w:trPr>
          <w:trHeight w:val="315"/>
        </w:trPr>
        <w:tc>
          <w:tcPr>
            <w:tcW w:w="876" w:type="dxa"/>
            <w:noWrap/>
            <w:hideMark/>
          </w:tcPr>
          <w:p w14:paraId="2349B0B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3.3.18.</w:t>
            </w:r>
          </w:p>
        </w:tc>
        <w:tc>
          <w:tcPr>
            <w:tcW w:w="7371" w:type="dxa"/>
            <w:gridSpan w:val="4"/>
            <w:hideMark/>
          </w:tcPr>
          <w:p w14:paraId="5D0DCE3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Тактильная башня    4.101.36.0145</w:t>
            </w:r>
          </w:p>
        </w:tc>
        <w:tc>
          <w:tcPr>
            <w:tcW w:w="1098" w:type="dxa"/>
            <w:noWrap/>
            <w:hideMark/>
          </w:tcPr>
          <w:p w14:paraId="75AC535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0A6DD93B" w14:textId="77777777" w:rsidTr="009601B1">
        <w:trPr>
          <w:trHeight w:val="630"/>
        </w:trPr>
        <w:tc>
          <w:tcPr>
            <w:tcW w:w="876" w:type="dxa"/>
            <w:noWrap/>
            <w:hideMark/>
          </w:tcPr>
          <w:p w14:paraId="34B4663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3.3.19.</w:t>
            </w:r>
          </w:p>
        </w:tc>
        <w:tc>
          <w:tcPr>
            <w:tcW w:w="7371" w:type="dxa"/>
            <w:gridSpan w:val="4"/>
            <w:hideMark/>
          </w:tcPr>
          <w:p w14:paraId="07C1EEA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Двигательно-развивающий комплекс              4.101. 36.0146</w:t>
            </w:r>
          </w:p>
        </w:tc>
        <w:tc>
          <w:tcPr>
            <w:tcW w:w="1098" w:type="dxa"/>
            <w:noWrap/>
            <w:hideMark/>
          </w:tcPr>
          <w:p w14:paraId="35EE1A2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4EF4E813" w14:textId="77777777" w:rsidTr="009601B1">
        <w:trPr>
          <w:trHeight w:val="705"/>
        </w:trPr>
        <w:tc>
          <w:tcPr>
            <w:tcW w:w="876" w:type="dxa"/>
            <w:noWrap/>
            <w:hideMark/>
          </w:tcPr>
          <w:p w14:paraId="3333737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3.3.20.</w:t>
            </w:r>
          </w:p>
        </w:tc>
        <w:tc>
          <w:tcPr>
            <w:tcW w:w="7371" w:type="dxa"/>
            <w:gridSpan w:val="4"/>
            <w:hideMark/>
          </w:tcPr>
          <w:p w14:paraId="57E17D9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Тренажер для </w:t>
            </w:r>
            <w:proofErr w:type="spellStart"/>
            <w:r w:rsidRPr="00486BB1">
              <w:rPr>
                <w:rFonts w:ascii="Times New Roman" w:eastAsia="Calibri" w:hAnsi="Times New Roman" w:cs="Times New Roman"/>
                <w:b/>
                <w:bCs/>
                <w:sz w:val="24"/>
                <w:szCs w:val="24"/>
              </w:rPr>
              <w:t>функиональной</w:t>
            </w:r>
            <w:proofErr w:type="spellEnd"/>
            <w:r w:rsidRPr="00486BB1">
              <w:rPr>
                <w:rFonts w:ascii="Times New Roman" w:eastAsia="Calibri" w:hAnsi="Times New Roman" w:cs="Times New Roman"/>
                <w:b/>
                <w:bCs/>
                <w:sz w:val="24"/>
                <w:szCs w:val="24"/>
              </w:rPr>
              <w:t xml:space="preserve"> диагностики   4.101.36.0147    4.101.36.0148</w:t>
            </w:r>
          </w:p>
        </w:tc>
        <w:tc>
          <w:tcPr>
            <w:tcW w:w="1098" w:type="dxa"/>
            <w:noWrap/>
            <w:hideMark/>
          </w:tcPr>
          <w:p w14:paraId="009AD54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1C5088B9" w14:textId="77777777" w:rsidTr="009601B1">
        <w:trPr>
          <w:trHeight w:val="915"/>
        </w:trPr>
        <w:tc>
          <w:tcPr>
            <w:tcW w:w="876" w:type="dxa"/>
            <w:noWrap/>
            <w:hideMark/>
          </w:tcPr>
          <w:p w14:paraId="2477EE3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3.3.21.</w:t>
            </w:r>
          </w:p>
        </w:tc>
        <w:tc>
          <w:tcPr>
            <w:tcW w:w="7371" w:type="dxa"/>
            <w:gridSpan w:val="4"/>
            <w:hideMark/>
          </w:tcPr>
          <w:p w14:paraId="27FB1DC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Тренажер 4.101.36.0013   4.101.36.0014      4.101.36.0015   4.101.36.0016   4.101.36.0017  4.101.36.0018</w:t>
            </w:r>
          </w:p>
        </w:tc>
        <w:tc>
          <w:tcPr>
            <w:tcW w:w="1098" w:type="dxa"/>
            <w:noWrap/>
            <w:hideMark/>
          </w:tcPr>
          <w:p w14:paraId="67B16A8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43556A77" w14:textId="77777777" w:rsidTr="009601B1">
        <w:trPr>
          <w:trHeight w:val="315"/>
        </w:trPr>
        <w:tc>
          <w:tcPr>
            <w:tcW w:w="876" w:type="dxa"/>
            <w:noWrap/>
            <w:hideMark/>
          </w:tcPr>
          <w:p w14:paraId="5899E63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3.3.22.</w:t>
            </w:r>
          </w:p>
        </w:tc>
        <w:tc>
          <w:tcPr>
            <w:tcW w:w="7371" w:type="dxa"/>
            <w:gridSpan w:val="4"/>
            <w:hideMark/>
          </w:tcPr>
          <w:p w14:paraId="2321B0F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Массажный коврик со следочками   105.36.1820</w:t>
            </w:r>
          </w:p>
        </w:tc>
        <w:tc>
          <w:tcPr>
            <w:tcW w:w="1098" w:type="dxa"/>
            <w:noWrap/>
            <w:hideMark/>
          </w:tcPr>
          <w:p w14:paraId="5E8F87B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1204B0C5" w14:textId="77777777" w:rsidTr="009601B1">
        <w:trPr>
          <w:trHeight w:val="690"/>
        </w:trPr>
        <w:tc>
          <w:tcPr>
            <w:tcW w:w="876" w:type="dxa"/>
            <w:noWrap/>
            <w:hideMark/>
          </w:tcPr>
          <w:p w14:paraId="3EE236E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3.3.23.</w:t>
            </w:r>
          </w:p>
        </w:tc>
        <w:tc>
          <w:tcPr>
            <w:tcW w:w="7371" w:type="dxa"/>
            <w:gridSpan w:val="4"/>
            <w:hideMark/>
          </w:tcPr>
          <w:p w14:paraId="0761872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Спортивное полотно для игр и эстафет    4.101.26.0001  4.101.26.0002</w:t>
            </w:r>
          </w:p>
        </w:tc>
        <w:tc>
          <w:tcPr>
            <w:tcW w:w="1098" w:type="dxa"/>
            <w:noWrap/>
            <w:hideMark/>
          </w:tcPr>
          <w:p w14:paraId="4389A17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196971E3" w14:textId="77777777" w:rsidTr="009601B1">
        <w:trPr>
          <w:trHeight w:val="600"/>
        </w:trPr>
        <w:tc>
          <w:tcPr>
            <w:tcW w:w="876" w:type="dxa"/>
            <w:noWrap/>
            <w:hideMark/>
          </w:tcPr>
          <w:p w14:paraId="58FE3B2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3.3.24.</w:t>
            </w:r>
          </w:p>
        </w:tc>
        <w:tc>
          <w:tcPr>
            <w:tcW w:w="7371" w:type="dxa"/>
            <w:gridSpan w:val="4"/>
            <w:hideMark/>
          </w:tcPr>
          <w:p w14:paraId="2C30FD5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Лавочка для пресса   4.101.36.0119</w:t>
            </w:r>
          </w:p>
        </w:tc>
        <w:tc>
          <w:tcPr>
            <w:tcW w:w="1098" w:type="dxa"/>
            <w:noWrap/>
            <w:hideMark/>
          </w:tcPr>
          <w:p w14:paraId="6E74FF0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5963C7D8" w14:textId="77777777" w:rsidTr="009601B1">
        <w:trPr>
          <w:trHeight w:val="585"/>
        </w:trPr>
        <w:tc>
          <w:tcPr>
            <w:tcW w:w="876" w:type="dxa"/>
            <w:noWrap/>
            <w:hideMark/>
          </w:tcPr>
          <w:p w14:paraId="7D42D51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3.3.25.</w:t>
            </w:r>
          </w:p>
        </w:tc>
        <w:tc>
          <w:tcPr>
            <w:tcW w:w="7371" w:type="dxa"/>
            <w:gridSpan w:val="4"/>
            <w:hideMark/>
          </w:tcPr>
          <w:p w14:paraId="07F7074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Набор балансиров  105.36.1821</w:t>
            </w:r>
          </w:p>
        </w:tc>
        <w:tc>
          <w:tcPr>
            <w:tcW w:w="1098" w:type="dxa"/>
            <w:noWrap/>
            <w:hideMark/>
          </w:tcPr>
          <w:p w14:paraId="2ADF73A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32B72161" w14:textId="77777777" w:rsidTr="009601B1">
        <w:trPr>
          <w:trHeight w:val="315"/>
        </w:trPr>
        <w:tc>
          <w:tcPr>
            <w:tcW w:w="876" w:type="dxa"/>
            <w:noWrap/>
            <w:hideMark/>
          </w:tcPr>
          <w:p w14:paraId="63F699E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4.4.</w:t>
            </w:r>
          </w:p>
        </w:tc>
        <w:tc>
          <w:tcPr>
            <w:tcW w:w="7371" w:type="dxa"/>
            <w:gridSpan w:val="4"/>
            <w:hideMark/>
          </w:tcPr>
          <w:p w14:paraId="067C585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Оборудование для компьютерного класса</w:t>
            </w:r>
          </w:p>
        </w:tc>
        <w:tc>
          <w:tcPr>
            <w:tcW w:w="1098" w:type="dxa"/>
            <w:noWrap/>
            <w:hideMark/>
          </w:tcPr>
          <w:p w14:paraId="6B54E3E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0144F313" w14:textId="77777777" w:rsidTr="009601B1">
        <w:trPr>
          <w:trHeight w:val="2010"/>
        </w:trPr>
        <w:tc>
          <w:tcPr>
            <w:tcW w:w="876" w:type="dxa"/>
            <w:noWrap/>
            <w:hideMark/>
          </w:tcPr>
          <w:p w14:paraId="36885CC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lastRenderedPageBreak/>
              <w:t>4.4.1.</w:t>
            </w:r>
          </w:p>
        </w:tc>
        <w:tc>
          <w:tcPr>
            <w:tcW w:w="7371" w:type="dxa"/>
            <w:gridSpan w:val="4"/>
            <w:hideMark/>
          </w:tcPr>
          <w:p w14:paraId="285C36A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Ноутбуки с предустановленной операционной системой   4.101.34.0001   4.101.34.0002 4.101.34.0003   4.101.34.0004   4.101.34.0005   4.101.34.0006   4.101.34.0007   4.101.34.0008  4.101.34.0009   4.101.34.0010   4.101.34.0011   4.101.34.0162  </w:t>
            </w:r>
          </w:p>
        </w:tc>
        <w:tc>
          <w:tcPr>
            <w:tcW w:w="1098" w:type="dxa"/>
            <w:noWrap/>
            <w:hideMark/>
          </w:tcPr>
          <w:p w14:paraId="74A88D6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12</w:t>
            </w:r>
          </w:p>
        </w:tc>
      </w:tr>
      <w:tr w:rsidR="00486BB1" w:rsidRPr="00486BB1" w14:paraId="41CC4ECB" w14:textId="77777777" w:rsidTr="009601B1">
        <w:trPr>
          <w:trHeight w:val="315"/>
        </w:trPr>
        <w:tc>
          <w:tcPr>
            <w:tcW w:w="876" w:type="dxa"/>
            <w:noWrap/>
            <w:hideMark/>
          </w:tcPr>
          <w:p w14:paraId="4D2DC6C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5.5.</w:t>
            </w:r>
          </w:p>
        </w:tc>
        <w:tc>
          <w:tcPr>
            <w:tcW w:w="7371" w:type="dxa"/>
            <w:gridSpan w:val="4"/>
            <w:hideMark/>
          </w:tcPr>
          <w:p w14:paraId="703017A3"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Оборудование для робототехники</w:t>
            </w:r>
          </w:p>
        </w:tc>
        <w:tc>
          <w:tcPr>
            <w:tcW w:w="1098" w:type="dxa"/>
            <w:noWrap/>
            <w:hideMark/>
          </w:tcPr>
          <w:p w14:paraId="0007AED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0292EBCF" w14:textId="77777777" w:rsidTr="009601B1">
        <w:trPr>
          <w:trHeight w:val="1770"/>
        </w:trPr>
        <w:tc>
          <w:tcPr>
            <w:tcW w:w="876" w:type="dxa"/>
            <w:noWrap/>
            <w:hideMark/>
          </w:tcPr>
          <w:p w14:paraId="55F79AE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5.5.1.</w:t>
            </w:r>
          </w:p>
        </w:tc>
        <w:tc>
          <w:tcPr>
            <w:tcW w:w="7371" w:type="dxa"/>
            <w:gridSpan w:val="4"/>
            <w:hideMark/>
          </w:tcPr>
          <w:p w14:paraId="16FEC9F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Ноутбук с предустановленной операционной системой  4.101.34.0012      4.101.34.0013     4.101.34.0014     4.101.34.0015      4.101.34.0016      4.101.34.0017      4.101.34.0018      4.101.34.0019   4.101.34.0020     </w:t>
            </w:r>
          </w:p>
        </w:tc>
        <w:tc>
          <w:tcPr>
            <w:tcW w:w="1098" w:type="dxa"/>
            <w:noWrap/>
            <w:hideMark/>
          </w:tcPr>
          <w:p w14:paraId="4796E31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9</w:t>
            </w:r>
          </w:p>
        </w:tc>
      </w:tr>
      <w:tr w:rsidR="00486BB1" w:rsidRPr="00486BB1" w14:paraId="01E93AD1" w14:textId="77777777" w:rsidTr="009601B1">
        <w:trPr>
          <w:trHeight w:val="540"/>
        </w:trPr>
        <w:tc>
          <w:tcPr>
            <w:tcW w:w="876" w:type="dxa"/>
            <w:noWrap/>
            <w:hideMark/>
          </w:tcPr>
          <w:p w14:paraId="596D20B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5.5.2.</w:t>
            </w:r>
          </w:p>
        </w:tc>
        <w:tc>
          <w:tcPr>
            <w:tcW w:w="7371" w:type="dxa"/>
            <w:gridSpan w:val="4"/>
            <w:hideMark/>
          </w:tcPr>
          <w:p w14:paraId="4A8DE9E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Сетевой фильтр   105.36.1774</w:t>
            </w:r>
          </w:p>
        </w:tc>
        <w:tc>
          <w:tcPr>
            <w:tcW w:w="1098" w:type="dxa"/>
            <w:noWrap/>
            <w:hideMark/>
          </w:tcPr>
          <w:p w14:paraId="4152007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9</w:t>
            </w:r>
          </w:p>
        </w:tc>
      </w:tr>
      <w:tr w:rsidR="00486BB1" w:rsidRPr="00486BB1" w14:paraId="3631D1D0" w14:textId="77777777" w:rsidTr="009601B1">
        <w:trPr>
          <w:trHeight w:val="1710"/>
        </w:trPr>
        <w:tc>
          <w:tcPr>
            <w:tcW w:w="876" w:type="dxa"/>
            <w:noWrap/>
            <w:hideMark/>
          </w:tcPr>
          <w:p w14:paraId="6B82060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5.5.3.</w:t>
            </w:r>
          </w:p>
        </w:tc>
        <w:tc>
          <w:tcPr>
            <w:tcW w:w="7371" w:type="dxa"/>
            <w:gridSpan w:val="4"/>
            <w:hideMark/>
          </w:tcPr>
          <w:p w14:paraId="762DBA1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Базовый набор по </w:t>
            </w:r>
            <w:proofErr w:type="spellStart"/>
            <w:r w:rsidRPr="00486BB1">
              <w:rPr>
                <w:rFonts w:ascii="Times New Roman" w:eastAsia="Calibri" w:hAnsi="Times New Roman" w:cs="Times New Roman"/>
                <w:b/>
                <w:bCs/>
                <w:sz w:val="24"/>
                <w:szCs w:val="24"/>
              </w:rPr>
              <w:t>роботехнике</w:t>
            </w:r>
            <w:proofErr w:type="spellEnd"/>
            <w:r w:rsidRPr="00486BB1">
              <w:rPr>
                <w:rFonts w:ascii="Times New Roman" w:eastAsia="Calibri" w:hAnsi="Times New Roman" w:cs="Times New Roman"/>
                <w:b/>
                <w:bCs/>
                <w:sz w:val="24"/>
                <w:szCs w:val="24"/>
              </w:rPr>
              <w:t xml:space="preserve"> (возраст с 7 лет)    4.101.38.0027     4.101.38.0001    4.101.38.0002   4.101.38.0003    4.101.38.0004      4.101.38.0005  4.101.38.0006   4.101.38.0007   4.101.38.0008  </w:t>
            </w:r>
          </w:p>
        </w:tc>
        <w:tc>
          <w:tcPr>
            <w:tcW w:w="1098" w:type="dxa"/>
            <w:noWrap/>
            <w:hideMark/>
          </w:tcPr>
          <w:p w14:paraId="5349183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9</w:t>
            </w:r>
          </w:p>
        </w:tc>
      </w:tr>
      <w:tr w:rsidR="00486BB1" w:rsidRPr="00486BB1" w14:paraId="1EC98240" w14:textId="77777777" w:rsidTr="009601B1">
        <w:trPr>
          <w:trHeight w:val="960"/>
        </w:trPr>
        <w:tc>
          <w:tcPr>
            <w:tcW w:w="876" w:type="dxa"/>
            <w:noWrap/>
            <w:hideMark/>
          </w:tcPr>
          <w:p w14:paraId="304AF36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5.5.4.</w:t>
            </w:r>
          </w:p>
        </w:tc>
        <w:tc>
          <w:tcPr>
            <w:tcW w:w="7371" w:type="dxa"/>
            <w:gridSpan w:val="4"/>
            <w:hideMark/>
          </w:tcPr>
          <w:p w14:paraId="4667896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Ресурсный набор по робототехнике (возраст с 7 лет)   4.101.38.0030     4.101.38.0031     4.101.38.0032</w:t>
            </w:r>
          </w:p>
        </w:tc>
        <w:tc>
          <w:tcPr>
            <w:tcW w:w="1098" w:type="dxa"/>
            <w:noWrap/>
            <w:hideMark/>
          </w:tcPr>
          <w:p w14:paraId="0D0F4B5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w:t>
            </w:r>
          </w:p>
        </w:tc>
      </w:tr>
      <w:tr w:rsidR="00486BB1" w:rsidRPr="00486BB1" w14:paraId="732FA0DA" w14:textId="77777777" w:rsidTr="009601B1">
        <w:trPr>
          <w:trHeight w:val="1290"/>
        </w:trPr>
        <w:tc>
          <w:tcPr>
            <w:tcW w:w="876" w:type="dxa"/>
            <w:noWrap/>
            <w:hideMark/>
          </w:tcPr>
          <w:p w14:paraId="3396959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5.5.5.</w:t>
            </w:r>
          </w:p>
        </w:tc>
        <w:tc>
          <w:tcPr>
            <w:tcW w:w="7371" w:type="dxa"/>
            <w:gridSpan w:val="4"/>
            <w:hideMark/>
          </w:tcPr>
          <w:p w14:paraId="32F5682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Базовый набор по </w:t>
            </w:r>
            <w:proofErr w:type="spellStart"/>
            <w:r w:rsidRPr="00486BB1">
              <w:rPr>
                <w:rFonts w:ascii="Times New Roman" w:eastAsia="Calibri" w:hAnsi="Times New Roman" w:cs="Times New Roman"/>
                <w:b/>
                <w:bCs/>
                <w:sz w:val="24"/>
                <w:szCs w:val="24"/>
              </w:rPr>
              <w:t>роботехнике</w:t>
            </w:r>
            <w:proofErr w:type="spellEnd"/>
            <w:r w:rsidRPr="00486BB1">
              <w:rPr>
                <w:rFonts w:ascii="Times New Roman" w:eastAsia="Calibri" w:hAnsi="Times New Roman" w:cs="Times New Roman"/>
                <w:b/>
                <w:bCs/>
                <w:sz w:val="24"/>
                <w:szCs w:val="24"/>
              </w:rPr>
              <w:t xml:space="preserve"> (возраст с 10 лет)  4.101.38.0009  4.101.38.0010         4.101.38.0011   4.101.38.0012    4.101.38.0013      4.101.38.0014</w:t>
            </w:r>
          </w:p>
        </w:tc>
        <w:tc>
          <w:tcPr>
            <w:tcW w:w="1098" w:type="dxa"/>
            <w:noWrap/>
            <w:hideMark/>
          </w:tcPr>
          <w:p w14:paraId="0BA9265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r>
      <w:tr w:rsidR="00486BB1" w:rsidRPr="00486BB1" w14:paraId="2805725D" w14:textId="77777777" w:rsidTr="009601B1">
        <w:trPr>
          <w:trHeight w:val="1065"/>
        </w:trPr>
        <w:tc>
          <w:tcPr>
            <w:tcW w:w="876" w:type="dxa"/>
            <w:noWrap/>
            <w:hideMark/>
          </w:tcPr>
          <w:p w14:paraId="053ACA9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5.5.6.</w:t>
            </w:r>
          </w:p>
        </w:tc>
        <w:tc>
          <w:tcPr>
            <w:tcW w:w="7371" w:type="dxa"/>
            <w:gridSpan w:val="4"/>
            <w:hideMark/>
          </w:tcPr>
          <w:p w14:paraId="3B7A3B2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Ресурсный набор по робототехнике (возраст с 10 лет)  4.101.38.0016     4.101.38.0028     4.101.38.0015</w:t>
            </w:r>
          </w:p>
        </w:tc>
        <w:tc>
          <w:tcPr>
            <w:tcW w:w="1098" w:type="dxa"/>
            <w:noWrap/>
            <w:hideMark/>
          </w:tcPr>
          <w:p w14:paraId="5B3C012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w:t>
            </w:r>
          </w:p>
        </w:tc>
      </w:tr>
      <w:tr w:rsidR="00486BB1" w:rsidRPr="00486BB1" w14:paraId="3BDDC891" w14:textId="77777777" w:rsidTr="009601B1">
        <w:trPr>
          <w:trHeight w:val="720"/>
        </w:trPr>
        <w:tc>
          <w:tcPr>
            <w:tcW w:w="876" w:type="dxa"/>
            <w:noWrap/>
            <w:hideMark/>
          </w:tcPr>
          <w:p w14:paraId="740125E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5.5.7.</w:t>
            </w:r>
          </w:p>
        </w:tc>
        <w:tc>
          <w:tcPr>
            <w:tcW w:w="7371" w:type="dxa"/>
            <w:gridSpan w:val="4"/>
            <w:hideMark/>
          </w:tcPr>
          <w:p w14:paraId="6B184A7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Комплект полей с соревновательными элементами  4.101.38.0029</w:t>
            </w:r>
          </w:p>
        </w:tc>
        <w:tc>
          <w:tcPr>
            <w:tcW w:w="1098" w:type="dxa"/>
            <w:noWrap/>
            <w:hideMark/>
          </w:tcPr>
          <w:p w14:paraId="1DED839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w:t>
            </w:r>
          </w:p>
        </w:tc>
      </w:tr>
      <w:tr w:rsidR="00486BB1" w:rsidRPr="00486BB1" w14:paraId="53CA46E1" w14:textId="77777777" w:rsidTr="009601B1">
        <w:trPr>
          <w:trHeight w:val="315"/>
        </w:trPr>
        <w:tc>
          <w:tcPr>
            <w:tcW w:w="876" w:type="dxa"/>
            <w:noWrap/>
            <w:hideMark/>
          </w:tcPr>
          <w:p w14:paraId="4664298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w:t>
            </w:r>
          </w:p>
        </w:tc>
        <w:tc>
          <w:tcPr>
            <w:tcW w:w="7371" w:type="dxa"/>
            <w:gridSpan w:val="4"/>
            <w:hideMark/>
          </w:tcPr>
          <w:p w14:paraId="0B9B265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Оборудование для фото-/видеостудии</w:t>
            </w:r>
          </w:p>
        </w:tc>
        <w:tc>
          <w:tcPr>
            <w:tcW w:w="1098" w:type="dxa"/>
            <w:noWrap/>
            <w:hideMark/>
          </w:tcPr>
          <w:p w14:paraId="5A1ADE2D"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r>
      <w:tr w:rsidR="00486BB1" w:rsidRPr="00486BB1" w14:paraId="4657FAB0" w14:textId="77777777" w:rsidTr="009601B1">
        <w:trPr>
          <w:trHeight w:val="315"/>
        </w:trPr>
        <w:tc>
          <w:tcPr>
            <w:tcW w:w="876" w:type="dxa"/>
            <w:noWrap/>
            <w:hideMark/>
          </w:tcPr>
          <w:p w14:paraId="120DFA1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6.6.1.</w:t>
            </w:r>
          </w:p>
        </w:tc>
        <w:tc>
          <w:tcPr>
            <w:tcW w:w="7371" w:type="dxa"/>
            <w:gridSpan w:val="4"/>
            <w:hideMark/>
          </w:tcPr>
          <w:p w14:paraId="3D40CBE1" w14:textId="77777777" w:rsidR="00486BB1" w:rsidRPr="00486BB1" w:rsidRDefault="00486BB1" w:rsidP="00486BB1">
            <w:pPr>
              <w:jc w:val="both"/>
              <w:rPr>
                <w:rFonts w:ascii="Times New Roman" w:eastAsia="Calibri" w:hAnsi="Times New Roman" w:cs="Times New Roman"/>
                <w:b/>
                <w:bCs/>
                <w:sz w:val="24"/>
                <w:szCs w:val="24"/>
              </w:rPr>
            </w:pPr>
            <w:proofErr w:type="spellStart"/>
            <w:r w:rsidRPr="00486BB1">
              <w:rPr>
                <w:rFonts w:ascii="Times New Roman" w:eastAsia="Calibri" w:hAnsi="Times New Roman" w:cs="Times New Roman"/>
                <w:b/>
                <w:bCs/>
                <w:sz w:val="24"/>
                <w:szCs w:val="24"/>
              </w:rPr>
              <w:t>Фотофон</w:t>
            </w:r>
            <w:proofErr w:type="spellEnd"/>
            <w:r w:rsidRPr="00486BB1">
              <w:rPr>
                <w:rFonts w:ascii="Times New Roman" w:eastAsia="Calibri" w:hAnsi="Times New Roman" w:cs="Times New Roman"/>
                <w:b/>
                <w:bCs/>
                <w:sz w:val="24"/>
                <w:szCs w:val="24"/>
              </w:rPr>
              <w:t xml:space="preserve"> зеленый   4.101.36.0070</w:t>
            </w:r>
          </w:p>
        </w:tc>
        <w:tc>
          <w:tcPr>
            <w:tcW w:w="1098" w:type="dxa"/>
            <w:noWrap/>
            <w:hideMark/>
          </w:tcPr>
          <w:p w14:paraId="79DA4A0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40C8D15D" w14:textId="77777777" w:rsidTr="009601B1">
        <w:trPr>
          <w:trHeight w:val="315"/>
        </w:trPr>
        <w:tc>
          <w:tcPr>
            <w:tcW w:w="876" w:type="dxa"/>
            <w:noWrap/>
            <w:hideMark/>
          </w:tcPr>
          <w:p w14:paraId="383918A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6.6.2.</w:t>
            </w:r>
          </w:p>
        </w:tc>
        <w:tc>
          <w:tcPr>
            <w:tcW w:w="7371" w:type="dxa"/>
            <w:gridSpan w:val="4"/>
            <w:hideMark/>
          </w:tcPr>
          <w:p w14:paraId="01740CB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Карта памяти для фотокамеры 4.101.34.0163</w:t>
            </w:r>
          </w:p>
        </w:tc>
        <w:tc>
          <w:tcPr>
            <w:tcW w:w="1098" w:type="dxa"/>
            <w:noWrap/>
            <w:hideMark/>
          </w:tcPr>
          <w:p w14:paraId="5C18DC5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3AE78B79" w14:textId="77777777" w:rsidTr="009601B1">
        <w:trPr>
          <w:trHeight w:val="315"/>
        </w:trPr>
        <w:tc>
          <w:tcPr>
            <w:tcW w:w="876" w:type="dxa"/>
            <w:noWrap/>
            <w:hideMark/>
          </w:tcPr>
          <w:p w14:paraId="7314BC1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6.6.3.</w:t>
            </w:r>
          </w:p>
        </w:tc>
        <w:tc>
          <w:tcPr>
            <w:tcW w:w="7371" w:type="dxa"/>
            <w:gridSpan w:val="4"/>
            <w:hideMark/>
          </w:tcPr>
          <w:p w14:paraId="7D80C05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Штатив       105.36.1775</w:t>
            </w:r>
          </w:p>
        </w:tc>
        <w:tc>
          <w:tcPr>
            <w:tcW w:w="1098" w:type="dxa"/>
            <w:noWrap/>
            <w:hideMark/>
          </w:tcPr>
          <w:p w14:paraId="4F60429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557DF231" w14:textId="77777777" w:rsidTr="009601B1">
        <w:trPr>
          <w:trHeight w:val="315"/>
        </w:trPr>
        <w:tc>
          <w:tcPr>
            <w:tcW w:w="876" w:type="dxa"/>
            <w:noWrap/>
            <w:hideMark/>
          </w:tcPr>
          <w:p w14:paraId="5FDE7B0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6.6.4.</w:t>
            </w:r>
          </w:p>
        </w:tc>
        <w:tc>
          <w:tcPr>
            <w:tcW w:w="7371" w:type="dxa"/>
            <w:gridSpan w:val="4"/>
            <w:hideMark/>
          </w:tcPr>
          <w:p w14:paraId="7522556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Репортерский микрофон        4.101.36.0071</w:t>
            </w:r>
          </w:p>
        </w:tc>
        <w:tc>
          <w:tcPr>
            <w:tcW w:w="1098" w:type="dxa"/>
            <w:noWrap/>
            <w:hideMark/>
          </w:tcPr>
          <w:p w14:paraId="4132D0B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2</w:t>
            </w:r>
          </w:p>
        </w:tc>
      </w:tr>
      <w:tr w:rsidR="00486BB1" w:rsidRPr="00486BB1" w14:paraId="52443AE9" w14:textId="77777777" w:rsidTr="009601B1">
        <w:trPr>
          <w:trHeight w:val="315"/>
        </w:trPr>
        <w:tc>
          <w:tcPr>
            <w:tcW w:w="876" w:type="dxa"/>
            <w:noWrap/>
            <w:hideMark/>
          </w:tcPr>
          <w:p w14:paraId="5BC1295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6.6.5.</w:t>
            </w:r>
          </w:p>
        </w:tc>
        <w:tc>
          <w:tcPr>
            <w:tcW w:w="7371" w:type="dxa"/>
            <w:gridSpan w:val="4"/>
            <w:hideMark/>
          </w:tcPr>
          <w:p w14:paraId="1C5C3C9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Система установки фона      4.101.36.0072</w:t>
            </w:r>
          </w:p>
        </w:tc>
        <w:tc>
          <w:tcPr>
            <w:tcW w:w="1098" w:type="dxa"/>
            <w:noWrap/>
            <w:hideMark/>
          </w:tcPr>
          <w:p w14:paraId="198D06A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3683AACA" w14:textId="77777777" w:rsidTr="009601B1">
        <w:trPr>
          <w:trHeight w:val="315"/>
        </w:trPr>
        <w:tc>
          <w:tcPr>
            <w:tcW w:w="876" w:type="dxa"/>
            <w:noWrap/>
            <w:hideMark/>
          </w:tcPr>
          <w:p w14:paraId="1E94D01E"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6.6.6.</w:t>
            </w:r>
          </w:p>
        </w:tc>
        <w:tc>
          <w:tcPr>
            <w:tcW w:w="7371" w:type="dxa"/>
            <w:gridSpan w:val="4"/>
            <w:hideMark/>
          </w:tcPr>
          <w:p w14:paraId="4E00CFB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Зеркальная фотокамера   4.101.34.0164</w:t>
            </w:r>
          </w:p>
        </w:tc>
        <w:tc>
          <w:tcPr>
            <w:tcW w:w="1098" w:type="dxa"/>
            <w:noWrap/>
            <w:hideMark/>
          </w:tcPr>
          <w:p w14:paraId="102D578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78247EFB" w14:textId="77777777" w:rsidTr="009601B1">
        <w:trPr>
          <w:trHeight w:val="315"/>
        </w:trPr>
        <w:tc>
          <w:tcPr>
            <w:tcW w:w="876" w:type="dxa"/>
            <w:noWrap/>
            <w:hideMark/>
          </w:tcPr>
          <w:p w14:paraId="743BCB9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6.6.7.</w:t>
            </w:r>
          </w:p>
        </w:tc>
        <w:tc>
          <w:tcPr>
            <w:tcW w:w="7371" w:type="dxa"/>
            <w:gridSpan w:val="4"/>
            <w:hideMark/>
          </w:tcPr>
          <w:p w14:paraId="34FD5EC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фотовспышка         4.101.34.0165</w:t>
            </w:r>
          </w:p>
        </w:tc>
        <w:tc>
          <w:tcPr>
            <w:tcW w:w="1098" w:type="dxa"/>
            <w:noWrap/>
            <w:hideMark/>
          </w:tcPr>
          <w:p w14:paraId="7728ED4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14D4B41B" w14:textId="77777777" w:rsidTr="009601B1">
        <w:trPr>
          <w:trHeight w:val="600"/>
        </w:trPr>
        <w:tc>
          <w:tcPr>
            <w:tcW w:w="876" w:type="dxa"/>
            <w:noWrap/>
            <w:hideMark/>
          </w:tcPr>
          <w:p w14:paraId="2B28657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6.6.8.</w:t>
            </w:r>
          </w:p>
        </w:tc>
        <w:tc>
          <w:tcPr>
            <w:tcW w:w="7371" w:type="dxa"/>
            <w:gridSpan w:val="4"/>
            <w:hideMark/>
          </w:tcPr>
          <w:p w14:paraId="47CA1B1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Комплект для предметной фотосъемки   4.101.36.0073</w:t>
            </w:r>
          </w:p>
        </w:tc>
        <w:tc>
          <w:tcPr>
            <w:tcW w:w="1098" w:type="dxa"/>
            <w:noWrap/>
            <w:hideMark/>
          </w:tcPr>
          <w:p w14:paraId="2F7E216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18378B88" w14:textId="77777777" w:rsidTr="009601B1">
        <w:trPr>
          <w:trHeight w:val="315"/>
        </w:trPr>
        <w:tc>
          <w:tcPr>
            <w:tcW w:w="876" w:type="dxa"/>
            <w:noWrap/>
            <w:hideMark/>
          </w:tcPr>
          <w:p w14:paraId="3F0E260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6.6.9.</w:t>
            </w:r>
          </w:p>
        </w:tc>
        <w:tc>
          <w:tcPr>
            <w:tcW w:w="7371" w:type="dxa"/>
            <w:gridSpan w:val="4"/>
            <w:hideMark/>
          </w:tcPr>
          <w:p w14:paraId="1CD6D469"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Отражатель круглый  105.36.1776</w:t>
            </w:r>
          </w:p>
        </w:tc>
        <w:tc>
          <w:tcPr>
            <w:tcW w:w="1098" w:type="dxa"/>
            <w:noWrap/>
            <w:hideMark/>
          </w:tcPr>
          <w:p w14:paraId="789F7424"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150CE7C1" w14:textId="77777777" w:rsidTr="009601B1">
        <w:trPr>
          <w:trHeight w:val="315"/>
        </w:trPr>
        <w:tc>
          <w:tcPr>
            <w:tcW w:w="876" w:type="dxa"/>
            <w:noWrap/>
            <w:hideMark/>
          </w:tcPr>
          <w:p w14:paraId="25F09D06"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6.6.10.</w:t>
            </w:r>
          </w:p>
        </w:tc>
        <w:tc>
          <w:tcPr>
            <w:tcW w:w="7371" w:type="dxa"/>
            <w:gridSpan w:val="4"/>
            <w:hideMark/>
          </w:tcPr>
          <w:p w14:paraId="1AC4C70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Отражатель овальный   105.36.1777</w:t>
            </w:r>
          </w:p>
        </w:tc>
        <w:tc>
          <w:tcPr>
            <w:tcW w:w="1098" w:type="dxa"/>
            <w:noWrap/>
            <w:hideMark/>
          </w:tcPr>
          <w:p w14:paraId="0A12F9FC"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2FE4B710" w14:textId="77777777" w:rsidTr="009601B1">
        <w:trPr>
          <w:trHeight w:val="315"/>
        </w:trPr>
        <w:tc>
          <w:tcPr>
            <w:tcW w:w="876" w:type="dxa"/>
            <w:noWrap/>
            <w:hideMark/>
          </w:tcPr>
          <w:p w14:paraId="2B239B3A"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lastRenderedPageBreak/>
              <w:t>6.6.11.</w:t>
            </w:r>
          </w:p>
        </w:tc>
        <w:tc>
          <w:tcPr>
            <w:tcW w:w="2486" w:type="dxa"/>
            <w:hideMark/>
          </w:tcPr>
          <w:p w14:paraId="1006B7D2"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Цветной принтер</w:t>
            </w:r>
          </w:p>
        </w:tc>
        <w:tc>
          <w:tcPr>
            <w:tcW w:w="1189" w:type="dxa"/>
            <w:hideMark/>
          </w:tcPr>
          <w:p w14:paraId="6CC6AC28"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4.101.</w:t>
            </w:r>
          </w:p>
        </w:tc>
        <w:tc>
          <w:tcPr>
            <w:tcW w:w="1665" w:type="dxa"/>
            <w:hideMark/>
          </w:tcPr>
          <w:p w14:paraId="1CC77591"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34.0166</w:t>
            </w:r>
          </w:p>
        </w:tc>
        <w:tc>
          <w:tcPr>
            <w:tcW w:w="2031" w:type="dxa"/>
            <w:hideMark/>
          </w:tcPr>
          <w:p w14:paraId="2AF5F90B"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w:t>
            </w:r>
          </w:p>
        </w:tc>
        <w:tc>
          <w:tcPr>
            <w:tcW w:w="1098" w:type="dxa"/>
            <w:noWrap/>
            <w:hideMark/>
          </w:tcPr>
          <w:p w14:paraId="395FEBC5"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r w:rsidR="00486BB1" w:rsidRPr="00486BB1" w14:paraId="7A20074F" w14:textId="77777777" w:rsidTr="009601B1">
        <w:trPr>
          <w:trHeight w:val="870"/>
        </w:trPr>
        <w:tc>
          <w:tcPr>
            <w:tcW w:w="876" w:type="dxa"/>
            <w:noWrap/>
            <w:hideMark/>
          </w:tcPr>
          <w:p w14:paraId="744FBA20"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6.6.12.</w:t>
            </w:r>
          </w:p>
        </w:tc>
        <w:tc>
          <w:tcPr>
            <w:tcW w:w="7371" w:type="dxa"/>
            <w:gridSpan w:val="4"/>
            <w:hideMark/>
          </w:tcPr>
          <w:p w14:paraId="31A44B3F"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 xml:space="preserve">Ноутбук с предустановленным программным </w:t>
            </w:r>
            <w:proofErr w:type="spellStart"/>
            <w:r w:rsidRPr="00486BB1">
              <w:rPr>
                <w:rFonts w:ascii="Times New Roman" w:eastAsia="Calibri" w:hAnsi="Times New Roman" w:cs="Times New Roman"/>
                <w:b/>
                <w:bCs/>
                <w:sz w:val="24"/>
                <w:szCs w:val="24"/>
              </w:rPr>
              <w:t>обеспечениемсистемой</w:t>
            </w:r>
            <w:proofErr w:type="spellEnd"/>
            <w:r w:rsidRPr="00486BB1">
              <w:rPr>
                <w:rFonts w:ascii="Times New Roman" w:eastAsia="Calibri" w:hAnsi="Times New Roman" w:cs="Times New Roman"/>
                <w:b/>
                <w:bCs/>
                <w:sz w:val="24"/>
                <w:szCs w:val="24"/>
              </w:rPr>
              <w:t xml:space="preserve">  4.101.34.0167</w:t>
            </w:r>
          </w:p>
        </w:tc>
        <w:tc>
          <w:tcPr>
            <w:tcW w:w="1098" w:type="dxa"/>
            <w:noWrap/>
            <w:hideMark/>
          </w:tcPr>
          <w:p w14:paraId="06E77FD7" w14:textId="77777777" w:rsidR="00486BB1" w:rsidRPr="00486BB1" w:rsidRDefault="00486BB1" w:rsidP="00486BB1">
            <w:pPr>
              <w:jc w:val="both"/>
              <w:rPr>
                <w:rFonts w:ascii="Times New Roman" w:eastAsia="Calibri" w:hAnsi="Times New Roman" w:cs="Times New Roman"/>
                <w:b/>
                <w:bCs/>
                <w:sz w:val="24"/>
                <w:szCs w:val="24"/>
              </w:rPr>
            </w:pPr>
            <w:r w:rsidRPr="00486BB1">
              <w:rPr>
                <w:rFonts w:ascii="Times New Roman" w:eastAsia="Calibri" w:hAnsi="Times New Roman" w:cs="Times New Roman"/>
                <w:b/>
                <w:bCs/>
                <w:sz w:val="24"/>
                <w:szCs w:val="24"/>
              </w:rPr>
              <w:t>1</w:t>
            </w:r>
          </w:p>
        </w:tc>
      </w:tr>
    </w:tbl>
    <w:p w14:paraId="39C56859" w14:textId="77777777" w:rsidR="00486BB1" w:rsidRPr="00486BB1" w:rsidRDefault="00486BB1" w:rsidP="00486BB1">
      <w:pPr>
        <w:tabs>
          <w:tab w:val="left" w:pos="1197"/>
        </w:tabs>
        <w:spacing w:after="0" w:line="240" w:lineRule="auto"/>
        <w:ind w:firstLine="708"/>
        <w:rPr>
          <w:rFonts w:ascii="Times New Roman" w:eastAsia="Calibri" w:hAnsi="Times New Roman" w:cs="Times New Roman"/>
          <w:b/>
          <w:bCs/>
          <w:sz w:val="28"/>
          <w:szCs w:val="28"/>
        </w:rPr>
      </w:pPr>
    </w:p>
    <w:p w14:paraId="6540E18A" w14:textId="77777777" w:rsidR="00486BB1" w:rsidRPr="00486BB1" w:rsidRDefault="00486BB1" w:rsidP="00486BB1">
      <w:pPr>
        <w:jc w:val="center"/>
        <w:rPr>
          <w:rFonts w:ascii="Times New Roman" w:eastAsia="Calibri" w:hAnsi="Times New Roman" w:cs="Times New Roman"/>
          <w:b/>
          <w:bCs/>
          <w:sz w:val="28"/>
          <w:szCs w:val="28"/>
        </w:rPr>
      </w:pPr>
      <w:r w:rsidRPr="00486BB1">
        <w:rPr>
          <w:rFonts w:ascii="Times New Roman" w:eastAsia="Calibri" w:hAnsi="Times New Roman" w:cs="Times New Roman"/>
          <w:b/>
          <w:bCs/>
          <w:sz w:val="28"/>
          <w:szCs w:val="28"/>
        </w:rPr>
        <w:t>3.5. Структура календарного плана воспитательной работы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3543"/>
        <w:gridCol w:w="1134"/>
        <w:gridCol w:w="1095"/>
        <w:gridCol w:w="1720"/>
      </w:tblGrid>
      <w:tr w:rsidR="00486BB1" w:rsidRPr="00486BB1" w14:paraId="253055E6" w14:textId="77777777" w:rsidTr="009601B1">
        <w:tc>
          <w:tcPr>
            <w:tcW w:w="421" w:type="dxa"/>
            <w:hideMark/>
          </w:tcPr>
          <w:p w14:paraId="051968B7"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b/>
                <w:bCs/>
                <w:sz w:val="24"/>
                <w:szCs w:val="24"/>
                <w:lang w:eastAsia="ru-RU"/>
              </w:rPr>
            </w:pPr>
            <w:bookmarkStart w:id="9" w:name="_Hlk150434776"/>
            <w:r w:rsidRPr="00486BB1">
              <w:rPr>
                <w:rFonts w:ascii="Times New Roman" w:eastAsia="Times New Roman" w:hAnsi="Times New Roman" w:cs="Times New Roman"/>
                <w:b/>
                <w:bCs/>
                <w:sz w:val="24"/>
                <w:szCs w:val="24"/>
                <w:lang w:eastAsia="ru-RU"/>
              </w:rPr>
              <w:t>   </w:t>
            </w:r>
          </w:p>
        </w:tc>
        <w:tc>
          <w:tcPr>
            <w:tcW w:w="3543" w:type="dxa"/>
            <w:hideMark/>
          </w:tcPr>
          <w:p w14:paraId="3AD2F871"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b/>
                <w:bCs/>
                <w:sz w:val="24"/>
                <w:szCs w:val="24"/>
                <w:lang w:eastAsia="ru-RU"/>
              </w:rPr>
            </w:pPr>
            <w:r w:rsidRPr="00486BB1">
              <w:rPr>
                <w:rFonts w:ascii="Times New Roman" w:eastAsia="Times New Roman" w:hAnsi="Times New Roman" w:cs="Times New Roman"/>
                <w:b/>
                <w:bCs/>
                <w:sz w:val="24"/>
                <w:szCs w:val="24"/>
                <w:lang w:eastAsia="ru-RU"/>
              </w:rPr>
              <w:t>Дела, события,</w:t>
            </w:r>
          </w:p>
        </w:tc>
        <w:tc>
          <w:tcPr>
            <w:tcW w:w="1134" w:type="dxa"/>
            <w:hideMark/>
          </w:tcPr>
          <w:p w14:paraId="4A91D739"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b/>
                <w:bCs/>
                <w:sz w:val="24"/>
                <w:szCs w:val="24"/>
                <w:lang w:eastAsia="ru-RU"/>
              </w:rPr>
            </w:pPr>
            <w:r w:rsidRPr="00486BB1">
              <w:rPr>
                <w:rFonts w:ascii="Times New Roman" w:eastAsia="Times New Roman" w:hAnsi="Times New Roman" w:cs="Times New Roman"/>
                <w:b/>
                <w:bCs/>
                <w:sz w:val="24"/>
                <w:szCs w:val="24"/>
                <w:lang w:eastAsia="ru-RU"/>
              </w:rPr>
              <w:t>Класс</w:t>
            </w:r>
          </w:p>
        </w:tc>
        <w:tc>
          <w:tcPr>
            <w:tcW w:w="1095" w:type="dxa"/>
            <w:hideMark/>
          </w:tcPr>
          <w:p w14:paraId="57FA8D2F"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b/>
                <w:bCs/>
                <w:sz w:val="24"/>
                <w:szCs w:val="24"/>
                <w:lang w:eastAsia="ru-RU"/>
              </w:rPr>
            </w:pPr>
            <w:r w:rsidRPr="00486BB1">
              <w:rPr>
                <w:rFonts w:ascii="Times New Roman" w:eastAsia="Times New Roman" w:hAnsi="Times New Roman" w:cs="Times New Roman"/>
                <w:b/>
                <w:bCs/>
                <w:sz w:val="24"/>
                <w:szCs w:val="24"/>
                <w:lang w:eastAsia="ru-RU"/>
              </w:rPr>
              <w:t>Срок</w:t>
            </w:r>
          </w:p>
        </w:tc>
        <w:tc>
          <w:tcPr>
            <w:tcW w:w="0" w:type="auto"/>
            <w:hideMark/>
          </w:tcPr>
          <w:p w14:paraId="420717FE"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b/>
                <w:bCs/>
                <w:sz w:val="24"/>
                <w:szCs w:val="24"/>
                <w:lang w:eastAsia="ru-RU"/>
              </w:rPr>
            </w:pPr>
            <w:r w:rsidRPr="00486BB1">
              <w:rPr>
                <w:rFonts w:ascii="Times New Roman" w:eastAsia="Times New Roman" w:hAnsi="Times New Roman" w:cs="Times New Roman"/>
                <w:b/>
                <w:bCs/>
                <w:sz w:val="24"/>
                <w:szCs w:val="24"/>
                <w:lang w:eastAsia="ru-RU"/>
              </w:rPr>
              <w:t>Ответственные</w:t>
            </w:r>
          </w:p>
        </w:tc>
      </w:tr>
      <w:tr w:rsidR="00486BB1" w:rsidRPr="00486BB1" w14:paraId="7BCA6A95" w14:textId="77777777" w:rsidTr="009601B1">
        <w:tc>
          <w:tcPr>
            <w:tcW w:w="421" w:type="dxa"/>
            <w:hideMark/>
          </w:tcPr>
          <w:p w14:paraId="4A5C1E3D"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   </w:t>
            </w:r>
          </w:p>
        </w:tc>
        <w:tc>
          <w:tcPr>
            <w:tcW w:w="7492" w:type="dxa"/>
            <w:gridSpan w:val="4"/>
            <w:hideMark/>
          </w:tcPr>
          <w:p w14:paraId="4B00E127"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1. Урочная деятельность</w:t>
            </w:r>
          </w:p>
        </w:tc>
      </w:tr>
      <w:tr w:rsidR="00486BB1" w:rsidRPr="00486BB1" w14:paraId="3BED5A8C" w14:textId="77777777" w:rsidTr="009601B1">
        <w:tc>
          <w:tcPr>
            <w:tcW w:w="421" w:type="dxa"/>
            <w:hideMark/>
          </w:tcPr>
          <w:p w14:paraId="1F67D908"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   </w:t>
            </w:r>
          </w:p>
        </w:tc>
        <w:tc>
          <w:tcPr>
            <w:tcW w:w="7492" w:type="dxa"/>
            <w:gridSpan w:val="4"/>
            <w:hideMark/>
          </w:tcPr>
          <w:p w14:paraId="6DFDC7F8"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2. Внеурочная деятельность</w:t>
            </w:r>
          </w:p>
        </w:tc>
      </w:tr>
      <w:tr w:rsidR="00486BB1" w:rsidRPr="00486BB1" w14:paraId="0638E17B" w14:textId="77777777" w:rsidTr="009601B1">
        <w:tc>
          <w:tcPr>
            <w:tcW w:w="421" w:type="dxa"/>
            <w:hideMark/>
          </w:tcPr>
          <w:p w14:paraId="1BB7849A"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   </w:t>
            </w:r>
          </w:p>
        </w:tc>
        <w:tc>
          <w:tcPr>
            <w:tcW w:w="7492" w:type="dxa"/>
            <w:gridSpan w:val="4"/>
            <w:hideMark/>
          </w:tcPr>
          <w:p w14:paraId="6A66D651"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3. Классное руководство</w:t>
            </w:r>
          </w:p>
        </w:tc>
      </w:tr>
      <w:tr w:rsidR="00486BB1" w:rsidRPr="00486BB1" w14:paraId="62A9CB56" w14:textId="77777777" w:rsidTr="009601B1">
        <w:tc>
          <w:tcPr>
            <w:tcW w:w="421" w:type="dxa"/>
            <w:hideMark/>
          </w:tcPr>
          <w:p w14:paraId="4F2EEF6B"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   </w:t>
            </w:r>
          </w:p>
        </w:tc>
        <w:tc>
          <w:tcPr>
            <w:tcW w:w="7492" w:type="dxa"/>
            <w:gridSpan w:val="4"/>
            <w:hideMark/>
          </w:tcPr>
          <w:p w14:paraId="56A3BD80"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4. Основные школьные дела</w:t>
            </w:r>
          </w:p>
        </w:tc>
      </w:tr>
      <w:tr w:rsidR="00486BB1" w:rsidRPr="00486BB1" w14:paraId="0D2F60AA" w14:textId="77777777" w:rsidTr="009601B1">
        <w:tc>
          <w:tcPr>
            <w:tcW w:w="421" w:type="dxa"/>
            <w:hideMark/>
          </w:tcPr>
          <w:p w14:paraId="26EA9B67"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   </w:t>
            </w:r>
          </w:p>
        </w:tc>
        <w:tc>
          <w:tcPr>
            <w:tcW w:w="7492" w:type="dxa"/>
            <w:gridSpan w:val="4"/>
            <w:hideMark/>
          </w:tcPr>
          <w:p w14:paraId="11588D3F"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5. Внешкольные мероприятия</w:t>
            </w:r>
          </w:p>
        </w:tc>
      </w:tr>
      <w:tr w:rsidR="00486BB1" w:rsidRPr="00486BB1" w14:paraId="79CF7F69" w14:textId="77777777" w:rsidTr="009601B1">
        <w:tc>
          <w:tcPr>
            <w:tcW w:w="421" w:type="dxa"/>
            <w:hideMark/>
          </w:tcPr>
          <w:p w14:paraId="6D9C04C4"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   </w:t>
            </w:r>
          </w:p>
        </w:tc>
        <w:tc>
          <w:tcPr>
            <w:tcW w:w="7492" w:type="dxa"/>
            <w:gridSpan w:val="4"/>
            <w:hideMark/>
          </w:tcPr>
          <w:p w14:paraId="156FB716"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6. Организация предметно-пространственной среды</w:t>
            </w:r>
          </w:p>
        </w:tc>
      </w:tr>
      <w:tr w:rsidR="00486BB1" w:rsidRPr="00486BB1" w14:paraId="397D0D54" w14:textId="77777777" w:rsidTr="009601B1">
        <w:tc>
          <w:tcPr>
            <w:tcW w:w="421" w:type="dxa"/>
            <w:hideMark/>
          </w:tcPr>
          <w:p w14:paraId="2857D6BB"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   </w:t>
            </w:r>
          </w:p>
        </w:tc>
        <w:tc>
          <w:tcPr>
            <w:tcW w:w="7492" w:type="dxa"/>
            <w:gridSpan w:val="4"/>
            <w:hideMark/>
          </w:tcPr>
          <w:p w14:paraId="4CD599E0"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7. Взаимодействие с родителями (законными представителями)</w:t>
            </w:r>
          </w:p>
        </w:tc>
      </w:tr>
      <w:tr w:rsidR="00486BB1" w:rsidRPr="00486BB1" w14:paraId="20490829" w14:textId="77777777" w:rsidTr="009601B1">
        <w:tc>
          <w:tcPr>
            <w:tcW w:w="421" w:type="dxa"/>
            <w:hideMark/>
          </w:tcPr>
          <w:p w14:paraId="0D751906"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   </w:t>
            </w:r>
          </w:p>
        </w:tc>
        <w:tc>
          <w:tcPr>
            <w:tcW w:w="7492" w:type="dxa"/>
            <w:gridSpan w:val="4"/>
            <w:hideMark/>
          </w:tcPr>
          <w:p w14:paraId="604DB5EC"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8. Самоуправление</w:t>
            </w:r>
          </w:p>
        </w:tc>
      </w:tr>
      <w:tr w:rsidR="00486BB1" w:rsidRPr="00486BB1" w14:paraId="6CF718A5" w14:textId="77777777" w:rsidTr="009601B1">
        <w:tc>
          <w:tcPr>
            <w:tcW w:w="421" w:type="dxa"/>
            <w:hideMark/>
          </w:tcPr>
          <w:p w14:paraId="2CCAD62D"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   </w:t>
            </w:r>
          </w:p>
        </w:tc>
        <w:tc>
          <w:tcPr>
            <w:tcW w:w="7492" w:type="dxa"/>
            <w:gridSpan w:val="4"/>
            <w:hideMark/>
          </w:tcPr>
          <w:p w14:paraId="7C87488C"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9. Профилактика и безопасность</w:t>
            </w:r>
          </w:p>
        </w:tc>
      </w:tr>
      <w:tr w:rsidR="00486BB1" w:rsidRPr="00486BB1" w14:paraId="6628BE99" w14:textId="77777777" w:rsidTr="009601B1">
        <w:tc>
          <w:tcPr>
            <w:tcW w:w="421" w:type="dxa"/>
            <w:hideMark/>
          </w:tcPr>
          <w:p w14:paraId="5E796076"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   </w:t>
            </w:r>
          </w:p>
        </w:tc>
        <w:tc>
          <w:tcPr>
            <w:tcW w:w="7492" w:type="dxa"/>
            <w:gridSpan w:val="4"/>
            <w:hideMark/>
          </w:tcPr>
          <w:p w14:paraId="717665B5"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10. Социальное партнёрство</w:t>
            </w:r>
          </w:p>
        </w:tc>
      </w:tr>
      <w:tr w:rsidR="00486BB1" w:rsidRPr="00486BB1" w14:paraId="22ABCA7E" w14:textId="77777777" w:rsidTr="009601B1">
        <w:tc>
          <w:tcPr>
            <w:tcW w:w="421" w:type="dxa"/>
            <w:hideMark/>
          </w:tcPr>
          <w:p w14:paraId="4424D883"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   </w:t>
            </w:r>
          </w:p>
        </w:tc>
        <w:tc>
          <w:tcPr>
            <w:tcW w:w="7492" w:type="dxa"/>
            <w:gridSpan w:val="4"/>
            <w:hideMark/>
          </w:tcPr>
          <w:p w14:paraId="5492E6C4" w14:textId="77777777" w:rsidR="00486BB1" w:rsidRPr="00486BB1" w:rsidRDefault="00486BB1" w:rsidP="00486BB1">
            <w:pPr>
              <w:widowControl w:val="0"/>
              <w:autoSpaceDE w:val="0"/>
              <w:autoSpaceDN w:val="0"/>
              <w:spacing w:after="0" w:line="240" w:lineRule="auto"/>
              <w:rPr>
                <w:rFonts w:ascii="Times New Roman" w:eastAsia="Times New Roman" w:hAnsi="Times New Roman" w:cs="Times New Roman"/>
                <w:sz w:val="24"/>
                <w:szCs w:val="24"/>
                <w:lang w:eastAsia="ru-RU"/>
              </w:rPr>
            </w:pPr>
            <w:r w:rsidRPr="00486BB1">
              <w:rPr>
                <w:rFonts w:ascii="Times New Roman" w:eastAsia="Times New Roman" w:hAnsi="Times New Roman" w:cs="Times New Roman"/>
                <w:sz w:val="24"/>
                <w:szCs w:val="24"/>
                <w:lang w:eastAsia="ru-RU"/>
              </w:rPr>
              <w:t>11. Профориентация</w:t>
            </w:r>
          </w:p>
        </w:tc>
      </w:tr>
      <w:bookmarkEnd w:id="9"/>
    </w:tbl>
    <w:p w14:paraId="3383FCB8"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p>
    <w:p w14:paraId="6982FA7B"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Сентябрь:</w:t>
      </w:r>
    </w:p>
    <w:p w14:paraId="60D02024"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1 сентября: День знаний;</w:t>
      </w:r>
    </w:p>
    <w:p w14:paraId="2B6DEEA7"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3 сентября: День окончания Второй мировой войны, День солидарности в борьбе с терроризмом;</w:t>
      </w:r>
    </w:p>
    <w:p w14:paraId="336953E3"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8 сентября: Международный день распространения грамотности.</w:t>
      </w:r>
    </w:p>
    <w:p w14:paraId="6AC3EF6C"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Октябрь:</w:t>
      </w:r>
    </w:p>
    <w:p w14:paraId="79C4F8C5"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1 октября: Международный день пожилых людей; Международный день музыки;</w:t>
      </w:r>
    </w:p>
    <w:p w14:paraId="1488850C"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4 октября: День защиты животных;</w:t>
      </w:r>
    </w:p>
    <w:p w14:paraId="5464CAFD"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5 октября: День учителя-дефектолог;</w:t>
      </w:r>
    </w:p>
    <w:p w14:paraId="39CC3D81"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25 октября: Международный день школьных библиотек;</w:t>
      </w:r>
    </w:p>
    <w:p w14:paraId="6B603F6C"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Третье воскресенье октября: День отца.</w:t>
      </w:r>
    </w:p>
    <w:p w14:paraId="666E0FF6"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Ноябрь:</w:t>
      </w:r>
    </w:p>
    <w:p w14:paraId="276748C7"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4 ноября: День народного единства;</w:t>
      </w:r>
    </w:p>
    <w:p w14:paraId="405FD029"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14:paraId="36C194E1"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Последнее воскресенье ноября: День Матери;</w:t>
      </w:r>
    </w:p>
    <w:p w14:paraId="3B79495D"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30 ноября: День Государственного герба Российской Федерации.</w:t>
      </w:r>
    </w:p>
    <w:p w14:paraId="37005585"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Декабрь:</w:t>
      </w:r>
    </w:p>
    <w:p w14:paraId="22DD95E7"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3 декабря: День неизвестного солдата; Международный день инвалидов;</w:t>
      </w:r>
    </w:p>
    <w:p w14:paraId="29CC7671"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5 декабря: День добровольца (волонтера) в России;</w:t>
      </w:r>
    </w:p>
    <w:p w14:paraId="23E89762"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lastRenderedPageBreak/>
        <w:t>9 декабря: День Героев Отечества;</w:t>
      </w:r>
    </w:p>
    <w:p w14:paraId="2D044546"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12 декабря: День Конституции Российской Федерации.</w:t>
      </w:r>
    </w:p>
    <w:p w14:paraId="17E24A86"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Январь:</w:t>
      </w:r>
    </w:p>
    <w:p w14:paraId="5F51C414"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25 января: День российского студенчества;</w:t>
      </w:r>
    </w:p>
    <w:p w14:paraId="5EDC2574"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27 января: День снятия блокады Ленинграда, День освобождения Красной армией крупнейшего "лагеря смерти" Аушвиц-</w:t>
      </w:r>
      <w:proofErr w:type="spellStart"/>
      <w:r w:rsidRPr="00486BB1">
        <w:rPr>
          <w:rFonts w:ascii="Times New Roman" w:eastAsia="Calibri" w:hAnsi="Times New Roman" w:cs="Times New Roman"/>
          <w:sz w:val="24"/>
          <w:szCs w:val="24"/>
        </w:rPr>
        <w:t>Биркенау</w:t>
      </w:r>
      <w:proofErr w:type="spellEnd"/>
      <w:r w:rsidRPr="00486BB1">
        <w:rPr>
          <w:rFonts w:ascii="Times New Roman" w:eastAsia="Calibri" w:hAnsi="Times New Roman" w:cs="Times New Roman"/>
          <w:sz w:val="24"/>
          <w:szCs w:val="24"/>
        </w:rPr>
        <w:t xml:space="preserve"> (Освенцима) - День памяти жертв Холокоста.</w:t>
      </w:r>
    </w:p>
    <w:p w14:paraId="3E95CC73"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Февраль:</w:t>
      </w:r>
    </w:p>
    <w:p w14:paraId="13D1348B"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2 февраля: День разгрома советскими войсками немецко-фашистских войск в Сталинградской битве;</w:t>
      </w:r>
    </w:p>
    <w:p w14:paraId="5BD96706"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8 февраля: День российской науки;</w:t>
      </w:r>
    </w:p>
    <w:p w14:paraId="3E5249AA"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15 февраля: День памяти о россиянах, исполнявших служебный долг за пределами Отечества;</w:t>
      </w:r>
    </w:p>
    <w:p w14:paraId="75E0DB97"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21 февраля: Международный день родного языка;</w:t>
      </w:r>
    </w:p>
    <w:p w14:paraId="4E553215"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23 февраля: День защитника Отечества.</w:t>
      </w:r>
    </w:p>
    <w:p w14:paraId="356F1DC8"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Март:</w:t>
      </w:r>
    </w:p>
    <w:p w14:paraId="02D64672"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8 марта: Международный женский день;</w:t>
      </w:r>
    </w:p>
    <w:p w14:paraId="71592D25"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18 марта: День воссоединения Крыма с Россией</w:t>
      </w:r>
    </w:p>
    <w:p w14:paraId="0525EB52"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27 марта: Всемирный день театра.</w:t>
      </w:r>
    </w:p>
    <w:p w14:paraId="1AC14B2F"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Апрель:</w:t>
      </w:r>
    </w:p>
    <w:p w14:paraId="046E0BDD"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12 апреля: День космонавтики.</w:t>
      </w:r>
    </w:p>
    <w:p w14:paraId="0CC9E332"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Май:</w:t>
      </w:r>
    </w:p>
    <w:p w14:paraId="381DBAB3"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1 мая: Праздник Весны и Труда;</w:t>
      </w:r>
    </w:p>
    <w:p w14:paraId="67902E15"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9 мая: День Победы;</w:t>
      </w:r>
    </w:p>
    <w:p w14:paraId="2144B94B"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19 мая: День детских общественных организаций России;</w:t>
      </w:r>
    </w:p>
    <w:p w14:paraId="648527AB"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24 мая: День славянской письменности и культуры.</w:t>
      </w:r>
    </w:p>
    <w:p w14:paraId="634FB884"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Июнь:</w:t>
      </w:r>
    </w:p>
    <w:p w14:paraId="0466814A"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1 июня: День защиты детей;</w:t>
      </w:r>
    </w:p>
    <w:p w14:paraId="6B7AA57C"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6 июня: День русского языка;</w:t>
      </w:r>
    </w:p>
    <w:p w14:paraId="5B2B6953"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12 июня: День России;</w:t>
      </w:r>
    </w:p>
    <w:p w14:paraId="2B7488EB"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22 июня: День памяти и скорби;</w:t>
      </w:r>
    </w:p>
    <w:p w14:paraId="30B56B33"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27 июня: День молодежи.</w:t>
      </w:r>
    </w:p>
    <w:p w14:paraId="3ADE5679"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Июль:</w:t>
      </w:r>
    </w:p>
    <w:p w14:paraId="7EA83CB7"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8 июля: День семьи, любви и верности.</w:t>
      </w:r>
    </w:p>
    <w:p w14:paraId="172E33BE"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Август:</w:t>
      </w:r>
    </w:p>
    <w:p w14:paraId="6283ABDB"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lastRenderedPageBreak/>
        <w:t>12 августа: День физкультурника;</w:t>
      </w:r>
    </w:p>
    <w:p w14:paraId="7064D45C"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22 августа: День Государственного флага Российской Федерации;</w:t>
      </w:r>
    </w:p>
    <w:p w14:paraId="6733CB86" w14:textId="77777777" w:rsidR="00486BB1" w:rsidRPr="00486BB1" w:rsidRDefault="00486BB1" w:rsidP="00486BB1">
      <w:pPr>
        <w:tabs>
          <w:tab w:val="left" w:pos="1346"/>
        </w:tabs>
        <w:spacing w:line="240" w:lineRule="auto"/>
        <w:rPr>
          <w:rFonts w:ascii="Times New Roman" w:eastAsia="Calibri" w:hAnsi="Times New Roman" w:cs="Times New Roman"/>
          <w:sz w:val="24"/>
          <w:szCs w:val="24"/>
        </w:rPr>
      </w:pPr>
      <w:r w:rsidRPr="00486BB1">
        <w:rPr>
          <w:rFonts w:ascii="Times New Roman" w:eastAsia="Calibri" w:hAnsi="Times New Roman" w:cs="Times New Roman"/>
          <w:sz w:val="24"/>
          <w:szCs w:val="24"/>
        </w:rPr>
        <w:t>27 августа: День российского кино.</w:t>
      </w:r>
    </w:p>
    <w:p w14:paraId="7C816F30" w14:textId="277CC130" w:rsidR="00284ED9" w:rsidRDefault="00284ED9" w:rsidP="00284ED9">
      <w:pPr>
        <w:widowControl w:val="0"/>
        <w:spacing w:after="0" w:line="360" w:lineRule="auto"/>
        <w:ind w:firstLine="709"/>
        <w:contextualSpacing/>
        <w:jc w:val="both"/>
        <w:rPr>
          <w:rFonts w:ascii="Times New Roman" w:hAnsi="Times New Roman" w:cs="Times New Roman"/>
          <w:kern w:val="2"/>
          <w:sz w:val="28"/>
          <w:szCs w:val="28"/>
        </w:rPr>
      </w:pPr>
    </w:p>
    <w:p w14:paraId="0C937189" w14:textId="77777777" w:rsidR="00284ED9" w:rsidRDefault="00284ED9" w:rsidP="00284ED9">
      <w:pPr>
        <w:widowControl w:val="0"/>
        <w:spacing w:after="0" w:line="360" w:lineRule="auto"/>
        <w:ind w:firstLine="709"/>
        <w:contextualSpacing/>
        <w:jc w:val="both"/>
        <w:rPr>
          <w:rFonts w:ascii="Times New Roman" w:hAnsi="Times New Roman" w:cs="Times New Roman"/>
          <w:kern w:val="2"/>
          <w:sz w:val="28"/>
          <w:szCs w:val="28"/>
        </w:rPr>
      </w:pPr>
    </w:p>
    <w:p w14:paraId="0F775A3B" w14:textId="77777777" w:rsidR="00284ED9" w:rsidRDefault="00284ED9" w:rsidP="00284ED9">
      <w:pPr>
        <w:widowControl w:val="0"/>
        <w:spacing w:after="0" w:line="360" w:lineRule="auto"/>
        <w:ind w:firstLine="709"/>
        <w:contextualSpacing/>
        <w:jc w:val="both"/>
        <w:rPr>
          <w:rFonts w:ascii="Times New Roman" w:hAnsi="Times New Roman" w:cs="Times New Roman"/>
          <w:kern w:val="2"/>
          <w:sz w:val="28"/>
          <w:szCs w:val="28"/>
        </w:rPr>
      </w:pPr>
    </w:p>
    <w:p w14:paraId="70CD4B85" w14:textId="77777777" w:rsidR="00284ED9" w:rsidRDefault="00284ED9" w:rsidP="00284ED9">
      <w:pPr>
        <w:widowControl w:val="0"/>
        <w:spacing w:after="0" w:line="360" w:lineRule="auto"/>
        <w:ind w:firstLine="709"/>
        <w:contextualSpacing/>
        <w:jc w:val="both"/>
        <w:rPr>
          <w:rFonts w:ascii="Times New Roman" w:hAnsi="Times New Roman" w:cs="Times New Roman"/>
          <w:kern w:val="2"/>
          <w:sz w:val="28"/>
          <w:szCs w:val="28"/>
        </w:rPr>
      </w:pPr>
    </w:p>
    <w:p w14:paraId="0ED70F1A" w14:textId="77777777" w:rsidR="00284ED9" w:rsidRDefault="00284ED9" w:rsidP="00284ED9">
      <w:pPr>
        <w:widowControl w:val="0"/>
        <w:spacing w:after="0" w:line="360" w:lineRule="auto"/>
        <w:ind w:firstLine="709"/>
        <w:contextualSpacing/>
        <w:jc w:val="both"/>
        <w:rPr>
          <w:rFonts w:ascii="Times New Roman" w:hAnsi="Times New Roman" w:cs="Times New Roman"/>
          <w:kern w:val="2"/>
          <w:sz w:val="28"/>
          <w:szCs w:val="28"/>
        </w:rPr>
      </w:pPr>
    </w:p>
    <w:p w14:paraId="6B6B0D91" w14:textId="77777777" w:rsidR="00284ED9" w:rsidRDefault="00284ED9" w:rsidP="00284ED9">
      <w:pPr>
        <w:widowControl w:val="0"/>
        <w:spacing w:after="0" w:line="360" w:lineRule="auto"/>
        <w:ind w:firstLine="709"/>
        <w:contextualSpacing/>
        <w:jc w:val="both"/>
        <w:rPr>
          <w:rFonts w:ascii="Times New Roman" w:hAnsi="Times New Roman" w:cs="Times New Roman"/>
          <w:kern w:val="2"/>
          <w:sz w:val="28"/>
          <w:szCs w:val="28"/>
        </w:rPr>
      </w:pPr>
    </w:p>
    <w:p w14:paraId="04F46B91" w14:textId="77777777" w:rsidR="00284ED9" w:rsidRDefault="00284ED9" w:rsidP="00284ED9">
      <w:pPr>
        <w:widowControl w:val="0"/>
        <w:spacing w:after="0" w:line="360" w:lineRule="auto"/>
        <w:ind w:firstLine="709"/>
        <w:contextualSpacing/>
        <w:jc w:val="both"/>
        <w:rPr>
          <w:rFonts w:ascii="Times New Roman" w:hAnsi="Times New Roman" w:cs="Times New Roman"/>
          <w:kern w:val="2"/>
          <w:sz w:val="28"/>
          <w:szCs w:val="28"/>
        </w:rPr>
      </w:pPr>
    </w:p>
    <w:p w14:paraId="2FCF3EC4" w14:textId="77777777" w:rsidR="00284ED9" w:rsidRDefault="00284ED9" w:rsidP="00284ED9">
      <w:pPr>
        <w:widowControl w:val="0"/>
        <w:spacing w:after="0" w:line="360" w:lineRule="auto"/>
        <w:ind w:firstLine="709"/>
        <w:contextualSpacing/>
        <w:jc w:val="both"/>
        <w:rPr>
          <w:rFonts w:ascii="Times New Roman" w:hAnsi="Times New Roman" w:cs="Times New Roman"/>
          <w:kern w:val="2"/>
          <w:sz w:val="28"/>
          <w:szCs w:val="28"/>
        </w:rPr>
      </w:pPr>
    </w:p>
    <w:p w14:paraId="3CA7BBAC" w14:textId="77777777" w:rsidR="00284ED9" w:rsidRDefault="00284ED9" w:rsidP="00284ED9">
      <w:pPr>
        <w:widowControl w:val="0"/>
        <w:spacing w:after="0" w:line="360" w:lineRule="auto"/>
        <w:ind w:firstLine="709"/>
        <w:contextualSpacing/>
        <w:jc w:val="both"/>
        <w:rPr>
          <w:rFonts w:ascii="Times New Roman" w:hAnsi="Times New Roman" w:cs="Times New Roman"/>
          <w:kern w:val="2"/>
          <w:sz w:val="28"/>
          <w:szCs w:val="28"/>
        </w:rPr>
      </w:pPr>
    </w:p>
    <w:p w14:paraId="09D7807E" w14:textId="77777777" w:rsidR="00284ED9" w:rsidRDefault="00284ED9" w:rsidP="00284ED9">
      <w:pPr>
        <w:widowControl w:val="0"/>
        <w:spacing w:after="0" w:line="360" w:lineRule="auto"/>
        <w:ind w:firstLine="709"/>
        <w:contextualSpacing/>
        <w:jc w:val="both"/>
        <w:rPr>
          <w:rFonts w:ascii="Times New Roman" w:hAnsi="Times New Roman" w:cs="Times New Roman"/>
          <w:kern w:val="2"/>
          <w:sz w:val="28"/>
          <w:szCs w:val="28"/>
        </w:rPr>
      </w:pPr>
    </w:p>
    <w:p w14:paraId="5CE2B012" w14:textId="77777777" w:rsidR="008077DF" w:rsidRPr="0028047E" w:rsidRDefault="008077DF" w:rsidP="001F54A0">
      <w:pPr>
        <w:spacing w:line="240" w:lineRule="auto"/>
        <w:ind w:firstLine="708"/>
        <w:jc w:val="both"/>
        <w:rPr>
          <w:rFonts w:ascii="Times New Roman" w:hAnsi="Times New Roman" w:cs="Times New Roman"/>
          <w:bCs/>
          <w:sz w:val="24"/>
          <w:szCs w:val="24"/>
        </w:rPr>
      </w:pPr>
    </w:p>
    <w:sectPr w:rsidR="008077DF" w:rsidRPr="002804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DA48E" w14:textId="77777777" w:rsidR="001627BC" w:rsidRDefault="001627BC" w:rsidP="00284ED9">
      <w:pPr>
        <w:spacing w:after="0" w:line="240" w:lineRule="auto"/>
      </w:pPr>
      <w:r>
        <w:separator/>
      </w:r>
    </w:p>
  </w:endnote>
  <w:endnote w:type="continuationSeparator" w:id="0">
    <w:p w14:paraId="36086BF3" w14:textId="77777777" w:rsidR="001627BC" w:rsidRDefault="001627BC" w:rsidP="0028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AC1C2D" w14:textId="77777777" w:rsidR="001627BC" w:rsidRDefault="001627BC" w:rsidP="00284ED9">
      <w:pPr>
        <w:spacing w:after="0" w:line="240" w:lineRule="auto"/>
      </w:pPr>
      <w:r>
        <w:separator/>
      </w:r>
    </w:p>
  </w:footnote>
  <w:footnote w:type="continuationSeparator" w:id="0">
    <w:p w14:paraId="7423530A" w14:textId="77777777" w:rsidR="001627BC" w:rsidRDefault="001627BC" w:rsidP="00284ED9">
      <w:pPr>
        <w:spacing w:after="0" w:line="240" w:lineRule="auto"/>
      </w:pPr>
      <w:r>
        <w:continuationSeparator/>
      </w:r>
    </w:p>
  </w:footnote>
  <w:footnote w:id="1">
    <w:p w14:paraId="2B690E6F" w14:textId="77777777" w:rsidR="00284ED9" w:rsidRPr="00891A5A" w:rsidRDefault="00284ED9" w:rsidP="00284ED9">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 w15:restartNumberingAfterBreak="0">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 w15:restartNumberingAfterBreak="0">
    <w:nsid w:val="73624FAB"/>
    <w:multiLevelType w:val="hybridMultilevel"/>
    <w:tmpl w:val="36E09940"/>
    <w:lvl w:ilvl="0" w:tplc="B7F25F48">
      <w:start w:val="1"/>
      <w:numFmt w:val="bullet"/>
      <w:lvlText w:val=""/>
      <w:lvlJc w:val="left"/>
      <w:pPr>
        <w:ind w:left="1287" w:hanging="360"/>
      </w:pPr>
      <w:rPr>
        <w:rFonts w:ascii="Symbol" w:hAnsi="Symbol" w:hint="default"/>
        <w:color w:val="44546A"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C7C"/>
    <w:rsid w:val="000310AC"/>
    <w:rsid w:val="000710B6"/>
    <w:rsid w:val="00082C7C"/>
    <w:rsid w:val="001627BC"/>
    <w:rsid w:val="00162B31"/>
    <w:rsid w:val="001E20F3"/>
    <w:rsid w:val="001E584F"/>
    <w:rsid w:val="001F54A0"/>
    <w:rsid w:val="00214898"/>
    <w:rsid w:val="0028047E"/>
    <w:rsid w:val="00284ED9"/>
    <w:rsid w:val="002F4069"/>
    <w:rsid w:val="003660DC"/>
    <w:rsid w:val="00375BAA"/>
    <w:rsid w:val="00456733"/>
    <w:rsid w:val="00484F0A"/>
    <w:rsid w:val="00486BB1"/>
    <w:rsid w:val="004F1156"/>
    <w:rsid w:val="0052131E"/>
    <w:rsid w:val="0058749C"/>
    <w:rsid w:val="006C0DBE"/>
    <w:rsid w:val="006E24D9"/>
    <w:rsid w:val="00752353"/>
    <w:rsid w:val="007E7555"/>
    <w:rsid w:val="008077DF"/>
    <w:rsid w:val="00854F73"/>
    <w:rsid w:val="008F17C6"/>
    <w:rsid w:val="009B0F28"/>
    <w:rsid w:val="009C21DB"/>
    <w:rsid w:val="00A45143"/>
    <w:rsid w:val="00BE53D7"/>
    <w:rsid w:val="00BF540A"/>
    <w:rsid w:val="00C121E0"/>
    <w:rsid w:val="00DD62E7"/>
    <w:rsid w:val="00EC7BE7"/>
    <w:rsid w:val="00F10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8FB3CA2"/>
  <w15:chartTrackingRefBased/>
  <w15:docId w15:val="{085A0468-4B7D-4B37-9AF1-435A55774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3D7"/>
  </w:style>
  <w:style w:type="paragraph" w:styleId="1">
    <w:name w:val="heading 1"/>
    <w:basedOn w:val="a"/>
    <w:next w:val="a"/>
    <w:link w:val="10"/>
    <w:uiPriority w:val="9"/>
    <w:qFormat/>
    <w:rsid w:val="00BE53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4F11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F11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3D7"/>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4F1156"/>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4F1156"/>
    <w:rPr>
      <w:rFonts w:asciiTheme="majorHAnsi" w:eastAsiaTheme="majorEastAsia" w:hAnsiTheme="majorHAnsi" w:cstheme="majorBidi"/>
      <w:color w:val="1F3763" w:themeColor="accent1" w:themeShade="7F"/>
      <w:sz w:val="24"/>
      <w:szCs w:val="24"/>
    </w:rPr>
  </w:style>
  <w:style w:type="paragraph" w:customStyle="1" w:styleId="western">
    <w:name w:val="western"/>
    <w:basedOn w:val="a"/>
    <w:rsid w:val="00484F0A"/>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customStyle="1" w:styleId="Standard">
    <w:name w:val="Standard"/>
    <w:rsid w:val="00484F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styleId="a3">
    <w:name w:val="Hyperlink"/>
    <w:unhideWhenUsed/>
    <w:rsid w:val="00284ED9"/>
    <w:rPr>
      <w:color w:val="0000FF"/>
      <w:u w:val="single"/>
    </w:rPr>
  </w:style>
  <w:style w:type="paragraph" w:styleId="a4">
    <w:name w:val="footnote text"/>
    <w:aliases w:val="Body Text Indent,Основной текст с отступом1,Основной текст с отступом11,Знак1,Body Text Indent1"/>
    <w:basedOn w:val="a"/>
    <w:link w:val="11"/>
    <w:rsid w:val="00284ED9"/>
    <w:pPr>
      <w:spacing w:after="0" w:line="240" w:lineRule="auto"/>
    </w:pPr>
    <w:rPr>
      <w:rFonts w:ascii="Calibri" w:eastAsia="Arial Unicode MS" w:hAnsi="Calibri" w:cs="Calibri"/>
      <w:color w:val="00000A"/>
      <w:kern w:val="1"/>
      <w:sz w:val="24"/>
      <w:szCs w:val="24"/>
      <w:lang w:eastAsia="ru-RU"/>
    </w:rPr>
  </w:style>
  <w:style w:type="character" w:customStyle="1" w:styleId="a5">
    <w:name w:val="Текст сноски Знак"/>
    <w:basedOn w:val="a0"/>
    <w:uiPriority w:val="99"/>
    <w:semiHidden/>
    <w:rsid w:val="00284ED9"/>
    <w:rPr>
      <w:sz w:val="20"/>
      <w:szCs w:val="20"/>
    </w:rPr>
  </w:style>
  <w:style w:type="character" w:customStyle="1" w:styleId="11">
    <w:name w:val="Текст сноски Знак1"/>
    <w:aliases w:val="Body Text Indent Знак,Основной текст с отступом1 Знак,Основной текст с отступом11 Знак,Знак1 Знак,Body Text Indent1 Знак"/>
    <w:basedOn w:val="a0"/>
    <w:link w:val="a4"/>
    <w:rsid w:val="00284ED9"/>
    <w:rPr>
      <w:rFonts w:ascii="Calibri" w:eastAsia="Arial Unicode MS" w:hAnsi="Calibri" w:cs="Calibri"/>
      <w:color w:val="00000A"/>
      <w:kern w:val="1"/>
      <w:sz w:val="24"/>
      <w:szCs w:val="24"/>
      <w:lang w:eastAsia="ru-RU"/>
    </w:rPr>
  </w:style>
  <w:style w:type="table" w:customStyle="1" w:styleId="12">
    <w:name w:val="Сетка таблицы1"/>
    <w:basedOn w:val="a1"/>
    <w:next w:val="a6"/>
    <w:uiPriority w:val="39"/>
    <w:rsid w:val="00486BB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48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6"/>
    <w:uiPriority w:val="39"/>
    <w:rsid w:val="00486B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395">
      <w:bodyDiv w:val="1"/>
      <w:marLeft w:val="0"/>
      <w:marRight w:val="0"/>
      <w:marTop w:val="0"/>
      <w:marBottom w:val="0"/>
      <w:divBdr>
        <w:top w:val="none" w:sz="0" w:space="0" w:color="auto"/>
        <w:left w:val="none" w:sz="0" w:space="0" w:color="auto"/>
        <w:bottom w:val="none" w:sz="0" w:space="0" w:color="auto"/>
        <w:right w:val="none" w:sz="0" w:space="0" w:color="auto"/>
      </w:divBdr>
    </w:div>
    <w:div w:id="459883526">
      <w:bodyDiv w:val="1"/>
      <w:marLeft w:val="0"/>
      <w:marRight w:val="0"/>
      <w:marTop w:val="0"/>
      <w:marBottom w:val="0"/>
      <w:divBdr>
        <w:top w:val="none" w:sz="0" w:space="0" w:color="auto"/>
        <w:left w:val="none" w:sz="0" w:space="0" w:color="auto"/>
        <w:bottom w:val="none" w:sz="0" w:space="0" w:color="auto"/>
        <w:right w:val="none" w:sz="0" w:space="0" w:color="auto"/>
      </w:divBdr>
    </w:div>
    <w:div w:id="1148789946">
      <w:bodyDiv w:val="1"/>
      <w:marLeft w:val="0"/>
      <w:marRight w:val="0"/>
      <w:marTop w:val="0"/>
      <w:marBottom w:val="0"/>
      <w:divBdr>
        <w:top w:val="none" w:sz="0" w:space="0" w:color="auto"/>
        <w:left w:val="none" w:sz="0" w:space="0" w:color="auto"/>
        <w:bottom w:val="none" w:sz="0" w:space="0" w:color="auto"/>
        <w:right w:val="none" w:sz="0" w:space="0" w:color="auto"/>
      </w:divBdr>
    </w:div>
    <w:div w:id="145628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ool-collection.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Users\&#1044;&#1048;&#1053;&#1040;&#1052;&#1048;&#1050;&#1040;\Downloads\&#1060;&#1043;&#1054;&#1057;_&#1054;&#1042;&#1047;_&#1089;&#1083;&#1072;&#1073;&#1086;&#1089;&#1083;_19.02.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deouroki.net" TargetMode="External"/><Relationship Id="rId5" Type="http://schemas.openxmlformats.org/officeDocument/2006/relationships/footnotes" Target="footnotes.xml"/><Relationship Id="rId10" Type="http://schemas.openxmlformats.org/officeDocument/2006/relationships/hyperlink" Target="http://www.school-collection.edu.ru" TargetMode="External"/><Relationship Id="rId4" Type="http://schemas.openxmlformats.org/officeDocument/2006/relationships/webSettings" Target="webSettings.xml"/><Relationship Id="rId9" Type="http://schemas.openxmlformats.org/officeDocument/2006/relationships/hyperlink" Target="http://videouroki.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46</Pages>
  <Words>17147</Words>
  <Characters>97738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dcterms:created xsi:type="dcterms:W3CDTF">2023-11-10T07:39:00Z</dcterms:created>
  <dcterms:modified xsi:type="dcterms:W3CDTF">2023-11-10T10:18:00Z</dcterms:modified>
</cp:coreProperties>
</file>